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ED4" w:rsidRDefault="00063ED4" w:rsidP="00170327">
      <w:pPr>
        <w:jc w:val="center"/>
        <w:rPr>
          <w:b/>
        </w:rPr>
      </w:pPr>
    </w:p>
    <w:p w:rsidR="00AF08C3" w:rsidRDefault="005F0A02" w:rsidP="00170327">
      <w:pPr>
        <w:jc w:val="center"/>
        <w:rPr>
          <w:b/>
        </w:rPr>
      </w:pPr>
      <w:r w:rsidRPr="00170327">
        <w:rPr>
          <w:b/>
        </w:rPr>
        <w:t xml:space="preserve">Программа обучения </w:t>
      </w:r>
      <w:r w:rsidR="00D07F01" w:rsidRPr="00170327">
        <w:rPr>
          <w:b/>
        </w:rPr>
        <w:t>(</w:t>
      </w:r>
      <w:r w:rsidR="00D07F01" w:rsidRPr="00170327">
        <w:rPr>
          <w:b/>
          <w:lang w:val="en-US"/>
        </w:rPr>
        <w:t>Syllabus</w:t>
      </w:r>
      <w:r w:rsidR="00D07F01" w:rsidRPr="00170327">
        <w:rPr>
          <w:b/>
        </w:rPr>
        <w:t>)</w:t>
      </w:r>
      <w:r w:rsidR="00D07F01">
        <w:rPr>
          <w:b/>
        </w:rPr>
        <w:t xml:space="preserve"> </w:t>
      </w:r>
      <w:r w:rsidRPr="00170327">
        <w:rPr>
          <w:b/>
        </w:rPr>
        <w:t xml:space="preserve">для студента </w:t>
      </w:r>
    </w:p>
    <w:p w:rsidR="005F0A02" w:rsidRPr="00170327" w:rsidRDefault="008B1868" w:rsidP="00170327">
      <w:pPr>
        <w:jc w:val="center"/>
        <w:rPr>
          <w:b/>
        </w:rPr>
      </w:pPr>
      <w:r>
        <w:rPr>
          <w:b/>
        </w:rPr>
        <w:t xml:space="preserve"> </w:t>
      </w:r>
      <w:r w:rsidR="00170327">
        <w:rPr>
          <w:b/>
        </w:rPr>
        <w:t>н</w:t>
      </w:r>
      <w:r w:rsidR="005F0A02" w:rsidRPr="00170327">
        <w:rPr>
          <w:b/>
        </w:rPr>
        <w:t>а 20</w:t>
      </w:r>
      <w:r w:rsidR="006804F8">
        <w:rPr>
          <w:b/>
        </w:rPr>
        <w:t>09-</w:t>
      </w:r>
      <w:r w:rsidR="005F0A02" w:rsidRPr="00170327">
        <w:rPr>
          <w:b/>
        </w:rPr>
        <w:t>2</w:t>
      </w:r>
      <w:r w:rsidR="00170327">
        <w:rPr>
          <w:b/>
        </w:rPr>
        <w:t>0</w:t>
      </w:r>
      <w:r w:rsidR="006804F8">
        <w:rPr>
          <w:b/>
        </w:rPr>
        <w:t>10</w:t>
      </w:r>
      <w:r w:rsidR="005F0A02" w:rsidRPr="00170327">
        <w:rPr>
          <w:b/>
        </w:rPr>
        <w:t xml:space="preserve"> учебный год по дисциплине</w:t>
      </w:r>
    </w:p>
    <w:p w:rsidR="005F0A02" w:rsidRPr="006804F8" w:rsidRDefault="006804F8" w:rsidP="00170327">
      <w:pPr>
        <w:jc w:val="center"/>
        <w:rPr>
          <w:b/>
        </w:rPr>
      </w:pPr>
      <w:r>
        <w:rPr>
          <w:b/>
          <w:lang w:val="en-US"/>
        </w:rPr>
        <w:t xml:space="preserve">ET 2201 </w:t>
      </w:r>
      <w:r>
        <w:rPr>
          <w:b/>
        </w:rPr>
        <w:t>Экономическая теория</w:t>
      </w:r>
    </w:p>
    <w:tbl>
      <w:tblPr>
        <w:tblStyle w:val="a3"/>
        <w:tblW w:w="5150" w:type="pct"/>
        <w:tblInd w:w="-170" w:type="dxa"/>
        <w:tblLayout w:type="fixed"/>
        <w:tblLook w:val="01E0" w:firstRow="1" w:lastRow="1" w:firstColumn="1" w:lastColumn="1" w:noHBand="0" w:noVBand="0"/>
      </w:tblPr>
      <w:tblGrid>
        <w:gridCol w:w="998"/>
        <w:gridCol w:w="180"/>
        <w:gridCol w:w="540"/>
        <w:gridCol w:w="265"/>
        <w:gridCol w:w="95"/>
        <w:gridCol w:w="34"/>
        <w:gridCol w:w="146"/>
        <w:gridCol w:w="143"/>
        <w:gridCol w:w="397"/>
        <w:gridCol w:w="180"/>
        <w:gridCol w:w="180"/>
        <w:gridCol w:w="797"/>
        <w:gridCol w:w="463"/>
        <w:gridCol w:w="213"/>
        <w:gridCol w:w="15"/>
        <w:gridCol w:w="1057"/>
        <w:gridCol w:w="310"/>
        <w:gridCol w:w="565"/>
        <w:gridCol w:w="288"/>
        <w:gridCol w:w="541"/>
        <w:gridCol w:w="542"/>
        <w:gridCol w:w="176"/>
        <w:gridCol w:w="2025"/>
      </w:tblGrid>
      <w:tr w:rsidR="005F0A02" w:rsidRPr="005D69A8">
        <w:tc>
          <w:tcPr>
            <w:tcW w:w="10150" w:type="dxa"/>
            <w:gridSpan w:val="23"/>
          </w:tcPr>
          <w:p w:rsidR="005F0A02" w:rsidRPr="005D69A8" w:rsidRDefault="005F0A02" w:rsidP="005F0A02">
            <w:pPr>
              <w:jc w:val="center"/>
              <w:rPr>
                <w:b/>
                <w:sz w:val="21"/>
                <w:szCs w:val="21"/>
              </w:rPr>
            </w:pPr>
            <w:r w:rsidRPr="005D69A8">
              <w:rPr>
                <w:b/>
                <w:sz w:val="21"/>
                <w:szCs w:val="21"/>
              </w:rPr>
              <w:t>1. Основная информация</w:t>
            </w:r>
          </w:p>
        </w:tc>
      </w:tr>
      <w:tr w:rsidR="00567700" w:rsidRPr="005D69A8">
        <w:tc>
          <w:tcPr>
            <w:tcW w:w="1983" w:type="dxa"/>
            <w:gridSpan w:val="4"/>
          </w:tcPr>
          <w:p w:rsidR="00567700" w:rsidRPr="005D69A8" w:rsidRDefault="00567700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Факультет</w:t>
            </w:r>
          </w:p>
        </w:tc>
        <w:tc>
          <w:tcPr>
            <w:tcW w:w="8167" w:type="dxa"/>
            <w:gridSpan w:val="19"/>
          </w:tcPr>
          <w:p w:rsidR="00567700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Экономический факультет</w:t>
            </w:r>
          </w:p>
        </w:tc>
      </w:tr>
      <w:tr w:rsidR="00567700" w:rsidRPr="005D69A8">
        <w:tc>
          <w:tcPr>
            <w:tcW w:w="1983" w:type="dxa"/>
            <w:gridSpan w:val="4"/>
          </w:tcPr>
          <w:p w:rsidR="00567700" w:rsidRPr="005D69A8" w:rsidRDefault="00567700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Специальность</w:t>
            </w:r>
          </w:p>
        </w:tc>
        <w:tc>
          <w:tcPr>
            <w:tcW w:w="8167" w:type="dxa"/>
            <w:gridSpan w:val="19"/>
          </w:tcPr>
          <w:p w:rsidR="00567700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 xml:space="preserve">050506 – Экономика, 050508 – Учет и аудит, 050509 – Финансы, 050510 </w:t>
            </w:r>
            <w:r w:rsidR="006E1470" w:rsidRPr="005D69A8">
              <w:rPr>
                <w:sz w:val="21"/>
                <w:szCs w:val="21"/>
              </w:rPr>
              <w:t>– ГМУ</w:t>
            </w:r>
          </w:p>
        </w:tc>
      </w:tr>
      <w:tr w:rsidR="00B31481" w:rsidRPr="005D69A8">
        <w:tc>
          <w:tcPr>
            <w:tcW w:w="998" w:type="dxa"/>
          </w:tcPr>
          <w:p w:rsidR="00B31481" w:rsidRPr="005D69A8" w:rsidRDefault="00B31481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Курс</w:t>
            </w:r>
          </w:p>
        </w:tc>
        <w:tc>
          <w:tcPr>
            <w:tcW w:w="1080" w:type="dxa"/>
            <w:gridSpan w:val="4"/>
          </w:tcPr>
          <w:p w:rsidR="00B31481" w:rsidRPr="005D69A8" w:rsidRDefault="006804F8" w:rsidP="006804F8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1</w:t>
            </w:r>
          </w:p>
        </w:tc>
        <w:tc>
          <w:tcPr>
            <w:tcW w:w="1080" w:type="dxa"/>
            <w:gridSpan w:val="6"/>
          </w:tcPr>
          <w:p w:rsidR="00B31481" w:rsidRPr="005D69A8" w:rsidRDefault="00B31481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Семестр</w:t>
            </w:r>
          </w:p>
        </w:tc>
        <w:tc>
          <w:tcPr>
            <w:tcW w:w="1260" w:type="dxa"/>
            <w:gridSpan w:val="2"/>
          </w:tcPr>
          <w:p w:rsidR="00B31481" w:rsidRPr="005D69A8" w:rsidRDefault="002B1FA9" w:rsidP="006804F8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 xml:space="preserve">1, </w:t>
            </w:r>
            <w:r w:rsidR="006804F8" w:rsidRPr="005D69A8">
              <w:rPr>
                <w:sz w:val="21"/>
                <w:szCs w:val="21"/>
              </w:rPr>
              <w:t>2</w:t>
            </w:r>
          </w:p>
        </w:tc>
        <w:tc>
          <w:tcPr>
            <w:tcW w:w="1285" w:type="dxa"/>
            <w:gridSpan w:val="3"/>
          </w:tcPr>
          <w:p w:rsidR="00B31481" w:rsidRPr="005D69A8" w:rsidRDefault="00B31481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Форма об.</w:t>
            </w:r>
          </w:p>
        </w:tc>
        <w:tc>
          <w:tcPr>
            <w:tcW w:w="875" w:type="dxa"/>
            <w:gridSpan w:val="2"/>
          </w:tcPr>
          <w:p w:rsidR="00B31481" w:rsidRPr="005D69A8" w:rsidRDefault="00D07F01" w:rsidP="00146E2C">
            <w:pPr>
              <w:ind w:left="-533" w:firstLine="533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очная</w:t>
            </w:r>
          </w:p>
        </w:tc>
        <w:tc>
          <w:tcPr>
            <w:tcW w:w="1371" w:type="dxa"/>
            <w:gridSpan w:val="3"/>
          </w:tcPr>
          <w:p w:rsidR="00B31481" w:rsidRPr="005D69A8" w:rsidRDefault="00B31481" w:rsidP="006E1470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Программа</w:t>
            </w:r>
          </w:p>
        </w:tc>
        <w:tc>
          <w:tcPr>
            <w:tcW w:w="2201" w:type="dxa"/>
            <w:gridSpan w:val="2"/>
          </w:tcPr>
          <w:p w:rsidR="00B31481" w:rsidRPr="005D69A8" w:rsidRDefault="006804F8" w:rsidP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 xml:space="preserve">Основная и сокращенная на базе </w:t>
            </w:r>
            <w:r w:rsidR="009243E9" w:rsidRPr="005D69A8">
              <w:rPr>
                <w:sz w:val="21"/>
                <w:szCs w:val="21"/>
              </w:rPr>
              <w:t>СПО</w:t>
            </w:r>
          </w:p>
        </w:tc>
      </w:tr>
      <w:tr w:rsidR="008B1868" w:rsidRPr="005D69A8">
        <w:tc>
          <w:tcPr>
            <w:tcW w:w="2078" w:type="dxa"/>
            <w:gridSpan w:val="5"/>
          </w:tcPr>
          <w:p w:rsidR="008B1868" w:rsidRPr="005D69A8" w:rsidRDefault="008B186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Цикл дисциплины</w:t>
            </w:r>
          </w:p>
        </w:tc>
        <w:tc>
          <w:tcPr>
            <w:tcW w:w="2340" w:type="dxa"/>
            <w:gridSpan w:val="8"/>
          </w:tcPr>
          <w:p w:rsidR="008B1868" w:rsidRPr="005D69A8" w:rsidRDefault="00C6225B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Базовая дисциплина</w:t>
            </w:r>
          </w:p>
        </w:tc>
        <w:tc>
          <w:tcPr>
            <w:tcW w:w="2160" w:type="dxa"/>
            <w:gridSpan w:val="5"/>
          </w:tcPr>
          <w:p w:rsidR="008B1868" w:rsidRPr="005D69A8" w:rsidRDefault="008B1868" w:rsidP="00146E2C">
            <w:pPr>
              <w:ind w:left="-533" w:firstLine="533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Компонент</w:t>
            </w:r>
          </w:p>
        </w:tc>
        <w:tc>
          <w:tcPr>
            <w:tcW w:w="3572" w:type="dxa"/>
            <w:gridSpan w:val="5"/>
          </w:tcPr>
          <w:p w:rsidR="008B1868" w:rsidRPr="005D69A8" w:rsidRDefault="00C6225B" w:rsidP="00C6225B">
            <w:pPr>
              <w:ind w:left="-533" w:firstLine="533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Обязательный</w:t>
            </w:r>
          </w:p>
        </w:tc>
      </w:tr>
      <w:tr w:rsidR="008B1868" w:rsidRPr="005D69A8">
        <w:tc>
          <w:tcPr>
            <w:tcW w:w="2078" w:type="dxa"/>
            <w:gridSpan w:val="5"/>
          </w:tcPr>
          <w:p w:rsidR="008B1868" w:rsidRPr="005D69A8" w:rsidRDefault="008B186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Кол-во кредитов</w:t>
            </w:r>
          </w:p>
        </w:tc>
        <w:tc>
          <w:tcPr>
            <w:tcW w:w="2340" w:type="dxa"/>
            <w:gridSpan w:val="8"/>
          </w:tcPr>
          <w:p w:rsidR="008B1868" w:rsidRPr="005D69A8" w:rsidRDefault="006804F8" w:rsidP="006804F8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2</w:t>
            </w:r>
          </w:p>
        </w:tc>
        <w:tc>
          <w:tcPr>
            <w:tcW w:w="2160" w:type="dxa"/>
            <w:gridSpan w:val="5"/>
          </w:tcPr>
          <w:p w:rsidR="008B1868" w:rsidRPr="005D69A8" w:rsidRDefault="008B1868" w:rsidP="00146E2C">
            <w:pPr>
              <w:ind w:left="-533" w:firstLine="533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Количество часов</w:t>
            </w:r>
          </w:p>
        </w:tc>
        <w:tc>
          <w:tcPr>
            <w:tcW w:w="3572" w:type="dxa"/>
            <w:gridSpan w:val="5"/>
          </w:tcPr>
          <w:p w:rsidR="008B1868" w:rsidRPr="005D69A8" w:rsidRDefault="006804F8" w:rsidP="006804F8">
            <w:pPr>
              <w:ind w:left="-533" w:firstLine="533"/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90</w:t>
            </w:r>
          </w:p>
        </w:tc>
      </w:tr>
      <w:tr w:rsidR="002B5777" w:rsidRPr="005D69A8">
        <w:tc>
          <w:tcPr>
            <w:tcW w:w="2798" w:type="dxa"/>
            <w:gridSpan w:val="9"/>
          </w:tcPr>
          <w:p w:rsidR="002B5777" w:rsidRPr="005D69A8" w:rsidRDefault="002B5777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Место проведения занятий</w:t>
            </w:r>
          </w:p>
        </w:tc>
        <w:tc>
          <w:tcPr>
            <w:tcW w:w="7352" w:type="dxa"/>
            <w:gridSpan w:val="14"/>
          </w:tcPr>
          <w:p w:rsidR="002B5777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Согласно расписанию во 2 корпусе и графика консультаций на кафедре (СРСП оф.)</w:t>
            </w:r>
          </w:p>
        </w:tc>
      </w:tr>
      <w:tr w:rsidR="00567700" w:rsidRPr="005D69A8">
        <w:tc>
          <w:tcPr>
            <w:tcW w:w="2112" w:type="dxa"/>
            <w:gridSpan w:val="6"/>
          </w:tcPr>
          <w:p w:rsidR="00567700" w:rsidRPr="005D69A8" w:rsidRDefault="00567700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Лектор</w:t>
            </w:r>
          </w:p>
        </w:tc>
        <w:tc>
          <w:tcPr>
            <w:tcW w:w="8038" w:type="dxa"/>
            <w:gridSpan w:val="17"/>
          </w:tcPr>
          <w:p w:rsidR="006E1470" w:rsidRPr="005D69A8" w:rsidRDefault="0093489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Тюнин А.И.</w:t>
            </w:r>
            <w:r w:rsidR="003F1762">
              <w:rPr>
                <w:sz w:val="21"/>
                <w:szCs w:val="21"/>
              </w:rPr>
              <w:t>, к.п.н.. доцент</w:t>
            </w:r>
          </w:p>
        </w:tc>
      </w:tr>
      <w:tr w:rsidR="00567700" w:rsidRPr="005D69A8">
        <w:tc>
          <w:tcPr>
            <w:tcW w:w="2112" w:type="dxa"/>
            <w:gridSpan w:val="6"/>
          </w:tcPr>
          <w:p w:rsidR="00567700" w:rsidRPr="005D69A8" w:rsidRDefault="00567700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Преподаватель</w:t>
            </w:r>
          </w:p>
        </w:tc>
        <w:tc>
          <w:tcPr>
            <w:tcW w:w="8038" w:type="dxa"/>
            <w:gridSpan w:val="17"/>
          </w:tcPr>
          <w:p w:rsidR="006804F8" w:rsidRPr="005D69A8" w:rsidRDefault="003F176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Тюнин А.И. Байзакова Г.Г.</w:t>
            </w:r>
          </w:p>
        </w:tc>
      </w:tr>
      <w:tr w:rsidR="0005045A" w:rsidRPr="005D69A8">
        <w:tc>
          <w:tcPr>
            <w:tcW w:w="2401" w:type="dxa"/>
            <w:gridSpan w:val="8"/>
            <w:vMerge w:val="restart"/>
          </w:tcPr>
          <w:p w:rsidR="00B31481" w:rsidRPr="005D69A8" w:rsidRDefault="0005045A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Время консультаций</w:t>
            </w:r>
            <w:r w:rsidR="00486539" w:rsidRPr="005D69A8">
              <w:rPr>
                <w:sz w:val="21"/>
                <w:szCs w:val="21"/>
              </w:rPr>
              <w:t xml:space="preserve"> </w:t>
            </w:r>
            <w:r w:rsidR="00B31481" w:rsidRPr="005D69A8">
              <w:rPr>
                <w:sz w:val="21"/>
                <w:szCs w:val="21"/>
              </w:rPr>
              <w:t>(СРСП оф.)</w:t>
            </w:r>
          </w:p>
        </w:tc>
        <w:tc>
          <w:tcPr>
            <w:tcW w:w="2230" w:type="dxa"/>
            <w:gridSpan w:val="6"/>
          </w:tcPr>
          <w:p w:rsidR="0005045A" w:rsidRPr="005D69A8" w:rsidRDefault="0005045A" w:rsidP="0005045A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1-я неделя</w:t>
            </w:r>
          </w:p>
        </w:tc>
        <w:tc>
          <w:tcPr>
            <w:tcW w:w="2235" w:type="dxa"/>
            <w:gridSpan w:val="5"/>
          </w:tcPr>
          <w:p w:rsidR="0005045A" w:rsidRPr="005D69A8" w:rsidRDefault="0005045A" w:rsidP="0005045A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2-я неделя</w:t>
            </w:r>
          </w:p>
        </w:tc>
        <w:tc>
          <w:tcPr>
            <w:tcW w:w="3284" w:type="dxa"/>
            <w:gridSpan w:val="4"/>
          </w:tcPr>
          <w:p w:rsidR="0005045A" w:rsidRPr="005D69A8" w:rsidRDefault="0005045A" w:rsidP="0005045A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3-я неделя</w:t>
            </w:r>
          </w:p>
        </w:tc>
      </w:tr>
      <w:tr w:rsidR="0005045A" w:rsidRPr="005D69A8">
        <w:tc>
          <w:tcPr>
            <w:tcW w:w="2401" w:type="dxa"/>
            <w:gridSpan w:val="8"/>
            <w:vMerge/>
          </w:tcPr>
          <w:p w:rsidR="0005045A" w:rsidRPr="005D69A8" w:rsidRDefault="0005045A">
            <w:pPr>
              <w:rPr>
                <w:sz w:val="21"/>
                <w:szCs w:val="21"/>
              </w:rPr>
            </w:pPr>
          </w:p>
        </w:tc>
        <w:tc>
          <w:tcPr>
            <w:tcW w:w="2230" w:type="dxa"/>
            <w:gridSpan w:val="6"/>
          </w:tcPr>
          <w:p w:rsidR="0005045A" w:rsidRPr="005D69A8" w:rsidRDefault="00C6225B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четверг</w:t>
            </w:r>
            <w:r w:rsidR="009243E9" w:rsidRPr="005D69A8">
              <w:rPr>
                <w:sz w:val="21"/>
                <w:szCs w:val="21"/>
              </w:rPr>
              <w:t>, 15.05-16.00</w:t>
            </w:r>
          </w:p>
        </w:tc>
        <w:tc>
          <w:tcPr>
            <w:tcW w:w="2235" w:type="dxa"/>
            <w:gridSpan w:val="5"/>
          </w:tcPr>
          <w:p w:rsidR="0005045A" w:rsidRPr="005D69A8" w:rsidRDefault="009243E9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с</w:t>
            </w:r>
            <w:r w:rsidR="00C6225B" w:rsidRPr="005D69A8">
              <w:rPr>
                <w:sz w:val="21"/>
                <w:szCs w:val="21"/>
              </w:rPr>
              <w:t>реда</w:t>
            </w:r>
            <w:r w:rsidRPr="005D69A8">
              <w:rPr>
                <w:sz w:val="21"/>
                <w:szCs w:val="21"/>
              </w:rPr>
              <w:t>, 16.00-17.00</w:t>
            </w:r>
          </w:p>
        </w:tc>
        <w:tc>
          <w:tcPr>
            <w:tcW w:w="3284" w:type="dxa"/>
            <w:gridSpan w:val="4"/>
          </w:tcPr>
          <w:p w:rsidR="0005045A" w:rsidRPr="005D69A8" w:rsidRDefault="00C6225B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вторник</w:t>
            </w:r>
            <w:r w:rsidR="009243E9" w:rsidRPr="005D69A8">
              <w:rPr>
                <w:sz w:val="21"/>
                <w:szCs w:val="21"/>
              </w:rPr>
              <w:t>, 16.00-17.00</w:t>
            </w:r>
          </w:p>
        </w:tc>
      </w:tr>
      <w:tr w:rsidR="005F0A02" w:rsidRPr="005D69A8">
        <w:tc>
          <w:tcPr>
            <w:tcW w:w="10150" w:type="dxa"/>
            <w:gridSpan w:val="23"/>
          </w:tcPr>
          <w:p w:rsidR="005F0A02" w:rsidRPr="005D69A8" w:rsidRDefault="005F0A02" w:rsidP="005F0A02">
            <w:pPr>
              <w:jc w:val="center"/>
              <w:rPr>
                <w:b/>
                <w:sz w:val="21"/>
                <w:szCs w:val="21"/>
              </w:rPr>
            </w:pPr>
            <w:r w:rsidRPr="005D69A8">
              <w:rPr>
                <w:b/>
                <w:sz w:val="21"/>
                <w:szCs w:val="21"/>
              </w:rPr>
              <w:t>2 Пререк</w:t>
            </w:r>
            <w:r w:rsidR="0071611F" w:rsidRPr="005D69A8">
              <w:rPr>
                <w:b/>
                <w:sz w:val="21"/>
                <w:szCs w:val="21"/>
              </w:rPr>
              <w:t>в</w:t>
            </w:r>
            <w:r w:rsidRPr="005D69A8">
              <w:rPr>
                <w:b/>
                <w:sz w:val="21"/>
                <w:szCs w:val="21"/>
              </w:rPr>
              <w:t>изиты и постреквизиты</w:t>
            </w:r>
          </w:p>
        </w:tc>
      </w:tr>
      <w:tr w:rsidR="00567700" w:rsidRPr="005D69A8">
        <w:tc>
          <w:tcPr>
            <w:tcW w:w="1718" w:type="dxa"/>
            <w:gridSpan w:val="3"/>
          </w:tcPr>
          <w:p w:rsidR="00567700" w:rsidRPr="005D69A8" w:rsidRDefault="00567700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Пререквизиты</w:t>
            </w:r>
          </w:p>
        </w:tc>
        <w:tc>
          <w:tcPr>
            <w:tcW w:w="8432" w:type="dxa"/>
            <w:gridSpan w:val="20"/>
          </w:tcPr>
          <w:p w:rsidR="00567700" w:rsidRPr="005D69A8" w:rsidRDefault="005D69A8" w:rsidP="00947DB4">
            <w:pPr>
              <w:jc w:val="both"/>
              <w:rPr>
                <w:color w:val="FF0000"/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 xml:space="preserve">Знания </w:t>
            </w:r>
            <w:r w:rsidR="00947DB4" w:rsidRPr="005D69A8">
              <w:rPr>
                <w:sz w:val="21"/>
                <w:szCs w:val="21"/>
              </w:rPr>
              <w:t>в соответствии со школьной программой</w:t>
            </w:r>
          </w:p>
        </w:tc>
      </w:tr>
      <w:tr w:rsidR="00567700" w:rsidRPr="005D69A8">
        <w:tc>
          <w:tcPr>
            <w:tcW w:w="1718" w:type="dxa"/>
            <w:gridSpan w:val="3"/>
          </w:tcPr>
          <w:p w:rsidR="00567700" w:rsidRPr="005D69A8" w:rsidRDefault="00567700" w:rsidP="00486539">
            <w:pPr>
              <w:ind w:right="-99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Постреквизиты</w:t>
            </w:r>
          </w:p>
        </w:tc>
        <w:tc>
          <w:tcPr>
            <w:tcW w:w="8432" w:type="dxa"/>
            <w:gridSpan w:val="20"/>
          </w:tcPr>
          <w:p w:rsidR="00567700" w:rsidRPr="005D69A8" w:rsidRDefault="00947DB4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Изучение курса  «Экономическая теория» в дальнейшем способствует успешному освоению специальных и профил</w:t>
            </w:r>
            <w:r w:rsidR="005D69A8">
              <w:rPr>
                <w:sz w:val="21"/>
                <w:szCs w:val="21"/>
              </w:rPr>
              <w:t>ирующих экономических дисциплин.</w:t>
            </w:r>
          </w:p>
        </w:tc>
      </w:tr>
      <w:tr w:rsidR="005F0A02" w:rsidRPr="005D69A8">
        <w:tc>
          <w:tcPr>
            <w:tcW w:w="10150" w:type="dxa"/>
            <w:gridSpan w:val="23"/>
          </w:tcPr>
          <w:p w:rsidR="005F0A02" w:rsidRPr="005D69A8" w:rsidRDefault="00EA79E8" w:rsidP="005F0A02">
            <w:pPr>
              <w:jc w:val="center"/>
              <w:rPr>
                <w:b/>
                <w:sz w:val="21"/>
                <w:szCs w:val="21"/>
              </w:rPr>
            </w:pPr>
            <w:r w:rsidRPr="005D69A8">
              <w:rPr>
                <w:b/>
                <w:sz w:val="21"/>
                <w:szCs w:val="21"/>
              </w:rPr>
              <w:t>3</w:t>
            </w:r>
            <w:r w:rsidR="005F0A02" w:rsidRPr="005D69A8">
              <w:rPr>
                <w:b/>
                <w:sz w:val="21"/>
                <w:szCs w:val="21"/>
              </w:rPr>
              <w:t xml:space="preserve"> Цель и задачи дисциплины</w:t>
            </w:r>
          </w:p>
        </w:tc>
      </w:tr>
      <w:tr w:rsidR="00567700" w:rsidRPr="005D69A8">
        <w:tc>
          <w:tcPr>
            <w:tcW w:w="998" w:type="dxa"/>
          </w:tcPr>
          <w:p w:rsidR="00567700" w:rsidRPr="005D69A8" w:rsidRDefault="00567700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Цель</w:t>
            </w:r>
          </w:p>
        </w:tc>
        <w:tc>
          <w:tcPr>
            <w:tcW w:w="9152" w:type="dxa"/>
            <w:gridSpan w:val="22"/>
          </w:tcPr>
          <w:p w:rsidR="00567700" w:rsidRPr="005D69A8" w:rsidRDefault="00947DB4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Приобретение глубоких знаний предмета, формирование экономического образа мышле</w:t>
            </w:r>
            <w:r w:rsidR="005D69A8" w:rsidRPr="005D69A8">
              <w:rPr>
                <w:sz w:val="21"/>
                <w:szCs w:val="21"/>
              </w:rPr>
              <w:t xml:space="preserve">ния. </w:t>
            </w:r>
          </w:p>
        </w:tc>
      </w:tr>
      <w:tr w:rsidR="00567700" w:rsidRPr="005D69A8">
        <w:tc>
          <w:tcPr>
            <w:tcW w:w="998" w:type="dxa"/>
          </w:tcPr>
          <w:p w:rsidR="00567700" w:rsidRPr="005D69A8" w:rsidRDefault="00567700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Задачи</w:t>
            </w:r>
          </w:p>
        </w:tc>
        <w:tc>
          <w:tcPr>
            <w:tcW w:w="9152" w:type="dxa"/>
            <w:gridSpan w:val="22"/>
          </w:tcPr>
          <w:p w:rsidR="00947DB4" w:rsidRPr="005D69A8" w:rsidRDefault="00947DB4" w:rsidP="00947DB4">
            <w:pPr>
              <w:jc w:val="both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1.сформировать у студентов комплексное представление об экономике как системе;</w:t>
            </w:r>
          </w:p>
          <w:p w:rsidR="00947DB4" w:rsidRPr="005D69A8" w:rsidRDefault="00947DB4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2.научить студентов проникать в тайны экономической жизни, понимать ее движущие силы;</w:t>
            </w:r>
          </w:p>
          <w:p w:rsidR="00567700" w:rsidRPr="005D69A8" w:rsidRDefault="00947DB4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3.показать студентам способы, методы анализа экономических проблем и научить самостоятельно, находить пути их решения</w:t>
            </w:r>
          </w:p>
        </w:tc>
      </w:tr>
      <w:tr w:rsidR="005F0A02" w:rsidRPr="005D69A8">
        <w:tc>
          <w:tcPr>
            <w:tcW w:w="10150" w:type="dxa"/>
            <w:gridSpan w:val="23"/>
          </w:tcPr>
          <w:p w:rsidR="005F0A02" w:rsidRPr="005D69A8" w:rsidRDefault="00EA79E8" w:rsidP="00EA79E8">
            <w:pPr>
              <w:jc w:val="center"/>
              <w:rPr>
                <w:b/>
                <w:sz w:val="21"/>
                <w:szCs w:val="21"/>
              </w:rPr>
            </w:pPr>
            <w:r w:rsidRPr="005D69A8">
              <w:rPr>
                <w:b/>
                <w:sz w:val="21"/>
                <w:szCs w:val="21"/>
              </w:rPr>
              <w:t xml:space="preserve">4 </w:t>
            </w:r>
            <w:r w:rsidR="005F0A02" w:rsidRPr="005D69A8">
              <w:rPr>
                <w:b/>
                <w:sz w:val="21"/>
                <w:szCs w:val="21"/>
              </w:rPr>
              <w:t>Распределение академических часов</w:t>
            </w:r>
          </w:p>
        </w:tc>
      </w:tr>
      <w:tr w:rsidR="00B31481" w:rsidRPr="005D69A8">
        <w:tc>
          <w:tcPr>
            <w:tcW w:w="2258" w:type="dxa"/>
            <w:gridSpan w:val="7"/>
            <w:shd w:val="clear" w:color="auto" w:fill="auto"/>
          </w:tcPr>
          <w:p w:rsidR="00B31481" w:rsidRPr="005D69A8" w:rsidRDefault="00B31481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Всего</w:t>
            </w:r>
          </w:p>
        </w:tc>
        <w:tc>
          <w:tcPr>
            <w:tcW w:w="720" w:type="dxa"/>
            <w:gridSpan w:val="3"/>
          </w:tcPr>
          <w:p w:rsidR="00B31481" w:rsidRPr="005D69A8" w:rsidRDefault="00B31481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Лек.</w:t>
            </w:r>
          </w:p>
        </w:tc>
        <w:tc>
          <w:tcPr>
            <w:tcW w:w="977" w:type="dxa"/>
            <w:gridSpan w:val="2"/>
          </w:tcPr>
          <w:p w:rsidR="00B31481" w:rsidRPr="005D69A8" w:rsidRDefault="00B31481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Практ.</w:t>
            </w:r>
          </w:p>
        </w:tc>
        <w:tc>
          <w:tcPr>
            <w:tcW w:w="691" w:type="dxa"/>
            <w:gridSpan w:val="3"/>
          </w:tcPr>
          <w:p w:rsidR="00B31481" w:rsidRPr="005D69A8" w:rsidRDefault="00B31481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Лаб.</w:t>
            </w:r>
          </w:p>
        </w:tc>
        <w:tc>
          <w:tcPr>
            <w:tcW w:w="1367" w:type="dxa"/>
            <w:gridSpan w:val="2"/>
          </w:tcPr>
          <w:p w:rsidR="00B31481" w:rsidRPr="005D69A8" w:rsidRDefault="00B31481" w:rsidP="00567700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СРСП ауд.</w:t>
            </w:r>
          </w:p>
        </w:tc>
        <w:tc>
          <w:tcPr>
            <w:tcW w:w="1394" w:type="dxa"/>
            <w:gridSpan w:val="3"/>
          </w:tcPr>
          <w:p w:rsidR="00B31481" w:rsidRPr="005D69A8" w:rsidRDefault="00B31481" w:rsidP="00567700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СРСП оф.</w:t>
            </w:r>
          </w:p>
        </w:tc>
        <w:tc>
          <w:tcPr>
            <w:tcW w:w="718" w:type="dxa"/>
            <w:gridSpan w:val="2"/>
          </w:tcPr>
          <w:p w:rsidR="00B31481" w:rsidRPr="005D69A8" w:rsidRDefault="00B31481" w:rsidP="00567700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СРС</w:t>
            </w:r>
          </w:p>
        </w:tc>
        <w:tc>
          <w:tcPr>
            <w:tcW w:w="2025" w:type="dxa"/>
          </w:tcPr>
          <w:p w:rsidR="00B31481" w:rsidRPr="005D69A8" w:rsidRDefault="00B31481" w:rsidP="00567700">
            <w:pPr>
              <w:jc w:val="center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Форма контроля</w:t>
            </w:r>
          </w:p>
        </w:tc>
      </w:tr>
      <w:tr w:rsidR="00B31481" w:rsidRPr="005D69A8">
        <w:tc>
          <w:tcPr>
            <w:tcW w:w="2258" w:type="dxa"/>
            <w:gridSpan w:val="7"/>
          </w:tcPr>
          <w:p w:rsidR="00B31481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 xml:space="preserve">2 </w:t>
            </w:r>
            <w:r w:rsidR="00B31481" w:rsidRPr="005D69A8">
              <w:rPr>
                <w:sz w:val="21"/>
                <w:szCs w:val="21"/>
              </w:rPr>
              <w:t>кредит</w:t>
            </w:r>
            <w:r w:rsidRPr="005D69A8">
              <w:rPr>
                <w:sz w:val="21"/>
                <w:szCs w:val="21"/>
              </w:rPr>
              <w:t>а</w:t>
            </w:r>
            <w:r w:rsidR="009243E9" w:rsidRPr="005D69A8">
              <w:rPr>
                <w:sz w:val="21"/>
                <w:szCs w:val="21"/>
              </w:rPr>
              <w:t>, 9</w:t>
            </w:r>
            <w:r w:rsidRPr="005D69A8">
              <w:rPr>
                <w:sz w:val="21"/>
                <w:szCs w:val="21"/>
              </w:rPr>
              <w:t xml:space="preserve">0 </w:t>
            </w:r>
            <w:r w:rsidR="00B31481" w:rsidRPr="005D69A8">
              <w:rPr>
                <w:sz w:val="21"/>
                <w:szCs w:val="21"/>
              </w:rPr>
              <w:t>часов</w:t>
            </w:r>
          </w:p>
        </w:tc>
        <w:tc>
          <w:tcPr>
            <w:tcW w:w="720" w:type="dxa"/>
            <w:gridSpan w:val="3"/>
          </w:tcPr>
          <w:p w:rsidR="00B31481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10</w:t>
            </w:r>
          </w:p>
        </w:tc>
        <w:tc>
          <w:tcPr>
            <w:tcW w:w="977" w:type="dxa"/>
            <w:gridSpan w:val="2"/>
          </w:tcPr>
          <w:p w:rsidR="00B31481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20</w:t>
            </w:r>
          </w:p>
        </w:tc>
        <w:tc>
          <w:tcPr>
            <w:tcW w:w="691" w:type="dxa"/>
            <w:gridSpan w:val="3"/>
          </w:tcPr>
          <w:p w:rsidR="00B31481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-</w:t>
            </w:r>
          </w:p>
        </w:tc>
        <w:tc>
          <w:tcPr>
            <w:tcW w:w="1367" w:type="dxa"/>
            <w:gridSpan w:val="2"/>
          </w:tcPr>
          <w:p w:rsidR="00B31481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10</w:t>
            </w:r>
          </w:p>
        </w:tc>
        <w:tc>
          <w:tcPr>
            <w:tcW w:w="1394" w:type="dxa"/>
            <w:gridSpan w:val="3"/>
          </w:tcPr>
          <w:p w:rsidR="00B31481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10</w:t>
            </w:r>
          </w:p>
        </w:tc>
        <w:tc>
          <w:tcPr>
            <w:tcW w:w="718" w:type="dxa"/>
            <w:gridSpan w:val="2"/>
          </w:tcPr>
          <w:p w:rsidR="00B31481" w:rsidRPr="005D69A8" w:rsidRDefault="006804F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40</w:t>
            </w:r>
          </w:p>
        </w:tc>
        <w:tc>
          <w:tcPr>
            <w:tcW w:w="2025" w:type="dxa"/>
          </w:tcPr>
          <w:p w:rsidR="00B31481" w:rsidRPr="005D69A8" w:rsidRDefault="006E1470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э</w:t>
            </w:r>
            <w:r w:rsidR="00B31481" w:rsidRPr="005D69A8">
              <w:rPr>
                <w:sz w:val="21"/>
                <w:szCs w:val="21"/>
              </w:rPr>
              <w:t>кзамен, кур</w:t>
            </w:r>
            <w:r w:rsidR="006804F8" w:rsidRPr="005D69A8">
              <w:rPr>
                <w:sz w:val="21"/>
                <w:szCs w:val="21"/>
              </w:rPr>
              <w:t>с</w:t>
            </w:r>
            <w:r w:rsidR="00B31481" w:rsidRPr="005D69A8">
              <w:rPr>
                <w:sz w:val="21"/>
                <w:szCs w:val="21"/>
              </w:rPr>
              <w:t>.р.</w:t>
            </w:r>
          </w:p>
        </w:tc>
      </w:tr>
      <w:tr w:rsidR="00EA79E8" w:rsidRPr="005D69A8">
        <w:tc>
          <w:tcPr>
            <w:tcW w:w="10150" w:type="dxa"/>
            <w:gridSpan w:val="23"/>
          </w:tcPr>
          <w:p w:rsidR="00EA79E8" w:rsidRPr="005D69A8" w:rsidRDefault="00EA79E8" w:rsidP="00EA79E8">
            <w:pPr>
              <w:jc w:val="center"/>
              <w:rPr>
                <w:b/>
                <w:sz w:val="21"/>
                <w:szCs w:val="21"/>
              </w:rPr>
            </w:pPr>
            <w:r w:rsidRPr="005D69A8">
              <w:rPr>
                <w:b/>
                <w:sz w:val="21"/>
                <w:szCs w:val="21"/>
              </w:rPr>
              <w:t>5 Содержание дисциплины</w:t>
            </w:r>
          </w:p>
        </w:tc>
      </w:tr>
      <w:tr w:rsidR="00EA79E8" w:rsidRPr="005D69A8">
        <w:tc>
          <w:tcPr>
            <w:tcW w:w="10150" w:type="dxa"/>
            <w:gridSpan w:val="23"/>
          </w:tcPr>
          <w:p w:rsidR="0051400D" w:rsidRPr="005D69A8" w:rsidRDefault="00D31AB5" w:rsidP="00D31AB5">
            <w:pPr>
              <w:pStyle w:val="a5"/>
              <w:ind w:right="-82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Экономическое образование становится важнейшей составной частью сложного процесса формирования современного типа личности. Оно дает возможность свободно владеть экономическими понятиями и категориями, уметь прогнозировать развитие объек</w:t>
            </w:r>
            <w:r w:rsidR="005D69A8">
              <w:rPr>
                <w:sz w:val="21"/>
                <w:szCs w:val="21"/>
              </w:rPr>
              <w:t xml:space="preserve">тивных экономических процессов. </w:t>
            </w:r>
          </w:p>
        </w:tc>
      </w:tr>
      <w:tr w:rsidR="00EA79E8" w:rsidRPr="005D69A8">
        <w:tc>
          <w:tcPr>
            <w:tcW w:w="10150" w:type="dxa"/>
            <w:gridSpan w:val="23"/>
          </w:tcPr>
          <w:p w:rsidR="00EA79E8" w:rsidRPr="005D69A8" w:rsidRDefault="00EA79E8" w:rsidP="00EA79E8">
            <w:pPr>
              <w:jc w:val="center"/>
              <w:rPr>
                <w:b/>
                <w:sz w:val="21"/>
                <w:szCs w:val="21"/>
              </w:rPr>
            </w:pPr>
            <w:r w:rsidRPr="005D69A8">
              <w:rPr>
                <w:b/>
                <w:sz w:val="21"/>
                <w:szCs w:val="21"/>
              </w:rPr>
              <w:t>6 Политика курса</w:t>
            </w:r>
          </w:p>
        </w:tc>
      </w:tr>
      <w:tr w:rsidR="00EA79E8" w:rsidRPr="005D69A8">
        <w:tc>
          <w:tcPr>
            <w:tcW w:w="10150" w:type="dxa"/>
            <w:gridSpan w:val="23"/>
          </w:tcPr>
          <w:p w:rsidR="0051400D" w:rsidRPr="005D69A8" w:rsidRDefault="0051400D" w:rsidP="0051400D">
            <w:pPr>
              <w:jc w:val="both"/>
              <w:rPr>
                <w:bCs/>
                <w:spacing w:val="-5"/>
                <w:sz w:val="21"/>
                <w:szCs w:val="21"/>
              </w:rPr>
            </w:pPr>
            <w:r w:rsidRPr="005D69A8">
              <w:rPr>
                <w:spacing w:val="-5"/>
                <w:sz w:val="21"/>
                <w:szCs w:val="21"/>
              </w:rPr>
              <w:t xml:space="preserve">1 Все виды работ текущего контроля могут пересдаваться только один раз при получении отрицательной оценки. При этом баллы уменьшаются с коэффициентом 0,5. </w:t>
            </w:r>
            <w:r w:rsidRPr="005D69A8">
              <w:rPr>
                <w:bCs/>
                <w:spacing w:val="-5"/>
                <w:sz w:val="21"/>
                <w:szCs w:val="21"/>
              </w:rPr>
              <w:t>С положительной оценки пересдача не  допускается.</w:t>
            </w:r>
          </w:p>
          <w:p w:rsidR="0051400D" w:rsidRPr="005D69A8" w:rsidRDefault="005D69A8" w:rsidP="0051400D">
            <w:pPr>
              <w:jc w:val="both"/>
              <w:rPr>
                <w:spacing w:val="-5"/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2</w:t>
            </w:r>
            <w:r w:rsidR="0051400D" w:rsidRPr="005D69A8">
              <w:rPr>
                <w:spacing w:val="-5"/>
                <w:sz w:val="21"/>
                <w:szCs w:val="21"/>
              </w:rPr>
              <w:t xml:space="preserve"> Студент не должен без уважительных причин пропускать занятия. При пропусках практических занятий по уважительной причине студент должен </w:t>
            </w:r>
            <w:r w:rsidR="0051400D" w:rsidRPr="005D69A8">
              <w:rPr>
                <w:bCs/>
                <w:spacing w:val="-5"/>
                <w:sz w:val="21"/>
                <w:szCs w:val="21"/>
              </w:rPr>
              <w:t>обязательно</w:t>
            </w:r>
            <w:r w:rsidR="0051400D" w:rsidRPr="005D69A8">
              <w:rPr>
                <w:b/>
                <w:bCs/>
                <w:spacing w:val="-5"/>
                <w:sz w:val="21"/>
                <w:szCs w:val="21"/>
              </w:rPr>
              <w:t xml:space="preserve"> </w:t>
            </w:r>
            <w:r w:rsidR="0051400D" w:rsidRPr="005D69A8">
              <w:rPr>
                <w:spacing w:val="-5"/>
                <w:sz w:val="21"/>
                <w:szCs w:val="21"/>
              </w:rPr>
              <w:t xml:space="preserve">их отработать до аттестационной недели. </w:t>
            </w:r>
          </w:p>
          <w:p w:rsidR="00170327" w:rsidRPr="005D69A8" w:rsidRDefault="005D69A8" w:rsidP="0051400D">
            <w:pPr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3</w:t>
            </w:r>
            <w:r w:rsidR="0051400D" w:rsidRPr="005D69A8">
              <w:rPr>
                <w:spacing w:val="-5"/>
                <w:sz w:val="21"/>
                <w:szCs w:val="21"/>
              </w:rPr>
              <w:t xml:space="preserve"> Взаимоотношения студента и преподавателя  должны  носить характер </w:t>
            </w:r>
            <w:r w:rsidR="0051400D" w:rsidRPr="005D69A8">
              <w:rPr>
                <w:bCs/>
                <w:spacing w:val="-5"/>
                <w:sz w:val="21"/>
                <w:szCs w:val="21"/>
              </w:rPr>
              <w:t xml:space="preserve">партнерства и сотрудничества. </w:t>
            </w:r>
          </w:p>
        </w:tc>
      </w:tr>
      <w:tr w:rsidR="00EA79E8" w:rsidRPr="005D69A8">
        <w:tc>
          <w:tcPr>
            <w:tcW w:w="10150" w:type="dxa"/>
            <w:gridSpan w:val="23"/>
          </w:tcPr>
          <w:p w:rsidR="00EA79E8" w:rsidRPr="005D69A8" w:rsidRDefault="00EA79E8" w:rsidP="00EA79E8">
            <w:pPr>
              <w:jc w:val="center"/>
              <w:rPr>
                <w:b/>
                <w:sz w:val="21"/>
                <w:szCs w:val="21"/>
              </w:rPr>
            </w:pPr>
            <w:r w:rsidRPr="005D69A8">
              <w:rPr>
                <w:b/>
                <w:sz w:val="21"/>
                <w:szCs w:val="21"/>
              </w:rPr>
              <w:t>7 Список рекомендуемой литературы</w:t>
            </w:r>
          </w:p>
        </w:tc>
      </w:tr>
      <w:tr w:rsidR="00EA79E8" w:rsidRPr="005D69A8">
        <w:tc>
          <w:tcPr>
            <w:tcW w:w="1178" w:type="dxa"/>
            <w:gridSpan w:val="2"/>
          </w:tcPr>
          <w:p w:rsidR="00EA79E8" w:rsidRPr="005D69A8" w:rsidRDefault="00EA79E8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Основная</w:t>
            </w:r>
          </w:p>
        </w:tc>
        <w:tc>
          <w:tcPr>
            <w:tcW w:w="8972" w:type="dxa"/>
            <w:gridSpan w:val="21"/>
          </w:tcPr>
          <w:p w:rsidR="00947DB4" w:rsidRPr="005D69A8" w:rsidRDefault="00947DB4" w:rsidP="00947DB4">
            <w:pPr>
              <w:jc w:val="both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1. Экономическая теория. Борисов Е.Ф. – М.: Юрайт, 2004. – 399 с.</w:t>
            </w:r>
          </w:p>
          <w:p w:rsidR="00947DB4" w:rsidRPr="005D69A8" w:rsidRDefault="00947DB4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 xml:space="preserve">2. Экономическая теория. Под ред. А.И. Добрынина. -С.-П.: Питер, 2000, -544с. </w:t>
            </w:r>
          </w:p>
          <w:p w:rsidR="00947DB4" w:rsidRPr="005D69A8" w:rsidRDefault="00947DB4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 xml:space="preserve">3. Экономическая теория. Куликов Л.М. – М.: Проспект, 2004. – 432 с. </w:t>
            </w:r>
          </w:p>
          <w:p w:rsidR="00947DB4" w:rsidRPr="005D69A8" w:rsidRDefault="00947DB4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 xml:space="preserve">4. Курс экономической теории. Сидорович А.В. – М.: Дело и сервис, 2001.–832с </w:t>
            </w:r>
          </w:p>
          <w:p w:rsidR="00170327" w:rsidRPr="005D69A8" w:rsidRDefault="00947DB4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5. Курс экономической теории. Под ред. М.Н. Чепурина. –Киров, 1999.–752 с.</w:t>
            </w:r>
          </w:p>
        </w:tc>
      </w:tr>
      <w:tr w:rsidR="00EA79E8" w:rsidRPr="005D69A8">
        <w:tc>
          <w:tcPr>
            <w:tcW w:w="1178" w:type="dxa"/>
            <w:gridSpan w:val="2"/>
          </w:tcPr>
          <w:p w:rsidR="00567700" w:rsidRPr="005D69A8" w:rsidRDefault="00EA79E8" w:rsidP="00947DB4">
            <w:pPr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Дополнительная</w:t>
            </w:r>
          </w:p>
        </w:tc>
        <w:tc>
          <w:tcPr>
            <w:tcW w:w="8972" w:type="dxa"/>
            <w:gridSpan w:val="21"/>
          </w:tcPr>
          <w:p w:rsidR="00947DB4" w:rsidRPr="005D69A8" w:rsidRDefault="00947DB4" w:rsidP="0051400D">
            <w:pPr>
              <w:numPr>
                <w:ilvl w:val="0"/>
                <w:numId w:val="2"/>
              </w:numPr>
              <w:tabs>
                <w:tab w:val="clear" w:pos="540"/>
              </w:tabs>
              <w:ind w:left="252" w:hanging="252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Борисов Е.Ф. Экономическая теория. М.: Юрист, 1997. – 568 с.</w:t>
            </w:r>
          </w:p>
          <w:p w:rsidR="00947DB4" w:rsidRPr="005D69A8" w:rsidRDefault="00947DB4" w:rsidP="0051400D">
            <w:pPr>
              <w:numPr>
                <w:ilvl w:val="0"/>
                <w:numId w:val="2"/>
              </w:numPr>
              <w:tabs>
                <w:tab w:val="clear" w:pos="540"/>
              </w:tabs>
              <w:ind w:left="252" w:hanging="252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Грязнова А.Г. Экономическая теория.  – М.: Экзамены 2004. – 592 с.</w:t>
            </w:r>
          </w:p>
          <w:p w:rsidR="00947DB4" w:rsidRPr="005D69A8" w:rsidRDefault="00947DB4" w:rsidP="0051400D">
            <w:pPr>
              <w:numPr>
                <w:ilvl w:val="0"/>
                <w:numId w:val="2"/>
              </w:numPr>
              <w:tabs>
                <w:tab w:val="clear" w:pos="540"/>
              </w:tabs>
              <w:ind w:left="252" w:hanging="252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Крымова В. Экономическая теория.– Алматы.: Аркаим, 2002. – 118 с.</w:t>
            </w:r>
          </w:p>
          <w:p w:rsidR="00947DB4" w:rsidRPr="005D69A8" w:rsidRDefault="00947DB4" w:rsidP="0051400D">
            <w:pPr>
              <w:numPr>
                <w:ilvl w:val="0"/>
                <w:numId w:val="2"/>
              </w:numPr>
              <w:tabs>
                <w:tab w:val="clear" w:pos="540"/>
              </w:tabs>
              <w:ind w:left="252" w:hanging="252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Макконнелл К. Экономикс. Принципы, проблемы и политика. В 2 т.: Пер. с анг. 11 – го изд.. Т.1. – М.: Республика, 1993. – 399 с.</w:t>
            </w:r>
          </w:p>
          <w:p w:rsidR="00947DB4" w:rsidRPr="005D69A8" w:rsidRDefault="00947DB4" w:rsidP="0051400D">
            <w:pPr>
              <w:numPr>
                <w:ilvl w:val="0"/>
                <w:numId w:val="2"/>
              </w:numPr>
              <w:tabs>
                <w:tab w:val="clear" w:pos="540"/>
              </w:tabs>
              <w:ind w:left="252" w:hanging="252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Мамедов О.Ю. Современная Экономика.  – Ростов–на–Дону: Феникс, 1998. – 672 с.</w:t>
            </w:r>
          </w:p>
          <w:p w:rsidR="00947DB4" w:rsidRPr="005D69A8" w:rsidRDefault="00947DB4" w:rsidP="0051400D">
            <w:pPr>
              <w:numPr>
                <w:ilvl w:val="0"/>
                <w:numId w:val="2"/>
              </w:numPr>
              <w:tabs>
                <w:tab w:val="clear" w:pos="540"/>
              </w:tabs>
              <w:ind w:left="252" w:hanging="252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Певзнер Я.А.  Политическая экономия. Дискуссионные проблемы, пути  обновления. – М.: В школа, 1991. – 340с.</w:t>
            </w:r>
          </w:p>
          <w:p w:rsidR="00CB75D9" w:rsidRPr="005D69A8" w:rsidRDefault="00947DB4" w:rsidP="00CB75D9">
            <w:pPr>
              <w:numPr>
                <w:ilvl w:val="0"/>
                <w:numId w:val="2"/>
              </w:numPr>
              <w:tabs>
                <w:tab w:val="clear" w:pos="540"/>
              </w:tabs>
              <w:ind w:left="252" w:hanging="252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Фишер С. Экономика. – М.: Дело, 2002. – 827 с.</w:t>
            </w:r>
          </w:p>
          <w:p w:rsidR="00CB75D9" w:rsidRPr="005D69A8" w:rsidRDefault="00947DB4" w:rsidP="00CB75D9">
            <w:pPr>
              <w:numPr>
                <w:ilvl w:val="0"/>
                <w:numId w:val="2"/>
              </w:numPr>
              <w:tabs>
                <w:tab w:val="clear" w:pos="540"/>
              </w:tabs>
              <w:ind w:left="252" w:hanging="252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Шеденов У.К. Общая экономическая теория. – А</w:t>
            </w:r>
            <w:r w:rsidR="00CB75D9" w:rsidRPr="005D69A8">
              <w:rPr>
                <w:sz w:val="21"/>
                <w:szCs w:val="21"/>
              </w:rPr>
              <w:t xml:space="preserve">ктобе: А. – Полиграфия, 2004. </w:t>
            </w:r>
            <w:r w:rsidRPr="005D69A8">
              <w:rPr>
                <w:sz w:val="21"/>
                <w:szCs w:val="21"/>
              </w:rPr>
              <w:t>568 с.</w:t>
            </w:r>
          </w:p>
          <w:p w:rsidR="00170327" w:rsidRPr="005D69A8" w:rsidRDefault="00947DB4" w:rsidP="00CB75D9">
            <w:pPr>
              <w:numPr>
                <w:ilvl w:val="0"/>
                <w:numId w:val="2"/>
              </w:numPr>
              <w:tabs>
                <w:tab w:val="clear" w:pos="540"/>
              </w:tabs>
              <w:ind w:left="343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 xml:space="preserve">Шишкин А.Ф. Экономическая теория. </w:t>
            </w:r>
            <w:r w:rsidR="0051400D" w:rsidRPr="005D69A8">
              <w:rPr>
                <w:sz w:val="21"/>
                <w:szCs w:val="21"/>
              </w:rPr>
              <w:t>в</w:t>
            </w:r>
            <w:r w:rsidRPr="005D69A8">
              <w:rPr>
                <w:sz w:val="21"/>
                <w:szCs w:val="21"/>
              </w:rPr>
              <w:t xml:space="preserve"> 2 </w:t>
            </w:r>
            <w:r w:rsidR="0051400D" w:rsidRPr="005D69A8">
              <w:rPr>
                <w:sz w:val="21"/>
                <w:szCs w:val="21"/>
              </w:rPr>
              <w:t>кн</w:t>
            </w:r>
            <w:r w:rsidRPr="005D69A8">
              <w:rPr>
                <w:sz w:val="21"/>
                <w:szCs w:val="21"/>
              </w:rPr>
              <w:t>. М.: Владос, 1996. – 656с</w:t>
            </w:r>
            <w:r w:rsidR="00704B70" w:rsidRPr="005D69A8">
              <w:rPr>
                <w:sz w:val="21"/>
                <w:szCs w:val="21"/>
              </w:rPr>
              <w:t>, 352с</w:t>
            </w:r>
          </w:p>
          <w:p w:rsidR="00CB75D9" w:rsidRPr="005D69A8" w:rsidRDefault="00CB75D9" w:rsidP="00CB75D9">
            <w:pPr>
              <w:numPr>
                <w:ilvl w:val="0"/>
                <w:numId w:val="2"/>
              </w:numPr>
              <w:tabs>
                <w:tab w:val="clear" w:pos="540"/>
              </w:tabs>
              <w:ind w:left="343"/>
              <w:rPr>
                <w:sz w:val="21"/>
                <w:szCs w:val="21"/>
              </w:rPr>
            </w:pPr>
            <w:r w:rsidRPr="005D69A8">
              <w:rPr>
                <w:sz w:val="21"/>
                <w:szCs w:val="21"/>
              </w:rPr>
              <w:t>Экономическая Теория. Под Ред. В.Д.Камаева. –М: Гуманит.изд.центр ВЛАДОС, 2002. -640с</w:t>
            </w:r>
          </w:p>
        </w:tc>
      </w:tr>
    </w:tbl>
    <w:p w:rsidR="00170327" w:rsidRDefault="00170327">
      <w:pPr>
        <w:sectPr w:rsidR="00170327" w:rsidSect="00486539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170327" w:rsidRPr="00170327" w:rsidRDefault="00C31748" w:rsidP="0005045A">
      <w:pPr>
        <w:tabs>
          <w:tab w:val="left" w:pos="2700"/>
        </w:tabs>
        <w:jc w:val="center"/>
        <w:rPr>
          <w:sz w:val="20"/>
          <w:szCs w:val="20"/>
        </w:rPr>
      </w:pPr>
      <w:r w:rsidRPr="00C31748">
        <w:rPr>
          <w:b/>
        </w:rPr>
        <w:t xml:space="preserve">8 </w:t>
      </w:r>
      <w:r w:rsidR="0005045A">
        <w:rPr>
          <w:b/>
        </w:rPr>
        <w:t>Календарно-тематический план</w:t>
      </w:r>
    </w:p>
    <w:tbl>
      <w:tblPr>
        <w:tblStyle w:val="a3"/>
        <w:tblW w:w="5150" w:type="pct"/>
        <w:tblInd w:w="-284" w:type="dxa"/>
        <w:tblLayout w:type="fixed"/>
        <w:tblLook w:val="01E0" w:firstRow="1" w:lastRow="1" w:firstColumn="1" w:lastColumn="1" w:noHBand="0" w:noVBand="0"/>
      </w:tblPr>
      <w:tblGrid>
        <w:gridCol w:w="710"/>
        <w:gridCol w:w="15"/>
        <w:gridCol w:w="3824"/>
        <w:gridCol w:w="22"/>
        <w:gridCol w:w="384"/>
        <w:gridCol w:w="4586"/>
        <w:gridCol w:w="526"/>
        <w:gridCol w:w="4610"/>
        <w:gridCol w:w="553"/>
      </w:tblGrid>
      <w:tr w:rsidR="00116ED6" w:rsidRPr="00866677">
        <w:trPr>
          <w:cantSplit/>
          <w:trHeight w:val="495"/>
        </w:trPr>
        <w:tc>
          <w:tcPr>
            <w:tcW w:w="696" w:type="dxa"/>
          </w:tcPr>
          <w:p w:rsidR="00116ED6" w:rsidRPr="00866677" w:rsidRDefault="00116ED6" w:rsidP="00301773">
            <w:pPr>
              <w:ind w:left="-98" w:right="-108"/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№ недели</w:t>
            </w:r>
          </w:p>
        </w:tc>
        <w:tc>
          <w:tcPr>
            <w:tcW w:w="3788" w:type="dxa"/>
            <w:gridSpan w:val="3"/>
          </w:tcPr>
          <w:p w:rsidR="00116ED6" w:rsidRPr="00866677" w:rsidRDefault="00116ED6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Темы лекционных занятий</w:t>
            </w:r>
          </w:p>
          <w:p w:rsidR="00116ED6" w:rsidRPr="00866677" w:rsidRDefault="00116ED6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7" w:type="dxa"/>
            <w:textDirection w:val="btLr"/>
          </w:tcPr>
          <w:p w:rsidR="00116ED6" w:rsidRPr="00866677" w:rsidRDefault="00116ED6" w:rsidP="00E56F04">
            <w:pPr>
              <w:jc w:val="center"/>
              <w:rPr>
                <w:sz w:val="22"/>
                <w:szCs w:val="22"/>
              </w:rPr>
            </w:pPr>
            <w:r w:rsidRPr="00301773">
              <w:rPr>
                <w:sz w:val="20"/>
                <w:szCs w:val="20"/>
              </w:rPr>
              <w:t>Часы</w:t>
            </w:r>
          </w:p>
        </w:tc>
        <w:tc>
          <w:tcPr>
            <w:tcW w:w="4500" w:type="dxa"/>
          </w:tcPr>
          <w:p w:rsidR="00116ED6" w:rsidRPr="00866677" w:rsidRDefault="00116ED6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 xml:space="preserve">Темы практических занятий </w:t>
            </w:r>
          </w:p>
        </w:tc>
        <w:tc>
          <w:tcPr>
            <w:tcW w:w="516" w:type="dxa"/>
            <w:textDirection w:val="btLr"/>
          </w:tcPr>
          <w:p w:rsidR="00116ED6" w:rsidRPr="00866677" w:rsidRDefault="00116ED6" w:rsidP="00E56F04">
            <w:pPr>
              <w:jc w:val="center"/>
              <w:rPr>
                <w:sz w:val="22"/>
                <w:szCs w:val="22"/>
              </w:rPr>
            </w:pPr>
            <w:r w:rsidRPr="00301773">
              <w:rPr>
                <w:sz w:val="20"/>
                <w:szCs w:val="20"/>
              </w:rPr>
              <w:t>Часы</w:t>
            </w:r>
          </w:p>
        </w:tc>
        <w:tc>
          <w:tcPr>
            <w:tcW w:w="4523" w:type="dxa"/>
          </w:tcPr>
          <w:p w:rsidR="00116ED6" w:rsidRPr="00866677" w:rsidRDefault="00116ED6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 xml:space="preserve">Темы СРСП ауд. </w:t>
            </w:r>
          </w:p>
          <w:p w:rsidR="00116ED6" w:rsidRPr="00866677" w:rsidRDefault="00116ED6" w:rsidP="005677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3" w:type="dxa"/>
            <w:textDirection w:val="btLr"/>
          </w:tcPr>
          <w:p w:rsidR="00116ED6" w:rsidRPr="00866677" w:rsidRDefault="00116ED6" w:rsidP="00301773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301773">
              <w:rPr>
                <w:sz w:val="20"/>
                <w:szCs w:val="20"/>
              </w:rPr>
              <w:t>Часы</w:t>
            </w:r>
          </w:p>
        </w:tc>
      </w:tr>
      <w:tr w:rsidR="00116ED6" w:rsidRPr="00866677">
        <w:trPr>
          <w:cantSplit/>
          <w:trHeight w:val="266"/>
        </w:trPr>
        <w:tc>
          <w:tcPr>
            <w:tcW w:w="14943" w:type="dxa"/>
            <w:gridSpan w:val="9"/>
          </w:tcPr>
          <w:p w:rsidR="00116ED6" w:rsidRPr="00866677" w:rsidRDefault="00116ED6" w:rsidP="00567700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1 аттестационный период</w:t>
            </w:r>
          </w:p>
        </w:tc>
      </w:tr>
      <w:tr w:rsidR="00866677" w:rsidRPr="00866677">
        <w:trPr>
          <w:trHeight w:val="20"/>
        </w:trPr>
        <w:tc>
          <w:tcPr>
            <w:tcW w:w="710" w:type="dxa"/>
            <w:gridSpan w:val="2"/>
          </w:tcPr>
          <w:p w:rsidR="00866677" w:rsidRPr="00866677" w:rsidRDefault="00866677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3774" w:type="dxa"/>
            <w:gridSpan w:val="2"/>
          </w:tcPr>
          <w:p w:rsidR="00866677" w:rsidRPr="00866677" w:rsidRDefault="00866677" w:rsidP="00866677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Предмет и метод экономической теории</w:t>
            </w:r>
          </w:p>
        </w:tc>
        <w:tc>
          <w:tcPr>
            <w:tcW w:w="377" w:type="dxa"/>
            <w:vAlign w:val="center"/>
          </w:tcPr>
          <w:p w:rsidR="00866677" w:rsidRPr="00866677" w:rsidRDefault="00866677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</w:tcPr>
          <w:p w:rsidR="00866677" w:rsidRPr="00866677" w:rsidRDefault="00866677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Предмет и ме</w:t>
            </w:r>
            <w:r w:rsidRPr="00866677">
              <w:rPr>
                <w:bCs/>
                <w:sz w:val="22"/>
                <w:szCs w:val="22"/>
              </w:rPr>
              <w:softHyphen/>
              <w:t>тод экономиче</w:t>
            </w:r>
            <w:r w:rsidRPr="00866677">
              <w:rPr>
                <w:bCs/>
                <w:sz w:val="22"/>
                <w:szCs w:val="22"/>
              </w:rPr>
              <w:softHyphen/>
              <w:t>ской теории</w:t>
            </w:r>
          </w:p>
        </w:tc>
        <w:tc>
          <w:tcPr>
            <w:tcW w:w="516" w:type="dxa"/>
            <w:vAlign w:val="center"/>
          </w:tcPr>
          <w:p w:rsidR="00866677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866677" w:rsidRPr="00866677" w:rsidRDefault="00866677" w:rsidP="00567700">
            <w:pPr>
              <w:rPr>
                <w:sz w:val="22"/>
                <w:szCs w:val="22"/>
              </w:rPr>
            </w:pPr>
          </w:p>
        </w:tc>
        <w:tc>
          <w:tcPr>
            <w:tcW w:w="543" w:type="dxa"/>
          </w:tcPr>
          <w:p w:rsidR="00866677" w:rsidRPr="00866677" w:rsidRDefault="00866677" w:rsidP="00567700">
            <w:pPr>
              <w:rPr>
                <w:sz w:val="22"/>
                <w:szCs w:val="22"/>
              </w:rPr>
            </w:pPr>
          </w:p>
        </w:tc>
      </w:tr>
      <w:tr w:rsidR="00301773" w:rsidRPr="00866677">
        <w:trPr>
          <w:trHeight w:val="202"/>
        </w:trPr>
        <w:tc>
          <w:tcPr>
            <w:tcW w:w="710" w:type="dxa"/>
            <w:gridSpan w:val="2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2</w:t>
            </w:r>
          </w:p>
        </w:tc>
        <w:tc>
          <w:tcPr>
            <w:tcW w:w="3774" w:type="dxa"/>
            <w:gridSpan w:val="2"/>
          </w:tcPr>
          <w:p w:rsidR="00301773" w:rsidRPr="00866677" w:rsidRDefault="00301773" w:rsidP="00866677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Основы обществен</w:t>
            </w:r>
            <w:r w:rsidRPr="00866677">
              <w:rPr>
                <w:bCs/>
                <w:sz w:val="22"/>
                <w:szCs w:val="22"/>
              </w:rPr>
              <w:softHyphen/>
              <w:t>ного производства</w:t>
            </w:r>
          </w:p>
        </w:tc>
        <w:tc>
          <w:tcPr>
            <w:tcW w:w="377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</w:tcPr>
          <w:p w:rsidR="00301773" w:rsidRPr="00866677" w:rsidRDefault="00301773" w:rsidP="00A54711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Предмет и ме</w:t>
            </w:r>
            <w:r w:rsidRPr="00866677">
              <w:rPr>
                <w:bCs/>
                <w:sz w:val="22"/>
                <w:szCs w:val="22"/>
              </w:rPr>
              <w:softHyphen/>
              <w:t>тод экономиче</w:t>
            </w:r>
            <w:r w:rsidRPr="00866677">
              <w:rPr>
                <w:bCs/>
                <w:sz w:val="22"/>
                <w:szCs w:val="22"/>
              </w:rPr>
              <w:softHyphen/>
              <w:t>ской теории</w:t>
            </w:r>
          </w:p>
        </w:tc>
        <w:tc>
          <w:tcPr>
            <w:tcW w:w="516" w:type="dxa"/>
            <w:vAlign w:val="center"/>
          </w:tcPr>
          <w:p w:rsidR="00301773" w:rsidRPr="00301773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pStyle w:val="a5"/>
              <w:ind w:right="-66"/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Основы обществен</w:t>
            </w:r>
            <w:r w:rsidRPr="00866677">
              <w:rPr>
                <w:bCs/>
                <w:sz w:val="22"/>
                <w:szCs w:val="22"/>
              </w:rPr>
              <w:softHyphen/>
              <w:t>ного производства</w:t>
            </w:r>
          </w:p>
        </w:tc>
        <w:tc>
          <w:tcPr>
            <w:tcW w:w="543" w:type="dxa"/>
          </w:tcPr>
          <w:p w:rsidR="00301773" w:rsidRPr="00866677" w:rsidRDefault="00301773" w:rsidP="00904058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710" w:type="dxa"/>
            <w:gridSpan w:val="2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3</w:t>
            </w:r>
          </w:p>
        </w:tc>
        <w:tc>
          <w:tcPr>
            <w:tcW w:w="3774" w:type="dxa"/>
            <w:gridSpan w:val="2"/>
          </w:tcPr>
          <w:p w:rsidR="00301773" w:rsidRPr="00866677" w:rsidRDefault="00301773" w:rsidP="00866677">
            <w:pPr>
              <w:pStyle w:val="21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77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01773" w:rsidRPr="00866677" w:rsidRDefault="00301773" w:rsidP="00A54711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Основы обще</w:t>
            </w:r>
            <w:r w:rsidRPr="00866677">
              <w:rPr>
                <w:bCs/>
                <w:sz w:val="22"/>
                <w:szCs w:val="22"/>
              </w:rPr>
              <w:softHyphen/>
              <w:t>ственного про</w:t>
            </w:r>
            <w:r w:rsidRPr="00866677">
              <w:rPr>
                <w:bCs/>
                <w:sz w:val="22"/>
                <w:szCs w:val="22"/>
              </w:rPr>
              <w:softHyphen/>
              <w:t>изводства</w:t>
            </w:r>
          </w:p>
        </w:tc>
        <w:tc>
          <w:tcPr>
            <w:tcW w:w="516" w:type="dxa"/>
            <w:vAlign w:val="center"/>
          </w:tcPr>
          <w:p w:rsidR="00301773" w:rsidRPr="00301773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 xml:space="preserve">Основные формы организации экономики. </w:t>
            </w:r>
          </w:p>
        </w:tc>
        <w:tc>
          <w:tcPr>
            <w:tcW w:w="543" w:type="dxa"/>
          </w:tcPr>
          <w:p w:rsidR="00301773" w:rsidRPr="00866677" w:rsidRDefault="00301773" w:rsidP="00904058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710" w:type="dxa"/>
            <w:gridSpan w:val="2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4</w:t>
            </w:r>
          </w:p>
        </w:tc>
        <w:tc>
          <w:tcPr>
            <w:tcW w:w="3774" w:type="dxa"/>
            <w:gridSpan w:val="2"/>
          </w:tcPr>
          <w:p w:rsidR="00301773" w:rsidRPr="00E251A0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Отношения собственности и их роль в экономике</w:t>
            </w:r>
          </w:p>
        </w:tc>
        <w:tc>
          <w:tcPr>
            <w:tcW w:w="377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</w:tcPr>
          <w:p w:rsidR="00301773" w:rsidRPr="00E251A0" w:rsidRDefault="00301773" w:rsidP="00A5471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Отношения собственности и их роль в экономике</w:t>
            </w:r>
          </w:p>
        </w:tc>
        <w:tc>
          <w:tcPr>
            <w:tcW w:w="516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904058">
            <w:pPr>
              <w:rPr>
                <w:sz w:val="22"/>
                <w:szCs w:val="22"/>
              </w:rPr>
            </w:pPr>
          </w:p>
        </w:tc>
        <w:tc>
          <w:tcPr>
            <w:tcW w:w="543" w:type="dxa"/>
          </w:tcPr>
          <w:p w:rsidR="00301773" w:rsidRPr="00866677" w:rsidRDefault="00301773" w:rsidP="00904058">
            <w:pPr>
              <w:jc w:val="center"/>
              <w:rPr>
                <w:sz w:val="22"/>
                <w:szCs w:val="22"/>
              </w:rPr>
            </w:pPr>
          </w:p>
        </w:tc>
      </w:tr>
      <w:tr w:rsidR="00301773" w:rsidRPr="00866677">
        <w:tc>
          <w:tcPr>
            <w:tcW w:w="710" w:type="dxa"/>
            <w:gridSpan w:val="2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5</w:t>
            </w:r>
          </w:p>
        </w:tc>
        <w:tc>
          <w:tcPr>
            <w:tcW w:w="3774" w:type="dxa"/>
            <w:gridSpan w:val="2"/>
          </w:tcPr>
          <w:p w:rsidR="00301773" w:rsidRPr="00866677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 xml:space="preserve">Основы теории </w:t>
            </w:r>
            <w:r>
              <w:rPr>
                <w:bCs/>
                <w:sz w:val="22"/>
                <w:szCs w:val="22"/>
              </w:rPr>
              <w:t>с</w:t>
            </w:r>
            <w:r w:rsidRPr="00866677">
              <w:rPr>
                <w:bCs/>
                <w:sz w:val="22"/>
                <w:szCs w:val="22"/>
              </w:rPr>
              <w:t>проса и предложения</w:t>
            </w:r>
          </w:p>
        </w:tc>
        <w:tc>
          <w:tcPr>
            <w:tcW w:w="377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</w:tcPr>
          <w:p w:rsidR="00301773" w:rsidRPr="00866677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Формы организации экономи</w:t>
            </w:r>
            <w:r>
              <w:rPr>
                <w:bCs/>
                <w:sz w:val="22"/>
                <w:szCs w:val="22"/>
              </w:rPr>
              <w:t>ки</w:t>
            </w:r>
          </w:p>
          <w:p w:rsidR="00301773" w:rsidRPr="00866677" w:rsidRDefault="00301773" w:rsidP="00866677">
            <w:pPr>
              <w:rPr>
                <w:sz w:val="22"/>
                <w:szCs w:val="22"/>
              </w:rPr>
            </w:pPr>
          </w:p>
        </w:tc>
        <w:tc>
          <w:tcPr>
            <w:tcW w:w="516" w:type="dxa"/>
            <w:vAlign w:val="center"/>
          </w:tcPr>
          <w:p w:rsidR="00301773" w:rsidRPr="00301773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Основы теории спроса и предло</w:t>
            </w:r>
            <w:r w:rsidRPr="00866677">
              <w:rPr>
                <w:bCs/>
                <w:sz w:val="22"/>
                <w:szCs w:val="22"/>
              </w:rPr>
              <w:softHyphen/>
              <w:t>жения</w:t>
            </w:r>
          </w:p>
        </w:tc>
        <w:tc>
          <w:tcPr>
            <w:tcW w:w="543" w:type="dxa"/>
          </w:tcPr>
          <w:p w:rsidR="00301773" w:rsidRPr="00866677" w:rsidRDefault="00301773" w:rsidP="00904058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710" w:type="dxa"/>
            <w:gridSpan w:val="2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6</w:t>
            </w:r>
          </w:p>
        </w:tc>
        <w:tc>
          <w:tcPr>
            <w:tcW w:w="3774" w:type="dxa"/>
            <w:gridSpan w:val="2"/>
          </w:tcPr>
          <w:p w:rsidR="00301773" w:rsidRPr="00866677" w:rsidRDefault="00301773" w:rsidP="00866677">
            <w:pPr>
              <w:rPr>
                <w:sz w:val="22"/>
                <w:szCs w:val="22"/>
              </w:rPr>
            </w:pPr>
          </w:p>
        </w:tc>
        <w:tc>
          <w:tcPr>
            <w:tcW w:w="377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01773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Основы теории спроса и предло</w:t>
            </w:r>
            <w:r w:rsidRPr="00866677">
              <w:rPr>
                <w:bCs/>
                <w:sz w:val="22"/>
                <w:szCs w:val="22"/>
              </w:rPr>
              <w:softHyphen/>
              <w:t xml:space="preserve">жения </w:t>
            </w:r>
          </w:p>
          <w:p w:rsidR="00301773" w:rsidRPr="00866677" w:rsidRDefault="00301773" w:rsidP="00866677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16" w:type="dxa"/>
          </w:tcPr>
          <w:p w:rsidR="00301773" w:rsidRPr="00301773" w:rsidRDefault="00301773" w:rsidP="007C0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Основы теории индивидуального воспроизводства</w:t>
            </w:r>
          </w:p>
        </w:tc>
        <w:tc>
          <w:tcPr>
            <w:tcW w:w="543" w:type="dxa"/>
          </w:tcPr>
          <w:p w:rsidR="00301773" w:rsidRPr="00866677" w:rsidRDefault="00301773" w:rsidP="00904058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710" w:type="dxa"/>
            <w:gridSpan w:val="2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7</w:t>
            </w:r>
          </w:p>
        </w:tc>
        <w:tc>
          <w:tcPr>
            <w:tcW w:w="3774" w:type="dxa"/>
            <w:gridSpan w:val="2"/>
          </w:tcPr>
          <w:p w:rsidR="00301773" w:rsidRPr="00866677" w:rsidRDefault="00301773" w:rsidP="00866677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Издержки и доход предприятия</w:t>
            </w:r>
          </w:p>
        </w:tc>
        <w:tc>
          <w:tcPr>
            <w:tcW w:w="377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Основы теории индивидуального воспроизводства</w:t>
            </w:r>
          </w:p>
        </w:tc>
        <w:tc>
          <w:tcPr>
            <w:tcW w:w="516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904058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43" w:type="dxa"/>
          </w:tcPr>
          <w:p w:rsidR="00301773" w:rsidRPr="00866677" w:rsidRDefault="00301773" w:rsidP="00904058">
            <w:pPr>
              <w:jc w:val="center"/>
              <w:rPr>
                <w:sz w:val="22"/>
                <w:szCs w:val="22"/>
              </w:rPr>
            </w:pPr>
          </w:p>
        </w:tc>
      </w:tr>
      <w:tr w:rsidR="00301773" w:rsidRPr="00866677">
        <w:trPr>
          <w:trHeight w:val="285"/>
        </w:trPr>
        <w:tc>
          <w:tcPr>
            <w:tcW w:w="710" w:type="dxa"/>
            <w:gridSpan w:val="2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8</w:t>
            </w:r>
          </w:p>
        </w:tc>
        <w:tc>
          <w:tcPr>
            <w:tcW w:w="3774" w:type="dxa"/>
            <w:gridSpan w:val="2"/>
          </w:tcPr>
          <w:p w:rsidR="00301773" w:rsidRPr="00866677" w:rsidRDefault="00301773" w:rsidP="00A54711">
            <w:pPr>
              <w:ind w:right="-100"/>
              <w:jc w:val="both"/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Национальная эко</w:t>
            </w:r>
            <w:r w:rsidRPr="00866677">
              <w:rPr>
                <w:bCs/>
                <w:sz w:val="22"/>
                <w:szCs w:val="22"/>
              </w:rPr>
              <w:softHyphen/>
              <w:t>номика</w:t>
            </w:r>
            <w:r w:rsidR="00A54711">
              <w:rPr>
                <w:bCs/>
                <w:sz w:val="22"/>
                <w:szCs w:val="22"/>
              </w:rPr>
              <w:t xml:space="preserve"> </w:t>
            </w:r>
            <w:r w:rsidRPr="00866677">
              <w:rPr>
                <w:bCs/>
                <w:sz w:val="22"/>
                <w:szCs w:val="22"/>
              </w:rPr>
              <w:t>как система</w:t>
            </w:r>
          </w:p>
        </w:tc>
        <w:tc>
          <w:tcPr>
            <w:tcW w:w="377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Кругооборот и оборот капитала предприятия</w:t>
            </w:r>
          </w:p>
        </w:tc>
        <w:tc>
          <w:tcPr>
            <w:tcW w:w="516" w:type="dxa"/>
            <w:vAlign w:val="center"/>
          </w:tcPr>
          <w:p w:rsidR="00301773" w:rsidRPr="00301773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Кругооборот и оборот капитала предприятия</w:t>
            </w:r>
          </w:p>
        </w:tc>
        <w:tc>
          <w:tcPr>
            <w:tcW w:w="543" w:type="dxa"/>
          </w:tcPr>
          <w:p w:rsidR="00301773" w:rsidRPr="00866677" w:rsidRDefault="00301773" w:rsidP="00904058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710" w:type="dxa"/>
            <w:gridSpan w:val="2"/>
          </w:tcPr>
          <w:p w:rsidR="00301773" w:rsidRPr="00866677" w:rsidRDefault="00301773" w:rsidP="0056770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74" w:type="dxa"/>
            <w:gridSpan w:val="2"/>
          </w:tcPr>
          <w:p w:rsidR="00301773" w:rsidRPr="00866677" w:rsidRDefault="00301773" w:rsidP="00567700">
            <w:pPr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Всего часов за 1 аттестацию</w:t>
            </w:r>
          </w:p>
        </w:tc>
        <w:tc>
          <w:tcPr>
            <w:tcW w:w="377" w:type="dxa"/>
            <w:vAlign w:val="center"/>
          </w:tcPr>
          <w:p w:rsidR="00301773" w:rsidRPr="00866677" w:rsidRDefault="00301773" w:rsidP="00567700">
            <w:pPr>
              <w:jc w:val="center"/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500" w:type="dxa"/>
          </w:tcPr>
          <w:p w:rsidR="00301773" w:rsidRPr="00866677" w:rsidRDefault="00301773" w:rsidP="00567700">
            <w:pPr>
              <w:rPr>
                <w:b/>
                <w:sz w:val="22"/>
                <w:szCs w:val="22"/>
              </w:rPr>
            </w:pPr>
          </w:p>
        </w:tc>
        <w:tc>
          <w:tcPr>
            <w:tcW w:w="516" w:type="dxa"/>
            <w:vAlign w:val="center"/>
          </w:tcPr>
          <w:p w:rsidR="00301773" w:rsidRPr="00301773" w:rsidRDefault="00301773" w:rsidP="005677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523" w:type="dxa"/>
          </w:tcPr>
          <w:p w:rsidR="00301773" w:rsidRPr="00866677" w:rsidRDefault="00301773" w:rsidP="00567700">
            <w:pPr>
              <w:rPr>
                <w:b/>
                <w:sz w:val="22"/>
                <w:szCs w:val="22"/>
              </w:rPr>
            </w:pPr>
          </w:p>
        </w:tc>
        <w:tc>
          <w:tcPr>
            <w:tcW w:w="543" w:type="dxa"/>
          </w:tcPr>
          <w:p w:rsidR="00301773" w:rsidRPr="00866677" w:rsidRDefault="00301773" w:rsidP="00904058">
            <w:pPr>
              <w:jc w:val="center"/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5</w:t>
            </w:r>
          </w:p>
        </w:tc>
      </w:tr>
      <w:tr w:rsidR="00301773" w:rsidRPr="00866677">
        <w:tc>
          <w:tcPr>
            <w:tcW w:w="14943" w:type="dxa"/>
            <w:gridSpan w:val="9"/>
          </w:tcPr>
          <w:p w:rsidR="00301773" w:rsidRPr="00866677" w:rsidRDefault="00301773" w:rsidP="00116ED6">
            <w:pPr>
              <w:jc w:val="center"/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2 аттестационный период</w:t>
            </w:r>
          </w:p>
        </w:tc>
      </w:tr>
      <w:tr w:rsidR="00301773" w:rsidRPr="00866677">
        <w:tc>
          <w:tcPr>
            <w:tcW w:w="696" w:type="dxa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9</w:t>
            </w:r>
          </w:p>
        </w:tc>
        <w:tc>
          <w:tcPr>
            <w:tcW w:w="3766" w:type="dxa"/>
            <w:gridSpan w:val="2"/>
          </w:tcPr>
          <w:p w:rsidR="00301773" w:rsidRPr="00866677" w:rsidRDefault="00301773" w:rsidP="00567700">
            <w:pPr>
              <w:rPr>
                <w:sz w:val="22"/>
                <w:szCs w:val="22"/>
              </w:rPr>
            </w:pPr>
          </w:p>
          <w:p w:rsidR="00301773" w:rsidRPr="00866677" w:rsidRDefault="00301773" w:rsidP="00567700">
            <w:pPr>
              <w:rPr>
                <w:sz w:val="22"/>
                <w:szCs w:val="22"/>
              </w:rPr>
            </w:pPr>
          </w:p>
        </w:tc>
        <w:tc>
          <w:tcPr>
            <w:tcW w:w="399" w:type="dxa"/>
            <w:gridSpan w:val="2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01773" w:rsidRDefault="00301773" w:rsidP="00866677">
            <w:pPr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Издержки и доход предприятия</w:t>
            </w:r>
            <w:r>
              <w:rPr>
                <w:bCs/>
                <w:sz w:val="22"/>
                <w:szCs w:val="22"/>
              </w:rPr>
              <w:t>.</w:t>
            </w:r>
          </w:p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Рынки факторов производства и формирование доходов</w:t>
            </w:r>
          </w:p>
        </w:tc>
        <w:tc>
          <w:tcPr>
            <w:tcW w:w="516" w:type="dxa"/>
            <w:vAlign w:val="center"/>
          </w:tcPr>
          <w:p w:rsidR="00301773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  <w:lang w:val="en-US"/>
              </w:rPr>
              <w:t>1</w:t>
            </w:r>
          </w:p>
          <w:p w:rsidR="00301773" w:rsidRDefault="00301773" w:rsidP="00567700">
            <w:pPr>
              <w:jc w:val="center"/>
              <w:rPr>
                <w:sz w:val="22"/>
                <w:szCs w:val="22"/>
              </w:rPr>
            </w:pPr>
          </w:p>
          <w:p w:rsidR="00301773" w:rsidRPr="00301773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ind w:right="-104"/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Рынки факторов производства и формирование доходов</w:t>
            </w:r>
          </w:p>
        </w:tc>
        <w:tc>
          <w:tcPr>
            <w:tcW w:w="543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</w:p>
        </w:tc>
      </w:tr>
      <w:tr w:rsidR="00301773" w:rsidRPr="00866677">
        <w:tc>
          <w:tcPr>
            <w:tcW w:w="696" w:type="dxa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10</w:t>
            </w:r>
          </w:p>
        </w:tc>
        <w:tc>
          <w:tcPr>
            <w:tcW w:w="3766" w:type="dxa"/>
            <w:gridSpan w:val="2"/>
          </w:tcPr>
          <w:p w:rsidR="00301773" w:rsidRPr="00866677" w:rsidRDefault="00301773" w:rsidP="00E251A0">
            <w:pPr>
              <w:jc w:val="both"/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Цикличность экономического равновесия</w:t>
            </w:r>
          </w:p>
        </w:tc>
        <w:tc>
          <w:tcPr>
            <w:tcW w:w="399" w:type="dxa"/>
            <w:gridSpan w:val="2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</w:tcPr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Национальная экономика как система</w:t>
            </w:r>
          </w:p>
        </w:tc>
        <w:tc>
          <w:tcPr>
            <w:tcW w:w="516" w:type="dxa"/>
            <w:vAlign w:val="center"/>
          </w:tcPr>
          <w:p w:rsidR="00301773" w:rsidRPr="00301773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904058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43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696" w:type="dxa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11</w:t>
            </w:r>
          </w:p>
        </w:tc>
        <w:tc>
          <w:tcPr>
            <w:tcW w:w="3766" w:type="dxa"/>
            <w:gridSpan w:val="2"/>
          </w:tcPr>
          <w:p w:rsidR="00301773" w:rsidRPr="00866677" w:rsidRDefault="00301773" w:rsidP="00A54711">
            <w:pPr>
              <w:ind w:right="-94"/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Безработица и инфляция как проявления экономической нестабильности</w:t>
            </w:r>
          </w:p>
        </w:tc>
        <w:tc>
          <w:tcPr>
            <w:tcW w:w="399" w:type="dxa"/>
            <w:gridSpan w:val="2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</w:tcPr>
          <w:p w:rsidR="00301773" w:rsidRDefault="00301773" w:rsidP="00866677">
            <w:pPr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Национальная экономика как система</w:t>
            </w:r>
          </w:p>
          <w:p w:rsidR="00301773" w:rsidRPr="00866677" w:rsidRDefault="00301773" w:rsidP="00866677">
            <w:pPr>
              <w:rPr>
                <w:bCs/>
                <w:sz w:val="22"/>
                <w:szCs w:val="22"/>
              </w:rPr>
            </w:pPr>
          </w:p>
        </w:tc>
        <w:tc>
          <w:tcPr>
            <w:tcW w:w="516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  <w:lang w:val="en-US"/>
              </w:rPr>
            </w:pPr>
            <w:r w:rsidRPr="0086667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Национальная экономика как система</w:t>
            </w:r>
          </w:p>
        </w:tc>
        <w:tc>
          <w:tcPr>
            <w:tcW w:w="543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696" w:type="dxa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12</w:t>
            </w:r>
          </w:p>
        </w:tc>
        <w:tc>
          <w:tcPr>
            <w:tcW w:w="3766" w:type="dxa"/>
            <w:gridSpan w:val="2"/>
          </w:tcPr>
          <w:p w:rsidR="00301773" w:rsidRPr="00866677" w:rsidRDefault="00301773" w:rsidP="009040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9" w:type="dxa"/>
            <w:gridSpan w:val="2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01773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Макроэкономическое равновесие</w:t>
            </w:r>
            <w:r>
              <w:rPr>
                <w:bCs/>
                <w:sz w:val="22"/>
                <w:szCs w:val="22"/>
              </w:rPr>
              <w:t>.</w:t>
            </w:r>
            <w:r w:rsidRPr="00866677">
              <w:rPr>
                <w:bCs/>
                <w:sz w:val="22"/>
                <w:szCs w:val="22"/>
              </w:rPr>
              <w:t xml:space="preserve"> </w:t>
            </w:r>
          </w:p>
          <w:p w:rsidR="00301773" w:rsidRPr="00866677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Цикличность как закономерность экономического развития</w:t>
            </w:r>
          </w:p>
        </w:tc>
        <w:tc>
          <w:tcPr>
            <w:tcW w:w="516" w:type="dxa"/>
            <w:vAlign w:val="center"/>
          </w:tcPr>
          <w:p w:rsidR="00301773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  <w:p w:rsidR="00301773" w:rsidRDefault="00301773" w:rsidP="00567700">
            <w:pPr>
              <w:jc w:val="center"/>
              <w:rPr>
                <w:sz w:val="22"/>
                <w:szCs w:val="22"/>
              </w:rPr>
            </w:pPr>
          </w:p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Макроэкономическое равновесие</w:t>
            </w:r>
          </w:p>
        </w:tc>
        <w:tc>
          <w:tcPr>
            <w:tcW w:w="543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696" w:type="dxa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13</w:t>
            </w:r>
          </w:p>
        </w:tc>
        <w:tc>
          <w:tcPr>
            <w:tcW w:w="3766" w:type="dxa"/>
            <w:gridSpan w:val="2"/>
          </w:tcPr>
          <w:p w:rsidR="00301773" w:rsidRPr="00866677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Основные направления экономической политики</w:t>
            </w:r>
          </w:p>
        </w:tc>
        <w:tc>
          <w:tcPr>
            <w:tcW w:w="399" w:type="dxa"/>
            <w:gridSpan w:val="2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</w:tcPr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Безработица и инфляция как проявления экономической нестабильности</w:t>
            </w:r>
          </w:p>
        </w:tc>
        <w:tc>
          <w:tcPr>
            <w:tcW w:w="516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904058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43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</w:p>
        </w:tc>
      </w:tr>
      <w:tr w:rsidR="00301773" w:rsidRPr="00866677">
        <w:tc>
          <w:tcPr>
            <w:tcW w:w="696" w:type="dxa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14</w:t>
            </w:r>
          </w:p>
        </w:tc>
        <w:tc>
          <w:tcPr>
            <w:tcW w:w="3766" w:type="dxa"/>
            <w:gridSpan w:val="2"/>
          </w:tcPr>
          <w:p w:rsidR="00301773" w:rsidRPr="00866677" w:rsidRDefault="00301773" w:rsidP="00866677">
            <w:pPr>
              <w:jc w:val="both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Экономический рост</w:t>
            </w:r>
          </w:p>
        </w:tc>
        <w:tc>
          <w:tcPr>
            <w:tcW w:w="399" w:type="dxa"/>
            <w:gridSpan w:val="2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</w:tcPr>
          <w:p w:rsidR="00301773" w:rsidRPr="00866677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Основные направления экономической политики</w:t>
            </w:r>
          </w:p>
        </w:tc>
        <w:tc>
          <w:tcPr>
            <w:tcW w:w="516" w:type="dxa"/>
            <w:vAlign w:val="center"/>
          </w:tcPr>
          <w:p w:rsidR="00301773" w:rsidRPr="00301773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ind w:right="-62"/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Безработица и инфляция как проявления экономической нестабильности</w:t>
            </w:r>
          </w:p>
        </w:tc>
        <w:tc>
          <w:tcPr>
            <w:tcW w:w="543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696" w:type="dxa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15</w:t>
            </w:r>
          </w:p>
        </w:tc>
        <w:tc>
          <w:tcPr>
            <w:tcW w:w="3766" w:type="dxa"/>
            <w:gridSpan w:val="2"/>
          </w:tcPr>
          <w:p w:rsidR="00301773" w:rsidRPr="00866677" w:rsidRDefault="00301773" w:rsidP="00567700">
            <w:pPr>
              <w:rPr>
                <w:sz w:val="22"/>
                <w:szCs w:val="22"/>
              </w:rPr>
            </w:pPr>
          </w:p>
          <w:p w:rsidR="00301773" w:rsidRPr="00866677" w:rsidRDefault="00301773" w:rsidP="00567700">
            <w:pPr>
              <w:rPr>
                <w:sz w:val="22"/>
                <w:szCs w:val="22"/>
              </w:rPr>
            </w:pPr>
          </w:p>
        </w:tc>
        <w:tc>
          <w:tcPr>
            <w:tcW w:w="399" w:type="dxa"/>
            <w:gridSpan w:val="2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01773" w:rsidRDefault="00301773" w:rsidP="00866677">
            <w:pPr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Основные направления экономической политики</w:t>
            </w:r>
            <w:r>
              <w:rPr>
                <w:bCs/>
                <w:sz w:val="22"/>
                <w:szCs w:val="22"/>
              </w:rPr>
              <w:t>.</w:t>
            </w:r>
          </w:p>
          <w:p w:rsidR="00301773" w:rsidRPr="00866677" w:rsidRDefault="00301773" w:rsidP="00866677">
            <w:pPr>
              <w:rPr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Экономический рост</w:t>
            </w:r>
          </w:p>
        </w:tc>
        <w:tc>
          <w:tcPr>
            <w:tcW w:w="516" w:type="dxa"/>
            <w:vAlign w:val="center"/>
          </w:tcPr>
          <w:p w:rsidR="00301773" w:rsidRDefault="00301773" w:rsidP="005677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301773" w:rsidRDefault="00301773" w:rsidP="00567700">
            <w:pPr>
              <w:jc w:val="center"/>
              <w:rPr>
                <w:sz w:val="22"/>
                <w:szCs w:val="22"/>
              </w:rPr>
            </w:pPr>
          </w:p>
          <w:p w:rsidR="00301773" w:rsidRPr="00866677" w:rsidRDefault="00301773" w:rsidP="00567700">
            <w:pPr>
              <w:jc w:val="center"/>
              <w:rPr>
                <w:sz w:val="22"/>
                <w:szCs w:val="22"/>
                <w:lang w:val="en-US"/>
              </w:rPr>
            </w:pPr>
            <w:r w:rsidRPr="0086667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523" w:type="dxa"/>
          </w:tcPr>
          <w:p w:rsidR="00301773" w:rsidRPr="00866677" w:rsidRDefault="00301773" w:rsidP="00866677">
            <w:pPr>
              <w:jc w:val="both"/>
              <w:rPr>
                <w:bCs/>
                <w:sz w:val="22"/>
                <w:szCs w:val="22"/>
              </w:rPr>
            </w:pPr>
            <w:r w:rsidRPr="00866677">
              <w:rPr>
                <w:bCs/>
                <w:sz w:val="22"/>
                <w:szCs w:val="22"/>
              </w:rPr>
              <w:t>Основные направления экономической политики</w:t>
            </w:r>
          </w:p>
        </w:tc>
        <w:tc>
          <w:tcPr>
            <w:tcW w:w="543" w:type="dxa"/>
            <w:vAlign w:val="center"/>
          </w:tcPr>
          <w:p w:rsidR="00301773" w:rsidRPr="00866677" w:rsidRDefault="00301773" w:rsidP="00567700">
            <w:pPr>
              <w:jc w:val="center"/>
              <w:rPr>
                <w:sz w:val="22"/>
                <w:szCs w:val="22"/>
              </w:rPr>
            </w:pPr>
            <w:r w:rsidRPr="00866677">
              <w:rPr>
                <w:sz w:val="22"/>
                <w:szCs w:val="22"/>
              </w:rPr>
              <w:t>1</w:t>
            </w:r>
          </w:p>
        </w:tc>
      </w:tr>
      <w:tr w:rsidR="00301773" w:rsidRPr="00866677">
        <w:tc>
          <w:tcPr>
            <w:tcW w:w="696" w:type="dxa"/>
          </w:tcPr>
          <w:p w:rsidR="00301773" w:rsidRPr="00866677" w:rsidRDefault="00301773" w:rsidP="0056770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66" w:type="dxa"/>
            <w:gridSpan w:val="2"/>
          </w:tcPr>
          <w:p w:rsidR="00301773" w:rsidRPr="00866677" w:rsidRDefault="00301773" w:rsidP="00567700">
            <w:pPr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Всего  часов за 2 аттестацию</w:t>
            </w:r>
          </w:p>
        </w:tc>
        <w:tc>
          <w:tcPr>
            <w:tcW w:w="399" w:type="dxa"/>
            <w:gridSpan w:val="2"/>
            <w:vAlign w:val="center"/>
          </w:tcPr>
          <w:p w:rsidR="00301773" w:rsidRPr="00866677" w:rsidRDefault="00301773" w:rsidP="00567700">
            <w:pPr>
              <w:jc w:val="center"/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500" w:type="dxa"/>
          </w:tcPr>
          <w:p w:rsidR="00301773" w:rsidRPr="00866677" w:rsidRDefault="00301773" w:rsidP="007C0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16" w:type="dxa"/>
            <w:vAlign w:val="center"/>
          </w:tcPr>
          <w:p w:rsidR="00301773" w:rsidRPr="00486539" w:rsidRDefault="00486539" w:rsidP="005677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523" w:type="dxa"/>
          </w:tcPr>
          <w:p w:rsidR="00301773" w:rsidRPr="00866677" w:rsidRDefault="00301773" w:rsidP="00567700">
            <w:pPr>
              <w:rPr>
                <w:b/>
                <w:sz w:val="22"/>
                <w:szCs w:val="22"/>
              </w:rPr>
            </w:pPr>
          </w:p>
        </w:tc>
        <w:tc>
          <w:tcPr>
            <w:tcW w:w="543" w:type="dxa"/>
            <w:vAlign w:val="center"/>
          </w:tcPr>
          <w:p w:rsidR="00301773" w:rsidRPr="00866677" w:rsidRDefault="00301773" w:rsidP="00567700">
            <w:pPr>
              <w:jc w:val="center"/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5</w:t>
            </w:r>
          </w:p>
        </w:tc>
      </w:tr>
      <w:tr w:rsidR="00301773" w:rsidRPr="00866677">
        <w:tc>
          <w:tcPr>
            <w:tcW w:w="696" w:type="dxa"/>
          </w:tcPr>
          <w:p w:rsidR="00301773" w:rsidRPr="00866677" w:rsidRDefault="00301773" w:rsidP="0056770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66" w:type="dxa"/>
            <w:gridSpan w:val="2"/>
          </w:tcPr>
          <w:p w:rsidR="00301773" w:rsidRPr="00866677" w:rsidRDefault="00301773" w:rsidP="00567700">
            <w:pPr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Итого часов</w:t>
            </w:r>
          </w:p>
        </w:tc>
        <w:tc>
          <w:tcPr>
            <w:tcW w:w="399" w:type="dxa"/>
            <w:gridSpan w:val="2"/>
            <w:vAlign w:val="center"/>
          </w:tcPr>
          <w:p w:rsidR="00301773" w:rsidRPr="00866677" w:rsidRDefault="00301773" w:rsidP="00E56F04">
            <w:pPr>
              <w:ind w:left="-136" w:right="-107"/>
              <w:jc w:val="center"/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500" w:type="dxa"/>
          </w:tcPr>
          <w:p w:rsidR="00301773" w:rsidRPr="00866677" w:rsidRDefault="00301773" w:rsidP="00567700">
            <w:pPr>
              <w:rPr>
                <w:b/>
                <w:sz w:val="22"/>
                <w:szCs w:val="22"/>
              </w:rPr>
            </w:pPr>
          </w:p>
        </w:tc>
        <w:tc>
          <w:tcPr>
            <w:tcW w:w="516" w:type="dxa"/>
            <w:vAlign w:val="center"/>
          </w:tcPr>
          <w:p w:rsidR="00301773" w:rsidRPr="00866677" w:rsidRDefault="00301773" w:rsidP="00567700">
            <w:pPr>
              <w:jc w:val="center"/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4523" w:type="dxa"/>
          </w:tcPr>
          <w:p w:rsidR="00301773" w:rsidRPr="00866677" w:rsidRDefault="00301773" w:rsidP="00567700">
            <w:pPr>
              <w:rPr>
                <w:b/>
                <w:sz w:val="22"/>
                <w:szCs w:val="22"/>
              </w:rPr>
            </w:pPr>
          </w:p>
        </w:tc>
        <w:tc>
          <w:tcPr>
            <w:tcW w:w="543" w:type="dxa"/>
            <w:vAlign w:val="center"/>
          </w:tcPr>
          <w:p w:rsidR="00301773" w:rsidRPr="00866677" w:rsidRDefault="00301773" w:rsidP="00567700">
            <w:pPr>
              <w:jc w:val="center"/>
              <w:rPr>
                <w:b/>
                <w:sz w:val="22"/>
                <w:szCs w:val="22"/>
              </w:rPr>
            </w:pPr>
            <w:r w:rsidRPr="00866677">
              <w:rPr>
                <w:b/>
                <w:sz w:val="22"/>
                <w:szCs w:val="22"/>
              </w:rPr>
              <w:t>10</w:t>
            </w:r>
          </w:p>
        </w:tc>
      </w:tr>
    </w:tbl>
    <w:p w:rsidR="00C31748" w:rsidRDefault="00C31748" w:rsidP="00C31748">
      <w:pPr>
        <w:ind w:firstLine="540"/>
        <w:jc w:val="center"/>
        <w:rPr>
          <w:b/>
        </w:rPr>
      </w:pPr>
      <w:r w:rsidRPr="00C31748">
        <w:rPr>
          <w:b/>
        </w:rPr>
        <w:t xml:space="preserve">9 </w:t>
      </w:r>
      <w:r w:rsidR="00567700">
        <w:rPr>
          <w:b/>
        </w:rPr>
        <w:t>График выполнения и сдачи заданий по дисциплине</w:t>
      </w:r>
    </w:p>
    <w:tbl>
      <w:tblPr>
        <w:tblW w:w="50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7"/>
        <w:gridCol w:w="558"/>
        <w:gridCol w:w="2812"/>
        <w:gridCol w:w="502"/>
        <w:gridCol w:w="491"/>
        <w:gridCol w:w="492"/>
        <w:gridCol w:w="491"/>
        <w:gridCol w:w="492"/>
        <w:gridCol w:w="491"/>
        <w:gridCol w:w="492"/>
        <w:gridCol w:w="491"/>
        <w:gridCol w:w="492"/>
        <w:gridCol w:w="494"/>
        <w:gridCol w:w="492"/>
        <w:gridCol w:w="491"/>
        <w:gridCol w:w="492"/>
        <w:gridCol w:w="491"/>
        <w:gridCol w:w="492"/>
        <w:gridCol w:w="491"/>
        <w:gridCol w:w="471"/>
        <w:gridCol w:w="514"/>
        <w:gridCol w:w="643"/>
        <w:gridCol w:w="606"/>
        <w:gridCol w:w="607"/>
      </w:tblGrid>
      <w:tr w:rsidR="00692CB6" w:rsidRPr="00F457DE">
        <w:trPr>
          <w:cantSplit/>
          <w:trHeight w:val="20"/>
        </w:trPr>
        <w:tc>
          <w:tcPr>
            <w:tcW w:w="837" w:type="dxa"/>
            <w:vMerge w:val="restart"/>
            <w:textDirection w:val="btLr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Виды занятий</w:t>
            </w:r>
          </w:p>
        </w:tc>
        <w:tc>
          <w:tcPr>
            <w:tcW w:w="558" w:type="dxa"/>
            <w:vMerge w:val="restart"/>
            <w:textDirection w:val="btLr"/>
            <w:vAlign w:val="center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Виды контроля</w:t>
            </w:r>
          </w:p>
        </w:tc>
        <w:tc>
          <w:tcPr>
            <w:tcW w:w="2812" w:type="dxa"/>
            <w:vMerge w:val="restart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Форма контроля</w:t>
            </w:r>
          </w:p>
        </w:tc>
        <w:tc>
          <w:tcPr>
            <w:tcW w:w="502" w:type="dxa"/>
            <w:vMerge w:val="restart"/>
            <w:textDirection w:val="btLr"/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Баллы</w:t>
            </w:r>
          </w:p>
        </w:tc>
        <w:tc>
          <w:tcPr>
            <w:tcW w:w="8360" w:type="dxa"/>
            <w:gridSpan w:val="17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Недели</w:t>
            </w:r>
          </w:p>
        </w:tc>
        <w:tc>
          <w:tcPr>
            <w:tcW w:w="1856" w:type="dxa"/>
            <w:gridSpan w:val="3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Рейтинг</w:t>
            </w:r>
          </w:p>
        </w:tc>
      </w:tr>
      <w:tr w:rsidR="00692CB6" w:rsidRPr="00F457DE">
        <w:trPr>
          <w:cantSplit/>
          <w:trHeight w:val="1134"/>
        </w:trPr>
        <w:tc>
          <w:tcPr>
            <w:tcW w:w="837" w:type="dxa"/>
            <w:vMerge/>
            <w:textDirection w:val="btLr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558" w:type="dxa"/>
            <w:vMerge/>
            <w:textDirection w:val="btLr"/>
            <w:vAlign w:val="center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2812" w:type="dxa"/>
            <w:vMerge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2" w:type="dxa"/>
            <w:vMerge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1</w:t>
            </w:r>
          </w:p>
        </w:tc>
        <w:tc>
          <w:tcPr>
            <w:tcW w:w="492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2</w:t>
            </w: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3</w:t>
            </w:r>
          </w:p>
        </w:tc>
        <w:tc>
          <w:tcPr>
            <w:tcW w:w="492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4</w:t>
            </w: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5</w:t>
            </w:r>
          </w:p>
        </w:tc>
        <w:tc>
          <w:tcPr>
            <w:tcW w:w="492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6</w:t>
            </w: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7</w:t>
            </w:r>
          </w:p>
        </w:tc>
        <w:tc>
          <w:tcPr>
            <w:tcW w:w="492" w:type="dxa"/>
            <w:tcBorders>
              <w:right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8</w:t>
            </w:r>
          </w:p>
        </w:tc>
        <w:tc>
          <w:tcPr>
            <w:tcW w:w="494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1 атт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492" w:type="dxa"/>
            <w:tcBorders>
              <w:left w:val="nil"/>
            </w:tcBorders>
            <w:vAlign w:val="center"/>
          </w:tcPr>
          <w:p w:rsidR="00692CB6" w:rsidRPr="00F457DE" w:rsidRDefault="00692CB6" w:rsidP="00F60D7D">
            <w:pPr>
              <w:ind w:left="-97" w:right="-86"/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9</w:t>
            </w: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ind w:left="-97" w:right="-86"/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10</w:t>
            </w:r>
          </w:p>
        </w:tc>
        <w:tc>
          <w:tcPr>
            <w:tcW w:w="492" w:type="dxa"/>
            <w:vAlign w:val="center"/>
          </w:tcPr>
          <w:p w:rsidR="00692CB6" w:rsidRPr="00F457DE" w:rsidRDefault="00692CB6" w:rsidP="00F60D7D">
            <w:pPr>
              <w:ind w:left="-97" w:right="-86"/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11</w:t>
            </w: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ind w:left="-97" w:right="-86"/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12</w:t>
            </w:r>
          </w:p>
        </w:tc>
        <w:tc>
          <w:tcPr>
            <w:tcW w:w="492" w:type="dxa"/>
            <w:vAlign w:val="center"/>
          </w:tcPr>
          <w:p w:rsidR="00692CB6" w:rsidRPr="00F457DE" w:rsidRDefault="00692CB6" w:rsidP="00F60D7D">
            <w:pPr>
              <w:ind w:left="-97" w:right="-86"/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13</w:t>
            </w: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ind w:left="-97" w:right="-86"/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14</w:t>
            </w:r>
          </w:p>
        </w:tc>
        <w:tc>
          <w:tcPr>
            <w:tcW w:w="471" w:type="dxa"/>
            <w:vAlign w:val="center"/>
          </w:tcPr>
          <w:p w:rsidR="00692CB6" w:rsidRPr="00F457DE" w:rsidRDefault="00692CB6" w:rsidP="00F60D7D">
            <w:pPr>
              <w:ind w:left="-97" w:right="-86"/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15</w:t>
            </w:r>
          </w:p>
        </w:tc>
        <w:tc>
          <w:tcPr>
            <w:tcW w:w="514" w:type="dxa"/>
            <w:textDirection w:val="btLr"/>
            <w:vAlign w:val="center"/>
          </w:tcPr>
          <w:p w:rsidR="00692CB6" w:rsidRPr="00F457DE" w:rsidRDefault="00692CB6" w:rsidP="00F60D7D">
            <w:pPr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2 атт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643" w:type="dxa"/>
            <w:textDirection w:val="btLr"/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семестр</w:t>
            </w:r>
          </w:p>
        </w:tc>
        <w:tc>
          <w:tcPr>
            <w:tcW w:w="606" w:type="dxa"/>
            <w:textDirection w:val="btLr"/>
            <w:vAlign w:val="center"/>
          </w:tcPr>
          <w:p w:rsidR="00692CB6" w:rsidRPr="00F457DE" w:rsidRDefault="00692CB6" w:rsidP="00F60D7D">
            <w:pPr>
              <w:ind w:left="113" w:right="113"/>
              <w:rPr>
                <w:sz w:val="22"/>
                <w:szCs w:val="22"/>
              </w:rPr>
            </w:pPr>
            <w:r w:rsidRPr="00F457DE">
              <w:rPr>
                <w:sz w:val="22"/>
                <w:szCs w:val="22"/>
              </w:rPr>
              <w:t>итогов.</w:t>
            </w:r>
          </w:p>
        </w:tc>
        <w:tc>
          <w:tcPr>
            <w:tcW w:w="607" w:type="dxa"/>
            <w:textDirection w:val="btLr"/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2"/>
                <w:szCs w:val="22"/>
              </w:rPr>
            </w:pPr>
            <w:r w:rsidRPr="00F457DE">
              <w:rPr>
                <w:sz w:val="20"/>
                <w:szCs w:val="20"/>
              </w:rPr>
              <w:t>общий</w:t>
            </w:r>
          </w:p>
        </w:tc>
      </w:tr>
      <w:tr w:rsidR="00692CB6" w:rsidRPr="00F457DE">
        <w:trPr>
          <w:cantSplit/>
          <w:trHeight w:val="20"/>
        </w:trPr>
        <w:tc>
          <w:tcPr>
            <w:tcW w:w="837" w:type="dxa"/>
            <w:vMerge w:val="restart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Ауд. работа</w:t>
            </w:r>
          </w:p>
        </w:tc>
        <w:tc>
          <w:tcPr>
            <w:tcW w:w="558" w:type="dxa"/>
            <w:vMerge w:val="restart"/>
            <w:vAlign w:val="center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ТК</w:t>
            </w:r>
          </w:p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2812" w:type="dxa"/>
            <w:vAlign w:val="center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Устный опрос</w:t>
            </w:r>
          </w:p>
        </w:tc>
        <w:tc>
          <w:tcPr>
            <w:tcW w:w="502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vAlign w:val="center"/>
          </w:tcPr>
          <w:p w:rsidR="00692CB6" w:rsidRPr="00866677" w:rsidRDefault="00692CB6" w:rsidP="00F60D7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*</w:t>
            </w:r>
          </w:p>
        </w:tc>
        <w:tc>
          <w:tcPr>
            <w:tcW w:w="492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2" w:type="dxa"/>
            <w:vAlign w:val="center"/>
          </w:tcPr>
          <w:p w:rsidR="00692CB6" w:rsidRPr="00866677" w:rsidRDefault="00692CB6" w:rsidP="00F60D7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right w:val="nil"/>
            </w:tcBorders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92" w:type="dxa"/>
            <w:tcBorders>
              <w:left w:val="nil"/>
            </w:tcBorders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514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3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06" w:type="dxa"/>
            <w:textDirection w:val="btLr"/>
            <w:vAlign w:val="center"/>
          </w:tcPr>
          <w:p w:rsidR="00692CB6" w:rsidRPr="00F457DE" w:rsidRDefault="00692CB6" w:rsidP="00F60D7D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607" w:type="dxa"/>
            <w:shd w:val="clear" w:color="auto" w:fill="auto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</w:p>
        </w:tc>
      </w:tr>
      <w:tr w:rsidR="00692CB6" w:rsidRPr="00F457DE">
        <w:trPr>
          <w:cantSplit/>
          <w:trHeight w:val="20"/>
        </w:trPr>
        <w:tc>
          <w:tcPr>
            <w:tcW w:w="837" w:type="dxa"/>
            <w:vMerge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558" w:type="dxa"/>
            <w:vMerge/>
            <w:vAlign w:val="center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2812" w:type="dxa"/>
            <w:vAlign w:val="center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Письменная к</w:t>
            </w:r>
            <w:r w:rsidRPr="00F457DE">
              <w:rPr>
                <w:sz w:val="20"/>
                <w:szCs w:val="20"/>
              </w:rPr>
              <w:t>онтрольная работа</w:t>
            </w:r>
          </w:p>
        </w:tc>
        <w:tc>
          <w:tcPr>
            <w:tcW w:w="502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right w:val="nil"/>
            </w:tcBorders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92" w:type="dxa"/>
            <w:tcBorders>
              <w:left w:val="nil"/>
            </w:tcBorders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514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3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06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  <w:shd w:val="clear" w:color="auto" w:fill="auto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</w:p>
        </w:tc>
      </w:tr>
      <w:tr w:rsidR="00692CB6" w:rsidRPr="00F457DE">
        <w:trPr>
          <w:cantSplit/>
          <w:trHeight w:val="20"/>
        </w:trPr>
        <w:tc>
          <w:tcPr>
            <w:tcW w:w="837" w:type="dxa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СРС</w:t>
            </w:r>
          </w:p>
        </w:tc>
        <w:tc>
          <w:tcPr>
            <w:tcW w:w="558" w:type="dxa"/>
            <w:vMerge/>
            <w:vAlign w:val="center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2812" w:type="dxa"/>
            <w:vAlign w:val="center"/>
          </w:tcPr>
          <w:p w:rsidR="00692CB6" w:rsidRPr="00F457DE" w:rsidRDefault="00692CB6" w:rsidP="00F60D7D">
            <w:pPr>
              <w:ind w:right="-88"/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Подготовка курсовой работы</w:t>
            </w:r>
          </w:p>
        </w:tc>
        <w:tc>
          <w:tcPr>
            <w:tcW w:w="502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2" w:type="dxa"/>
            <w:tcBorders>
              <w:right w:val="nil"/>
            </w:tcBorders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92" w:type="dxa"/>
            <w:tcBorders>
              <w:left w:val="nil"/>
            </w:tcBorders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7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514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3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06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  <w:shd w:val="clear" w:color="auto" w:fill="auto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</w:p>
        </w:tc>
      </w:tr>
      <w:tr w:rsidR="00692CB6" w:rsidRPr="00F457DE">
        <w:trPr>
          <w:cantSplit/>
          <w:trHeight w:val="20"/>
        </w:trPr>
        <w:tc>
          <w:tcPr>
            <w:tcW w:w="837" w:type="dxa"/>
            <w:vMerge w:val="restart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Ауд., СРС</w:t>
            </w:r>
          </w:p>
        </w:tc>
        <w:tc>
          <w:tcPr>
            <w:tcW w:w="558" w:type="dxa"/>
            <w:vAlign w:val="center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РК</w:t>
            </w:r>
          </w:p>
        </w:tc>
        <w:tc>
          <w:tcPr>
            <w:tcW w:w="2812" w:type="dxa"/>
            <w:vAlign w:val="center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Коллоквиум</w:t>
            </w:r>
          </w:p>
        </w:tc>
        <w:tc>
          <w:tcPr>
            <w:tcW w:w="502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right w:val="nil"/>
            </w:tcBorders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92" w:type="dxa"/>
            <w:tcBorders>
              <w:left w:val="nil"/>
            </w:tcBorders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2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514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3" w:type="dxa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06" w:type="dxa"/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  <w:shd w:val="clear" w:color="auto" w:fill="auto"/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</w:p>
        </w:tc>
      </w:tr>
      <w:tr w:rsidR="00692CB6" w:rsidRPr="00F457DE">
        <w:trPr>
          <w:cantSplit/>
          <w:trHeight w:val="20"/>
        </w:trPr>
        <w:tc>
          <w:tcPr>
            <w:tcW w:w="837" w:type="dxa"/>
            <w:vMerge/>
            <w:tcBorders>
              <w:bottom w:val="nil"/>
            </w:tcBorders>
            <w:shd w:val="clear" w:color="auto" w:fill="auto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</w:p>
        </w:tc>
        <w:tc>
          <w:tcPr>
            <w:tcW w:w="558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ИК</w:t>
            </w:r>
          </w:p>
        </w:tc>
        <w:tc>
          <w:tcPr>
            <w:tcW w:w="2812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Компьютерное тестирование</w:t>
            </w:r>
          </w:p>
        </w:tc>
        <w:tc>
          <w:tcPr>
            <w:tcW w:w="502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bottom w:val="nil"/>
              <w:right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left w:val="nil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bottom w:val="single" w:sz="4" w:space="0" w:color="auto"/>
            </w:tcBorders>
            <w:textDirection w:val="btLr"/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dxa"/>
            <w:tcBorders>
              <w:bottom w:val="nil"/>
            </w:tcBorders>
            <w:textDirection w:val="btLr"/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6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607" w:type="dxa"/>
            <w:tcBorders>
              <w:bottom w:val="nil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692CB6" w:rsidRPr="00F457DE">
        <w:trPr>
          <w:cantSplit/>
          <w:trHeight w:val="2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6" w:rsidRPr="00F457DE" w:rsidRDefault="00692CB6" w:rsidP="00F60D7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6" w:rsidRPr="00F457DE" w:rsidRDefault="00692CB6" w:rsidP="00F60D7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B6" w:rsidRPr="00F457DE" w:rsidRDefault="00692CB6" w:rsidP="00F60D7D">
            <w:pPr>
              <w:rPr>
                <w:sz w:val="20"/>
                <w:szCs w:val="20"/>
              </w:rPr>
            </w:pPr>
            <w:r w:rsidRPr="00F457DE">
              <w:rPr>
                <w:sz w:val="20"/>
                <w:szCs w:val="20"/>
              </w:rPr>
              <w:t>Всего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-119" w:right="-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left="-148" w:firstLine="148"/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643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606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692CB6" w:rsidRPr="00F457DE" w:rsidRDefault="00692CB6" w:rsidP="00F60D7D">
            <w:pPr>
              <w:ind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AD34D6" w:rsidRPr="00F60D7D" w:rsidRDefault="00AD34D6" w:rsidP="00F457DE">
      <w:pPr>
        <w:pStyle w:val="a4"/>
        <w:spacing w:after="0"/>
        <w:ind w:left="0" w:right="-190"/>
        <w:rPr>
          <w:sz w:val="18"/>
          <w:szCs w:val="18"/>
        </w:rPr>
      </w:pPr>
      <w:r w:rsidRPr="00F60D7D">
        <w:rPr>
          <w:b/>
          <w:sz w:val="18"/>
          <w:szCs w:val="18"/>
        </w:rPr>
        <w:t>Примечание 1</w:t>
      </w:r>
      <w:r w:rsidRPr="00F60D7D">
        <w:rPr>
          <w:sz w:val="18"/>
          <w:szCs w:val="18"/>
        </w:rPr>
        <w:t xml:space="preserve">. Студент, набравший по итогам семестра не менее 50% максимального сем рейтинга  и набравший по всем видам контроля положительные оценки, допускается к сдаче экзамена. Для получения положительной оценки необходимо на экзамене набрать не менее </w:t>
      </w:r>
      <w:r w:rsidR="00B31481" w:rsidRPr="00F60D7D">
        <w:rPr>
          <w:sz w:val="18"/>
          <w:szCs w:val="18"/>
        </w:rPr>
        <w:t>50% итогового рейтинга</w:t>
      </w:r>
      <w:r w:rsidRPr="00F60D7D">
        <w:rPr>
          <w:sz w:val="18"/>
          <w:szCs w:val="18"/>
        </w:rPr>
        <w:t>.</w:t>
      </w:r>
    </w:p>
    <w:p w:rsidR="00AD34D6" w:rsidRPr="00F60D7D" w:rsidRDefault="00AD34D6" w:rsidP="00F457DE">
      <w:pPr>
        <w:pStyle w:val="a4"/>
        <w:spacing w:after="0"/>
        <w:ind w:left="0" w:right="-190"/>
        <w:rPr>
          <w:sz w:val="18"/>
          <w:szCs w:val="18"/>
        </w:rPr>
      </w:pPr>
      <w:r w:rsidRPr="00F60D7D">
        <w:rPr>
          <w:b/>
          <w:sz w:val="18"/>
          <w:szCs w:val="18"/>
        </w:rPr>
        <w:t xml:space="preserve">Примечание 2. </w:t>
      </w:r>
      <w:r w:rsidRPr="00F60D7D">
        <w:rPr>
          <w:sz w:val="18"/>
          <w:szCs w:val="18"/>
        </w:rPr>
        <w:t>При наличии пропусков</w:t>
      </w:r>
      <w:r w:rsidR="006804F8" w:rsidRPr="00F60D7D">
        <w:rPr>
          <w:sz w:val="18"/>
          <w:szCs w:val="18"/>
        </w:rPr>
        <w:t xml:space="preserve"> </w:t>
      </w:r>
      <w:r w:rsidR="00B31481" w:rsidRPr="00F60D7D">
        <w:rPr>
          <w:sz w:val="18"/>
          <w:szCs w:val="18"/>
        </w:rPr>
        <w:t>практических</w:t>
      </w:r>
      <w:r w:rsidRPr="00F60D7D">
        <w:rPr>
          <w:sz w:val="18"/>
          <w:szCs w:val="18"/>
        </w:rPr>
        <w:t xml:space="preserve"> занятий действует система отработок через выполнение и защиту работ по пропущенным занятиям.</w:t>
      </w:r>
    </w:p>
    <w:p w:rsidR="006575CF" w:rsidRPr="00F60D7D" w:rsidRDefault="006575CF" w:rsidP="00F457DE">
      <w:pPr>
        <w:pStyle w:val="a4"/>
        <w:spacing w:after="0"/>
        <w:ind w:left="0" w:right="-190"/>
        <w:rPr>
          <w:sz w:val="18"/>
          <w:szCs w:val="18"/>
        </w:rPr>
      </w:pPr>
      <w:r w:rsidRPr="00F60D7D">
        <w:rPr>
          <w:b/>
          <w:sz w:val="18"/>
          <w:szCs w:val="18"/>
        </w:rPr>
        <w:t xml:space="preserve">Примечание 3. </w:t>
      </w:r>
      <w:r w:rsidRPr="00F60D7D">
        <w:rPr>
          <w:sz w:val="18"/>
          <w:szCs w:val="18"/>
        </w:rPr>
        <w:t xml:space="preserve">Защита курсовой работы на положительную оценку (от А до </w:t>
      </w:r>
      <w:r w:rsidRPr="00F60D7D">
        <w:rPr>
          <w:sz w:val="18"/>
          <w:szCs w:val="18"/>
          <w:lang w:val="en-US"/>
        </w:rPr>
        <w:t>D</w:t>
      </w:r>
      <w:r w:rsidRPr="00F60D7D">
        <w:rPr>
          <w:sz w:val="18"/>
          <w:szCs w:val="18"/>
        </w:rPr>
        <w:t>) является</w:t>
      </w:r>
      <w:r w:rsidRPr="00F60D7D">
        <w:rPr>
          <w:b/>
          <w:bCs/>
          <w:sz w:val="18"/>
          <w:szCs w:val="18"/>
        </w:rPr>
        <w:t xml:space="preserve"> </w:t>
      </w:r>
      <w:r w:rsidRPr="00F60D7D">
        <w:rPr>
          <w:bCs/>
          <w:sz w:val="18"/>
          <w:szCs w:val="18"/>
        </w:rPr>
        <w:t>обязательным условием для допуска к экзамен</w:t>
      </w:r>
    </w:p>
    <w:p w:rsidR="00692CB6" w:rsidRPr="00F60D7D" w:rsidRDefault="00692CB6" w:rsidP="00692CB6">
      <w:pPr>
        <w:ind w:firstLine="360"/>
        <w:jc w:val="both"/>
        <w:rPr>
          <w:sz w:val="18"/>
          <w:szCs w:val="18"/>
        </w:rPr>
      </w:pPr>
      <w:r w:rsidRPr="00F60D7D">
        <w:rPr>
          <w:sz w:val="18"/>
          <w:szCs w:val="18"/>
        </w:rPr>
        <w:t>**Все учебные достижения обучающегося оцениваются по 100 балльной шкале за каждое выполненное задание (ответ на занятиях, сдача домашнего задания, выполнение контрольной работы и др.), окончательный итог по аттестации подводится расчетом среднеарифметической суммы всех оценок, умноженной на 0,3 (максимальное количество баллов за одну аттестацию 30, за две – 60)</w:t>
      </w:r>
    </w:p>
    <w:p w:rsidR="0005045A" w:rsidRPr="00AD34D6" w:rsidRDefault="0005045A">
      <w:pPr>
        <w:rPr>
          <w:b/>
        </w:rPr>
      </w:pPr>
      <w:r w:rsidRPr="00AD34D6">
        <w:rPr>
          <w:b/>
        </w:rPr>
        <w:t>Критерии оценки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957"/>
        <w:gridCol w:w="2957"/>
        <w:gridCol w:w="2957"/>
        <w:gridCol w:w="2957"/>
        <w:gridCol w:w="2958"/>
      </w:tblGrid>
      <w:tr w:rsidR="00BF3D91" w:rsidRPr="00F60D7D">
        <w:tc>
          <w:tcPr>
            <w:tcW w:w="2957" w:type="dxa"/>
          </w:tcPr>
          <w:p w:rsidR="00BF3D91" w:rsidRPr="00F60D7D" w:rsidRDefault="00BF3D91">
            <w:pPr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Традиционная оценка</w:t>
            </w:r>
          </w:p>
        </w:tc>
        <w:tc>
          <w:tcPr>
            <w:tcW w:w="2957" w:type="dxa"/>
          </w:tcPr>
          <w:p w:rsidR="00BF3D91" w:rsidRPr="00F60D7D" w:rsidRDefault="00BF3D91" w:rsidP="00BF3D91">
            <w:pPr>
              <w:jc w:val="center"/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Отлично</w:t>
            </w:r>
          </w:p>
        </w:tc>
        <w:tc>
          <w:tcPr>
            <w:tcW w:w="2957" w:type="dxa"/>
          </w:tcPr>
          <w:p w:rsidR="00BF3D91" w:rsidRPr="00F60D7D" w:rsidRDefault="00BF3D91" w:rsidP="00BF3D91">
            <w:pPr>
              <w:jc w:val="center"/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Хорошо</w:t>
            </w:r>
          </w:p>
        </w:tc>
        <w:tc>
          <w:tcPr>
            <w:tcW w:w="2957" w:type="dxa"/>
          </w:tcPr>
          <w:p w:rsidR="00BF3D91" w:rsidRPr="00F60D7D" w:rsidRDefault="00BF3D91" w:rsidP="00BF3D91">
            <w:pPr>
              <w:jc w:val="center"/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Удовлетворительно</w:t>
            </w:r>
          </w:p>
        </w:tc>
        <w:tc>
          <w:tcPr>
            <w:tcW w:w="2958" w:type="dxa"/>
          </w:tcPr>
          <w:p w:rsidR="00BF3D91" w:rsidRPr="00F60D7D" w:rsidRDefault="00BF3D91" w:rsidP="00BF3D91">
            <w:pPr>
              <w:jc w:val="center"/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Неудовлетворительно</w:t>
            </w:r>
          </w:p>
        </w:tc>
      </w:tr>
      <w:tr w:rsidR="00BF3D91" w:rsidRPr="00F60D7D">
        <w:tc>
          <w:tcPr>
            <w:tcW w:w="2957" w:type="dxa"/>
          </w:tcPr>
          <w:p w:rsidR="00BF3D91" w:rsidRPr="00F60D7D" w:rsidRDefault="00BF3D91">
            <w:pPr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Баллы (</w:t>
            </w:r>
            <w:r w:rsidRPr="00F60D7D">
              <w:rPr>
                <w:sz w:val="20"/>
                <w:szCs w:val="20"/>
                <w:lang w:val="en-US"/>
              </w:rPr>
              <w:t>max</w:t>
            </w:r>
            <w:r w:rsidRPr="00F60D7D">
              <w:rPr>
                <w:sz w:val="20"/>
                <w:szCs w:val="20"/>
              </w:rPr>
              <w:t xml:space="preserve"> = 100 баллов))</w:t>
            </w:r>
          </w:p>
        </w:tc>
        <w:tc>
          <w:tcPr>
            <w:tcW w:w="2957" w:type="dxa"/>
          </w:tcPr>
          <w:p w:rsidR="00BF3D91" w:rsidRPr="00F60D7D" w:rsidRDefault="00BF3D91" w:rsidP="00BF3D91">
            <w:pPr>
              <w:jc w:val="center"/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90-100</w:t>
            </w:r>
          </w:p>
        </w:tc>
        <w:tc>
          <w:tcPr>
            <w:tcW w:w="2957" w:type="dxa"/>
          </w:tcPr>
          <w:p w:rsidR="00BF3D91" w:rsidRPr="00F60D7D" w:rsidRDefault="00BF3D91" w:rsidP="00BF3D91">
            <w:pPr>
              <w:jc w:val="center"/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75-89</w:t>
            </w:r>
          </w:p>
        </w:tc>
        <w:tc>
          <w:tcPr>
            <w:tcW w:w="2957" w:type="dxa"/>
          </w:tcPr>
          <w:p w:rsidR="00BF3D91" w:rsidRPr="00F60D7D" w:rsidRDefault="00BF3D91" w:rsidP="00BF3D91">
            <w:pPr>
              <w:jc w:val="center"/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50-74</w:t>
            </w:r>
          </w:p>
        </w:tc>
        <w:tc>
          <w:tcPr>
            <w:tcW w:w="2958" w:type="dxa"/>
          </w:tcPr>
          <w:p w:rsidR="00BF3D91" w:rsidRPr="00F60D7D" w:rsidRDefault="00BF3D91" w:rsidP="00BF3D91">
            <w:pPr>
              <w:jc w:val="center"/>
              <w:rPr>
                <w:sz w:val="20"/>
                <w:szCs w:val="20"/>
              </w:rPr>
            </w:pPr>
            <w:r w:rsidRPr="00F60D7D">
              <w:rPr>
                <w:sz w:val="20"/>
                <w:szCs w:val="20"/>
              </w:rPr>
              <w:t>0-49</w:t>
            </w:r>
          </w:p>
        </w:tc>
      </w:tr>
    </w:tbl>
    <w:p w:rsidR="00F457DE" w:rsidRDefault="00F457DE" w:rsidP="00F457DE">
      <w:pPr>
        <w:ind w:firstLine="540"/>
        <w:rPr>
          <w:b/>
        </w:rPr>
      </w:pPr>
      <w:r w:rsidRPr="00F457DE">
        <w:rPr>
          <w:b/>
        </w:rPr>
        <w:t>10  Задания на СРС</w:t>
      </w:r>
    </w:p>
    <w:tbl>
      <w:tblPr>
        <w:tblStyle w:val="a3"/>
        <w:tblW w:w="5125" w:type="pct"/>
        <w:tblLayout w:type="fixed"/>
        <w:tblLook w:val="01E0" w:firstRow="1" w:lastRow="1" w:firstColumn="1" w:lastColumn="1" w:noHBand="0" w:noVBand="0"/>
      </w:tblPr>
      <w:tblGrid>
        <w:gridCol w:w="468"/>
        <w:gridCol w:w="347"/>
        <w:gridCol w:w="8293"/>
        <w:gridCol w:w="720"/>
        <w:gridCol w:w="900"/>
        <w:gridCol w:w="900"/>
        <w:gridCol w:w="2520"/>
        <w:gridCol w:w="1008"/>
      </w:tblGrid>
      <w:tr w:rsidR="00DB77B4" w:rsidRPr="003125C5">
        <w:trPr>
          <w:trHeight w:val="535"/>
        </w:trPr>
        <w:tc>
          <w:tcPr>
            <w:tcW w:w="468" w:type="dxa"/>
            <w:vMerge w:val="restart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№ п/п</w:t>
            </w:r>
          </w:p>
        </w:tc>
        <w:tc>
          <w:tcPr>
            <w:tcW w:w="8640" w:type="dxa"/>
            <w:gridSpan w:val="2"/>
            <w:vMerge w:val="restart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 xml:space="preserve">Тема, задание, </w:t>
            </w:r>
          </w:p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виды работ</w:t>
            </w:r>
          </w:p>
        </w:tc>
        <w:tc>
          <w:tcPr>
            <w:tcW w:w="1620" w:type="dxa"/>
            <w:gridSpan w:val="2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Кол-во часов</w:t>
            </w:r>
          </w:p>
        </w:tc>
        <w:tc>
          <w:tcPr>
            <w:tcW w:w="900" w:type="dxa"/>
            <w:vMerge w:val="restart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Лит-ра</w:t>
            </w:r>
          </w:p>
        </w:tc>
        <w:tc>
          <w:tcPr>
            <w:tcW w:w="2520" w:type="dxa"/>
            <w:vMerge w:val="restart"/>
          </w:tcPr>
          <w:p w:rsidR="003C3052" w:rsidRPr="003125C5" w:rsidRDefault="003C3052" w:rsidP="00DB77B4">
            <w:pPr>
              <w:ind w:left="-64" w:right="-53"/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 xml:space="preserve">Форма отчетности </w:t>
            </w:r>
          </w:p>
        </w:tc>
        <w:tc>
          <w:tcPr>
            <w:tcW w:w="1008" w:type="dxa"/>
            <w:vMerge w:val="restart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Сроки сдачи, неделя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  <w:vMerge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0" w:type="dxa"/>
            <w:gridSpan w:val="2"/>
            <w:vMerge/>
          </w:tcPr>
          <w:p w:rsidR="003C3052" w:rsidRPr="003125C5" w:rsidRDefault="003C3052" w:rsidP="00DB77B4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осн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сокр</w:t>
            </w:r>
          </w:p>
        </w:tc>
        <w:tc>
          <w:tcPr>
            <w:tcW w:w="900" w:type="dxa"/>
            <w:vMerge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vMerge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  <w:vMerge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</w:t>
            </w:r>
          </w:p>
        </w:tc>
        <w:tc>
          <w:tcPr>
            <w:tcW w:w="8640" w:type="dxa"/>
            <w:gridSpan w:val="2"/>
          </w:tcPr>
          <w:p w:rsidR="003C3052" w:rsidRPr="003125C5" w:rsidRDefault="003C3052" w:rsidP="00DB77B4">
            <w:pPr>
              <w:ind w:right="-108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Выбор темы курсовой работы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0,5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0,5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</w:t>
            </w:r>
          </w:p>
        </w:tc>
        <w:tc>
          <w:tcPr>
            <w:tcW w:w="8640" w:type="dxa"/>
            <w:gridSpan w:val="2"/>
          </w:tcPr>
          <w:p w:rsidR="003C3052" w:rsidRPr="003125C5" w:rsidRDefault="003C3052" w:rsidP="00DB77B4">
            <w:pPr>
              <w:ind w:right="-64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Изучение литературы и подготовка плана курсовой работы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4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3</w:t>
            </w:r>
          </w:p>
        </w:tc>
        <w:tc>
          <w:tcPr>
            <w:tcW w:w="8640" w:type="dxa"/>
            <w:gridSpan w:val="2"/>
          </w:tcPr>
          <w:p w:rsidR="003C3052" w:rsidRPr="003125C5" w:rsidRDefault="003C3052" w:rsidP="00DB77B4">
            <w:pPr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Подготовка 1 раздела курсовой работы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6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4</w:t>
            </w:r>
          </w:p>
        </w:tc>
        <w:tc>
          <w:tcPr>
            <w:tcW w:w="8640" w:type="dxa"/>
            <w:gridSpan w:val="2"/>
          </w:tcPr>
          <w:p w:rsidR="003C3052" w:rsidRPr="003125C5" w:rsidRDefault="003C3052" w:rsidP="00DB77B4">
            <w:pPr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Защита плана и 1 раздела курсовой работы.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0,25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0,25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7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5</w:t>
            </w:r>
          </w:p>
        </w:tc>
        <w:tc>
          <w:tcPr>
            <w:tcW w:w="8640" w:type="dxa"/>
            <w:gridSpan w:val="2"/>
          </w:tcPr>
          <w:p w:rsidR="003C3052" w:rsidRPr="003125C5" w:rsidRDefault="003C3052" w:rsidP="00DB77B4">
            <w:pPr>
              <w:ind w:right="-108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Подготовка курсовой работы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12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6</w:t>
            </w:r>
          </w:p>
        </w:tc>
        <w:tc>
          <w:tcPr>
            <w:tcW w:w="8640" w:type="dxa"/>
            <w:gridSpan w:val="2"/>
          </w:tcPr>
          <w:p w:rsidR="003C3052" w:rsidRPr="003125C5" w:rsidRDefault="003C3052" w:rsidP="00DB77B4">
            <w:pPr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Защита курсовой работы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0,25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0,25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14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7</w:t>
            </w:r>
          </w:p>
        </w:tc>
        <w:tc>
          <w:tcPr>
            <w:tcW w:w="8640" w:type="dxa"/>
            <w:gridSpan w:val="2"/>
          </w:tcPr>
          <w:p w:rsidR="003C3052" w:rsidRPr="003125C5" w:rsidRDefault="003125C5" w:rsidP="00DB77B4">
            <w:pPr>
              <w:ind w:right="-64"/>
              <w:jc w:val="both"/>
              <w:rPr>
                <w:b/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 xml:space="preserve">Предмет и метод экономической теории. </w:t>
            </w:r>
            <w:r w:rsidR="003C3052" w:rsidRPr="003125C5">
              <w:rPr>
                <w:kern w:val="2"/>
                <w:sz w:val="22"/>
                <w:szCs w:val="22"/>
              </w:rPr>
              <w:t>Описать роль экономичес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ких знаний в позна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нии современного мира. Привести примеры ис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поль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зование ос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новных экономиче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ских ме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 xml:space="preserve">тодов. 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1, 3, 10, 11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jc w:val="both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контрольная работа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8</w:t>
            </w:r>
          </w:p>
        </w:tc>
        <w:tc>
          <w:tcPr>
            <w:tcW w:w="8640" w:type="dxa"/>
            <w:gridSpan w:val="2"/>
          </w:tcPr>
          <w:p w:rsidR="003C3052" w:rsidRPr="003125C5" w:rsidRDefault="003125C5" w:rsidP="00DB77B4">
            <w:pPr>
              <w:ind w:left="-66" w:right="-99"/>
              <w:jc w:val="both"/>
              <w:rPr>
                <w:b/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 xml:space="preserve">Отношения собственности и их роль в экономике. </w:t>
            </w:r>
            <w:r w:rsidR="003C3052" w:rsidRPr="003125C5">
              <w:rPr>
                <w:kern w:val="2"/>
                <w:sz w:val="22"/>
                <w:szCs w:val="22"/>
              </w:rPr>
              <w:t>Показать роль собственности в системе экономиче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ских отноше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ний. Описать особенности преобразования отношений собственности в РК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1, 2, 14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jc w:val="both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устный опрос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9</w:t>
            </w:r>
          </w:p>
        </w:tc>
        <w:tc>
          <w:tcPr>
            <w:tcW w:w="8640" w:type="dxa"/>
            <w:gridSpan w:val="2"/>
          </w:tcPr>
          <w:p w:rsidR="003C3052" w:rsidRPr="003125C5" w:rsidRDefault="00003E83" w:rsidP="00DB77B4">
            <w:pPr>
              <w:ind w:right="-50"/>
              <w:jc w:val="both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 xml:space="preserve">Основные формы организации экономики. </w:t>
            </w:r>
            <w:r w:rsidR="003C3052" w:rsidRPr="003125C5">
              <w:rPr>
                <w:kern w:val="2"/>
                <w:sz w:val="22"/>
                <w:szCs w:val="22"/>
              </w:rPr>
              <w:t>Провести анализ типов экономических систем и их элементов. Сравнить экономические системы.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2, 4, 11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дискуссия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10</w:t>
            </w:r>
          </w:p>
        </w:tc>
        <w:tc>
          <w:tcPr>
            <w:tcW w:w="8640" w:type="dxa"/>
            <w:gridSpan w:val="2"/>
          </w:tcPr>
          <w:p w:rsidR="003C3052" w:rsidRPr="003125C5" w:rsidRDefault="00003E83" w:rsidP="00DB77B4">
            <w:pPr>
              <w:ind w:left="-52" w:right="-64"/>
              <w:jc w:val="both"/>
              <w:rPr>
                <w:b/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 xml:space="preserve">Основные формы организации экономики. </w:t>
            </w:r>
            <w:r w:rsidR="003C3052" w:rsidRPr="003125C5">
              <w:rPr>
                <w:kern w:val="2"/>
                <w:sz w:val="22"/>
                <w:szCs w:val="22"/>
              </w:rPr>
              <w:t>Знать ос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нов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ные трактовки сущности рынка. Проанализировать экономи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че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ские и правовые  про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блемы развития рыночной системы в РК. Описать положительные и отрицательные стороны рынка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3, 5, 15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jc w:val="both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письменная контрольная работа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11</w:t>
            </w:r>
          </w:p>
        </w:tc>
        <w:tc>
          <w:tcPr>
            <w:tcW w:w="8640" w:type="dxa"/>
            <w:gridSpan w:val="2"/>
          </w:tcPr>
          <w:p w:rsidR="003C3052" w:rsidRPr="003125C5" w:rsidRDefault="00003E83" w:rsidP="00DB77B4">
            <w:pPr>
              <w:ind w:right="-92"/>
              <w:jc w:val="both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 xml:space="preserve">Основы теории спроса и предложения. </w:t>
            </w:r>
            <w:r w:rsidR="003C3052" w:rsidRPr="003125C5">
              <w:rPr>
                <w:kern w:val="2"/>
                <w:sz w:val="22"/>
                <w:szCs w:val="22"/>
              </w:rPr>
              <w:t>Описать факторы, влияющие на спрос и предложения в современных условиях: в условиях становления рыночной экономики и в условиях экономического кризиса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2, 4, 11, 14, 15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jc w:val="both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устный опрос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B77B4" w:rsidRPr="003125C5">
        <w:trPr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12</w:t>
            </w:r>
          </w:p>
        </w:tc>
        <w:tc>
          <w:tcPr>
            <w:tcW w:w="8640" w:type="dxa"/>
            <w:gridSpan w:val="2"/>
          </w:tcPr>
          <w:p w:rsidR="003C3052" w:rsidRPr="003125C5" w:rsidRDefault="00003E83" w:rsidP="00DB77B4">
            <w:pPr>
              <w:ind w:right="-64"/>
              <w:jc w:val="both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 xml:space="preserve">Основы теории индивидуального воспроизводства. </w:t>
            </w:r>
            <w:r w:rsidR="003C3052" w:rsidRPr="003125C5">
              <w:rPr>
                <w:kern w:val="2"/>
                <w:sz w:val="22"/>
                <w:szCs w:val="22"/>
              </w:rPr>
              <w:t>Определить взаимосвязь экономических и экологических проблем. Знать виды природных ресурсов по их функциям и воспроизводству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2, 14, 15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jc w:val="both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контрольная работа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13</w:t>
            </w:r>
          </w:p>
        </w:tc>
        <w:tc>
          <w:tcPr>
            <w:tcW w:w="8640" w:type="dxa"/>
            <w:gridSpan w:val="2"/>
          </w:tcPr>
          <w:p w:rsidR="003C3052" w:rsidRPr="003125C5" w:rsidRDefault="00003E83" w:rsidP="00DB77B4">
            <w:pPr>
              <w:ind w:right="-50"/>
              <w:jc w:val="both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 xml:space="preserve">Рынки факторов производства и формирование доходов. </w:t>
            </w:r>
            <w:r w:rsidR="003C3052" w:rsidRPr="003125C5">
              <w:rPr>
                <w:kern w:val="2"/>
                <w:sz w:val="22"/>
                <w:szCs w:val="22"/>
              </w:rPr>
              <w:t xml:space="preserve">Сформулировать факторные доходы на материалах Казахстана по источнику формирования и дать анализ их особенностей. 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14, 15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jc w:val="both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собеседование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14</w:t>
            </w:r>
          </w:p>
        </w:tc>
        <w:tc>
          <w:tcPr>
            <w:tcW w:w="8640" w:type="dxa"/>
            <w:gridSpan w:val="2"/>
          </w:tcPr>
          <w:p w:rsidR="003C3052" w:rsidRPr="003125C5" w:rsidRDefault="00003E83" w:rsidP="00DB77B4">
            <w:pPr>
              <w:ind w:right="-64"/>
              <w:jc w:val="both"/>
              <w:rPr>
                <w:b/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 xml:space="preserve">Национальная экономика как система. </w:t>
            </w:r>
            <w:r w:rsidR="003C3052" w:rsidRPr="003125C5">
              <w:rPr>
                <w:kern w:val="2"/>
                <w:sz w:val="22"/>
                <w:szCs w:val="22"/>
              </w:rPr>
              <w:t>Рассмотреть националь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ную эко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номику на ос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нове сис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темы пока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зате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лей, проанализировать состояние экономики Казахстана.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9, 14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jc w:val="both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контрольная работа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15</w:t>
            </w:r>
          </w:p>
        </w:tc>
        <w:tc>
          <w:tcPr>
            <w:tcW w:w="8640" w:type="dxa"/>
            <w:gridSpan w:val="2"/>
          </w:tcPr>
          <w:p w:rsidR="003C3052" w:rsidRPr="003125C5" w:rsidRDefault="00003E83" w:rsidP="00DB77B4">
            <w:pPr>
              <w:ind w:right="-92"/>
              <w:jc w:val="both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 xml:space="preserve">Безработица и инфляция как проявления экономической нестабильности. </w:t>
            </w:r>
            <w:r w:rsidR="003C3052" w:rsidRPr="003125C5">
              <w:rPr>
                <w:kern w:val="2"/>
                <w:sz w:val="22"/>
                <w:szCs w:val="22"/>
              </w:rPr>
              <w:t>Дать анализ формам безработицы на материалах Казахстана. Раскрыть виды инфляции в период независимости Казахстана (по этапам: 1991-2000г., 2001-06гг., 2007-09гг.)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4, 9, 11, 14, 15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jc w:val="both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устный опрос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DB77B4" w:rsidRPr="003125C5">
        <w:trPr>
          <w:cantSplit/>
          <w:trHeight w:val="357"/>
        </w:trPr>
        <w:tc>
          <w:tcPr>
            <w:tcW w:w="46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16</w:t>
            </w:r>
          </w:p>
        </w:tc>
        <w:tc>
          <w:tcPr>
            <w:tcW w:w="8640" w:type="dxa"/>
            <w:gridSpan w:val="2"/>
          </w:tcPr>
          <w:p w:rsidR="003C3052" w:rsidRPr="003125C5" w:rsidRDefault="00003E83" w:rsidP="00DB77B4">
            <w:pPr>
              <w:ind w:right="-64"/>
              <w:jc w:val="both"/>
              <w:rPr>
                <w:b/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 xml:space="preserve">Экономический рост. </w:t>
            </w:r>
            <w:r w:rsidR="003C3052" w:rsidRPr="003125C5">
              <w:rPr>
                <w:kern w:val="2"/>
                <w:sz w:val="22"/>
                <w:szCs w:val="22"/>
              </w:rPr>
              <w:t>Рассмотреть модели эко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но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миче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ского роста. Знать, ка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кие фак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торы сдерживают экономическое развитие. Определить условия эконо</w:t>
            </w:r>
            <w:r w:rsidR="003C3052" w:rsidRPr="003125C5">
              <w:rPr>
                <w:kern w:val="2"/>
                <w:sz w:val="22"/>
                <w:szCs w:val="22"/>
              </w:rPr>
              <w:softHyphen/>
              <w:t>мического роста Казахстана.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kern w:val="2"/>
                <w:sz w:val="22"/>
                <w:szCs w:val="22"/>
              </w:rPr>
            </w:pPr>
            <w:r w:rsidRPr="003125C5"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2, 3, 11, 14</w:t>
            </w: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jc w:val="both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Выполнение в тетради, письменная контрольная работа</w:t>
            </w:r>
          </w:p>
        </w:tc>
        <w:tc>
          <w:tcPr>
            <w:tcW w:w="1008" w:type="dxa"/>
          </w:tcPr>
          <w:p w:rsidR="003C3052" w:rsidRPr="003125C5" w:rsidRDefault="006A12FD" w:rsidP="00DB7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3C3052" w:rsidRPr="003125C5">
        <w:trPr>
          <w:cantSplit/>
          <w:trHeight w:val="357"/>
        </w:trPr>
        <w:tc>
          <w:tcPr>
            <w:tcW w:w="15156" w:type="dxa"/>
            <w:gridSpan w:val="8"/>
          </w:tcPr>
          <w:p w:rsidR="003C3052" w:rsidRPr="003125C5" w:rsidRDefault="003C3052" w:rsidP="00DB77B4">
            <w:pPr>
              <w:ind w:left="-64" w:right="-53"/>
              <w:jc w:val="center"/>
              <w:rPr>
                <w:b/>
                <w:sz w:val="22"/>
                <w:szCs w:val="22"/>
              </w:rPr>
            </w:pPr>
            <w:r w:rsidRPr="003125C5">
              <w:rPr>
                <w:b/>
                <w:sz w:val="22"/>
                <w:szCs w:val="22"/>
              </w:rPr>
              <w:t>Другие виды работ по СРС</w:t>
            </w:r>
          </w:p>
        </w:tc>
      </w:tr>
      <w:tr w:rsidR="003C3052" w:rsidRPr="003125C5">
        <w:trPr>
          <w:cantSplit/>
          <w:trHeight w:val="357"/>
        </w:trPr>
        <w:tc>
          <w:tcPr>
            <w:tcW w:w="815" w:type="dxa"/>
            <w:gridSpan w:val="2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17</w:t>
            </w:r>
          </w:p>
        </w:tc>
        <w:tc>
          <w:tcPr>
            <w:tcW w:w="8293" w:type="dxa"/>
          </w:tcPr>
          <w:p w:rsidR="003C3052" w:rsidRPr="003125C5" w:rsidRDefault="003C3052" w:rsidP="00DB77B4">
            <w:pPr>
              <w:rPr>
                <w:color w:val="000000"/>
                <w:sz w:val="22"/>
                <w:szCs w:val="22"/>
              </w:rPr>
            </w:pPr>
            <w:r w:rsidRPr="003125C5">
              <w:rPr>
                <w:color w:val="000000"/>
                <w:sz w:val="22"/>
                <w:szCs w:val="22"/>
              </w:rPr>
              <w:t>Подготовка к лекционным занятиям (05 х кол-во зан.)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</w:tr>
      <w:tr w:rsidR="003C3052" w:rsidRPr="003125C5">
        <w:trPr>
          <w:cantSplit/>
          <w:trHeight w:val="357"/>
        </w:trPr>
        <w:tc>
          <w:tcPr>
            <w:tcW w:w="815" w:type="dxa"/>
            <w:gridSpan w:val="2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18</w:t>
            </w:r>
          </w:p>
        </w:tc>
        <w:tc>
          <w:tcPr>
            <w:tcW w:w="8293" w:type="dxa"/>
          </w:tcPr>
          <w:p w:rsidR="003C3052" w:rsidRPr="003125C5" w:rsidRDefault="003C3052" w:rsidP="00DB77B4">
            <w:pPr>
              <w:rPr>
                <w:color w:val="000000"/>
                <w:sz w:val="22"/>
                <w:szCs w:val="22"/>
              </w:rPr>
            </w:pPr>
            <w:r w:rsidRPr="003125C5">
              <w:rPr>
                <w:color w:val="000000"/>
                <w:sz w:val="22"/>
                <w:szCs w:val="22"/>
              </w:rPr>
              <w:t>Подготовка к практическим занятиям (05х к-во зан)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10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10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</w:tr>
      <w:tr w:rsidR="003C3052" w:rsidRPr="003125C5">
        <w:trPr>
          <w:cantSplit/>
          <w:trHeight w:val="357"/>
        </w:trPr>
        <w:tc>
          <w:tcPr>
            <w:tcW w:w="815" w:type="dxa"/>
            <w:gridSpan w:val="2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19</w:t>
            </w:r>
          </w:p>
        </w:tc>
        <w:tc>
          <w:tcPr>
            <w:tcW w:w="8293" w:type="dxa"/>
          </w:tcPr>
          <w:p w:rsidR="003C3052" w:rsidRPr="003125C5" w:rsidRDefault="003C3052" w:rsidP="00DB77B4">
            <w:pPr>
              <w:rPr>
                <w:color w:val="000000"/>
                <w:sz w:val="22"/>
                <w:szCs w:val="22"/>
              </w:rPr>
            </w:pPr>
            <w:r w:rsidRPr="003125C5">
              <w:rPr>
                <w:color w:val="000000"/>
                <w:sz w:val="22"/>
                <w:szCs w:val="22"/>
              </w:rPr>
              <w:t xml:space="preserve">Подготовка к текущим контрольным мероприятиям 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5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</w:tr>
      <w:tr w:rsidR="003C3052" w:rsidRPr="003125C5">
        <w:trPr>
          <w:cantSplit/>
          <w:trHeight w:val="357"/>
        </w:trPr>
        <w:tc>
          <w:tcPr>
            <w:tcW w:w="815" w:type="dxa"/>
            <w:gridSpan w:val="2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20</w:t>
            </w:r>
          </w:p>
        </w:tc>
        <w:tc>
          <w:tcPr>
            <w:tcW w:w="8293" w:type="dxa"/>
          </w:tcPr>
          <w:p w:rsidR="003C3052" w:rsidRPr="003125C5" w:rsidRDefault="003C3052" w:rsidP="00DB77B4">
            <w:pPr>
              <w:rPr>
                <w:color w:val="000000"/>
                <w:sz w:val="22"/>
                <w:szCs w:val="22"/>
              </w:rPr>
            </w:pPr>
            <w:r w:rsidRPr="003125C5">
              <w:rPr>
                <w:color w:val="000000"/>
                <w:sz w:val="22"/>
                <w:szCs w:val="22"/>
              </w:rPr>
              <w:t>Подготовка к рубежному контролю (2 часа х 1РК)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  <w:r w:rsidRPr="003125C5"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</w:tr>
      <w:tr w:rsidR="003C3052" w:rsidRPr="003125C5">
        <w:trPr>
          <w:cantSplit/>
          <w:trHeight w:val="357"/>
        </w:trPr>
        <w:tc>
          <w:tcPr>
            <w:tcW w:w="815" w:type="dxa"/>
            <w:gridSpan w:val="2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93" w:type="dxa"/>
          </w:tcPr>
          <w:p w:rsidR="003C3052" w:rsidRPr="003125C5" w:rsidRDefault="003C3052" w:rsidP="00DB77B4">
            <w:pPr>
              <w:rPr>
                <w:b/>
                <w:sz w:val="22"/>
                <w:szCs w:val="22"/>
              </w:rPr>
            </w:pPr>
            <w:r w:rsidRPr="003125C5">
              <w:rPr>
                <w:b/>
                <w:sz w:val="22"/>
                <w:szCs w:val="22"/>
              </w:rPr>
              <w:t>Итого часов по СРС</w:t>
            </w:r>
          </w:p>
        </w:tc>
        <w:tc>
          <w:tcPr>
            <w:tcW w:w="720" w:type="dxa"/>
          </w:tcPr>
          <w:p w:rsidR="003C3052" w:rsidRPr="003125C5" w:rsidRDefault="003C3052" w:rsidP="00DB77B4">
            <w:pPr>
              <w:jc w:val="center"/>
              <w:rPr>
                <w:b/>
                <w:sz w:val="22"/>
                <w:szCs w:val="22"/>
              </w:rPr>
            </w:pPr>
            <w:r w:rsidRPr="003125C5"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b/>
                <w:sz w:val="22"/>
                <w:szCs w:val="22"/>
              </w:rPr>
            </w:pPr>
            <w:r w:rsidRPr="003125C5"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900" w:type="dxa"/>
          </w:tcPr>
          <w:p w:rsidR="003C3052" w:rsidRPr="003125C5" w:rsidRDefault="003C3052" w:rsidP="00DB77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3C3052" w:rsidRPr="003125C5" w:rsidRDefault="003C3052" w:rsidP="00DB77B4">
            <w:pPr>
              <w:ind w:left="-64" w:right="-53"/>
              <w:rPr>
                <w:sz w:val="22"/>
                <w:szCs w:val="22"/>
              </w:rPr>
            </w:pPr>
          </w:p>
        </w:tc>
        <w:tc>
          <w:tcPr>
            <w:tcW w:w="1008" w:type="dxa"/>
          </w:tcPr>
          <w:p w:rsidR="003C3052" w:rsidRPr="003125C5" w:rsidRDefault="003C3052" w:rsidP="00DB77B4">
            <w:pPr>
              <w:rPr>
                <w:sz w:val="22"/>
                <w:szCs w:val="22"/>
              </w:rPr>
            </w:pPr>
          </w:p>
        </w:tc>
      </w:tr>
    </w:tbl>
    <w:p w:rsidR="00F457DE" w:rsidRPr="00196F17" w:rsidRDefault="00F457DE" w:rsidP="00F457DE">
      <w:pPr>
        <w:rPr>
          <w:sz w:val="22"/>
          <w:szCs w:val="22"/>
        </w:rPr>
      </w:pPr>
      <w:r w:rsidRPr="00196F17">
        <w:rPr>
          <w:sz w:val="22"/>
          <w:szCs w:val="22"/>
        </w:rPr>
        <w:t>Программа составлена Жиентаевым С.М., д.э.н., профессором</w:t>
      </w:r>
      <w:r w:rsidR="00DB77B4" w:rsidRPr="00196F17">
        <w:rPr>
          <w:sz w:val="22"/>
          <w:szCs w:val="22"/>
        </w:rPr>
        <w:t>, Карасатовой А.М., преподавателем</w:t>
      </w:r>
    </w:p>
    <w:p w:rsidR="00F457DE" w:rsidRPr="00196F17" w:rsidRDefault="00486539" w:rsidP="00F457DE">
      <w:pPr>
        <w:rPr>
          <w:sz w:val="22"/>
          <w:szCs w:val="22"/>
        </w:rPr>
      </w:pPr>
      <w:r w:rsidRPr="00196F17">
        <w:rPr>
          <w:sz w:val="22"/>
          <w:szCs w:val="22"/>
        </w:rPr>
        <w:t>12</w:t>
      </w:r>
      <w:r w:rsidR="00F457DE" w:rsidRPr="00196F17">
        <w:rPr>
          <w:sz w:val="22"/>
          <w:szCs w:val="22"/>
        </w:rPr>
        <w:t>.</w:t>
      </w:r>
      <w:r w:rsidRPr="00196F17">
        <w:rPr>
          <w:sz w:val="22"/>
          <w:szCs w:val="22"/>
        </w:rPr>
        <w:t>05.</w:t>
      </w:r>
      <w:r w:rsidR="00F457DE" w:rsidRPr="00196F17">
        <w:rPr>
          <w:sz w:val="22"/>
          <w:szCs w:val="22"/>
        </w:rPr>
        <w:t>200</w:t>
      </w:r>
      <w:r w:rsidRPr="00196F17">
        <w:rPr>
          <w:sz w:val="22"/>
          <w:szCs w:val="22"/>
        </w:rPr>
        <w:t>9</w:t>
      </w:r>
      <w:r w:rsidR="00F457DE" w:rsidRPr="00196F17">
        <w:rPr>
          <w:sz w:val="22"/>
          <w:szCs w:val="22"/>
        </w:rPr>
        <w:t>г.                                                             ____________________</w:t>
      </w:r>
    </w:p>
    <w:p w:rsidR="00DB77B4" w:rsidRPr="00196F17" w:rsidRDefault="00DB77B4" w:rsidP="00F457DE">
      <w:pPr>
        <w:rPr>
          <w:sz w:val="22"/>
          <w:szCs w:val="22"/>
        </w:rPr>
      </w:pPr>
      <w:r w:rsidRPr="00196F17">
        <w:rPr>
          <w:sz w:val="22"/>
          <w:szCs w:val="22"/>
        </w:rPr>
        <w:t>12.05.2009г.                                                             ____________________</w:t>
      </w:r>
    </w:p>
    <w:p w:rsidR="00196F17" w:rsidRPr="00196F17" w:rsidRDefault="00196F17" w:rsidP="00F457DE">
      <w:pPr>
        <w:rPr>
          <w:sz w:val="22"/>
          <w:szCs w:val="22"/>
        </w:rPr>
      </w:pPr>
      <w:r w:rsidRPr="00196F17">
        <w:rPr>
          <w:sz w:val="22"/>
          <w:szCs w:val="22"/>
        </w:rPr>
        <w:t>12.05. 2009г. Лектор Тюнин А.И.</w:t>
      </w:r>
    </w:p>
    <w:p w:rsidR="00F457DE" w:rsidRPr="00196F17" w:rsidRDefault="00F457DE" w:rsidP="00F457DE">
      <w:pPr>
        <w:rPr>
          <w:sz w:val="22"/>
          <w:szCs w:val="22"/>
        </w:rPr>
      </w:pPr>
      <w:r w:rsidRPr="00196F17">
        <w:rPr>
          <w:sz w:val="22"/>
          <w:szCs w:val="22"/>
        </w:rPr>
        <w:t xml:space="preserve">Рассмотрена и утверждена на заседании кафедры экономической теории и управления, протокол от </w:t>
      </w:r>
      <w:r w:rsidR="00486539" w:rsidRPr="00196F17">
        <w:rPr>
          <w:sz w:val="22"/>
          <w:szCs w:val="22"/>
        </w:rPr>
        <w:t>20</w:t>
      </w:r>
      <w:r w:rsidRPr="00196F17">
        <w:rPr>
          <w:sz w:val="22"/>
          <w:szCs w:val="22"/>
        </w:rPr>
        <w:t>.</w:t>
      </w:r>
      <w:r w:rsidR="00486539" w:rsidRPr="00196F17">
        <w:rPr>
          <w:sz w:val="22"/>
          <w:szCs w:val="22"/>
        </w:rPr>
        <w:t>05.</w:t>
      </w:r>
      <w:r w:rsidRPr="00196F17">
        <w:rPr>
          <w:sz w:val="22"/>
          <w:szCs w:val="22"/>
        </w:rPr>
        <w:t>200</w:t>
      </w:r>
      <w:r w:rsidR="00486539" w:rsidRPr="00196F17">
        <w:rPr>
          <w:sz w:val="22"/>
          <w:szCs w:val="22"/>
        </w:rPr>
        <w:t>9г. №10</w:t>
      </w:r>
    </w:p>
    <w:p w:rsidR="00F457DE" w:rsidRPr="00196F17" w:rsidRDefault="00F457DE" w:rsidP="00F457DE">
      <w:pPr>
        <w:jc w:val="both"/>
        <w:rPr>
          <w:sz w:val="22"/>
          <w:szCs w:val="22"/>
        </w:rPr>
      </w:pPr>
      <w:r w:rsidRPr="00196F17">
        <w:rPr>
          <w:sz w:val="22"/>
          <w:szCs w:val="22"/>
        </w:rPr>
        <w:t xml:space="preserve">Зав. кафедрой                                                              </w:t>
      </w:r>
      <w:r w:rsidRPr="00196F17">
        <w:rPr>
          <w:sz w:val="22"/>
          <w:szCs w:val="22"/>
        </w:rPr>
        <w:tab/>
        <w:t xml:space="preserve"> С.Жиентаев</w:t>
      </w:r>
      <w:bookmarkStart w:id="0" w:name="_GoBack"/>
      <w:bookmarkEnd w:id="0"/>
    </w:p>
    <w:sectPr w:rsidR="00F457DE" w:rsidRPr="00196F17" w:rsidSect="00486539">
      <w:pgSz w:w="16838" w:h="11906" w:orient="landscape"/>
      <w:pgMar w:top="851" w:right="1134" w:bottom="89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16B5B"/>
    <w:multiLevelType w:val="multilevel"/>
    <w:tmpl w:val="A9247D20"/>
    <w:lvl w:ilvl="0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473B14"/>
    <w:multiLevelType w:val="hybridMultilevel"/>
    <w:tmpl w:val="80C6B144"/>
    <w:lvl w:ilvl="0" w:tplc="FFFFFFFF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793678"/>
    <w:multiLevelType w:val="hybridMultilevel"/>
    <w:tmpl w:val="A7FCFF4A"/>
    <w:lvl w:ilvl="0" w:tplc="02AA6F80">
      <w:start w:val="6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autoHyphenation/>
  <w:hyphenationZone w:val="14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A02"/>
    <w:rsid w:val="00003E83"/>
    <w:rsid w:val="000416E0"/>
    <w:rsid w:val="0005045A"/>
    <w:rsid w:val="00063ED4"/>
    <w:rsid w:val="00116ED6"/>
    <w:rsid w:val="00146E2C"/>
    <w:rsid w:val="00170327"/>
    <w:rsid w:val="00196F17"/>
    <w:rsid w:val="00220C57"/>
    <w:rsid w:val="00284F4D"/>
    <w:rsid w:val="002B1FA9"/>
    <w:rsid w:val="002B5777"/>
    <w:rsid w:val="00301773"/>
    <w:rsid w:val="003125C5"/>
    <w:rsid w:val="003C179C"/>
    <w:rsid w:val="003C3052"/>
    <w:rsid w:val="003F1762"/>
    <w:rsid w:val="00486539"/>
    <w:rsid w:val="0051400D"/>
    <w:rsid w:val="005539BD"/>
    <w:rsid w:val="00567700"/>
    <w:rsid w:val="005D69A8"/>
    <w:rsid w:val="005F0A02"/>
    <w:rsid w:val="00600D2C"/>
    <w:rsid w:val="006575CF"/>
    <w:rsid w:val="006804F8"/>
    <w:rsid w:val="00692CB6"/>
    <w:rsid w:val="0069701D"/>
    <w:rsid w:val="006A12FD"/>
    <w:rsid w:val="006B5942"/>
    <w:rsid w:val="006E1470"/>
    <w:rsid w:val="00704B70"/>
    <w:rsid w:val="0071611F"/>
    <w:rsid w:val="00767464"/>
    <w:rsid w:val="00780C71"/>
    <w:rsid w:val="007C08A4"/>
    <w:rsid w:val="00866677"/>
    <w:rsid w:val="008B1868"/>
    <w:rsid w:val="00903962"/>
    <w:rsid w:val="00904058"/>
    <w:rsid w:val="009243E9"/>
    <w:rsid w:val="0093489A"/>
    <w:rsid w:val="00947DB4"/>
    <w:rsid w:val="009B0F89"/>
    <w:rsid w:val="00A54711"/>
    <w:rsid w:val="00AD34D6"/>
    <w:rsid w:val="00AF08C3"/>
    <w:rsid w:val="00B31481"/>
    <w:rsid w:val="00B65C7B"/>
    <w:rsid w:val="00BF3D91"/>
    <w:rsid w:val="00C31748"/>
    <w:rsid w:val="00C6225B"/>
    <w:rsid w:val="00CB75D9"/>
    <w:rsid w:val="00D07F01"/>
    <w:rsid w:val="00D31AB5"/>
    <w:rsid w:val="00DB77B4"/>
    <w:rsid w:val="00E251A0"/>
    <w:rsid w:val="00E56F04"/>
    <w:rsid w:val="00EA79E8"/>
    <w:rsid w:val="00EF1ADD"/>
    <w:rsid w:val="00F44729"/>
    <w:rsid w:val="00F457DE"/>
    <w:rsid w:val="00F6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EF7B6-A4FC-4C89-AAE3-9A1616F34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9040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0A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AD34D6"/>
    <w:pPr>
      <w:spacing w:after="120"/>
      <w:ind w:left="283"/>
    </w:pPr>
  </w:style>
  <w:style w:type="paragraph" w:styleId="a5">
    <w:name w:val="Body Text"/>
    <w:basedOn w:val="a"/>
    <w:link w:val="a6"/>
    <w:rsid w:val="007C08A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locked/>
    <w:rsid w:val="007C08A4"/>
    <w:rPr>
      <w:sz w:val="28"/>
      <w:szCs w:val="24"/>
      <w:lang w:val="ru-RU" w:eastAsia="ru-RU" w:bidi="ar-SA"/>
    </w:rPr>
  </w:style>
  <w:style w:type="paragraph" w:styleId="21">
    <w:name w:val="Body Text 2"/>
    <w:basedOn w:val="a"/>
    <w:rsid w:val="007C08A4"/>
    <w:pPr>
      <w:spacing w:after="120" w:line="480" w:lineRule="auto"/>
    </w:pPr>
  </w:style>
  <w:style w:type="character" w:customStyle="1" w:styleId="20">
    <w:name w:val="Заголовок 2 Знак"/>
    <w:basedOn w:val="a0"/>
    <w:link w:val="2"/>
    <w:semiHidden/>
    <w:locked/>
    <w:rsid w:val="00904058"/>
    <w:rPr>
      <w:rFonts w:ascii="Arial" w:hAnsi="Arial" w:cs="Arial"/>
      <w:b/>
      <w:bCs/>
      <w:i/>
      <w:iCs/>
      <w:sz w:val="28"/>
      <w:szCs w:val="28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KGU</Company>
  <LinksUpToDate>false</LinksUpToDate>
  <CharactersWithSpaces>10781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</cp:revision>
  <cp:lastPrinted>2009-06-05T09:16:00Z</cp:lastPrinted>
  <dcterms:created xsi:type="dcterms:W3CDTF">2014-06-21T01:04:00Z</dcterms:created>
  <dcterms:modified xsi:type="dcterms:W3CDTF">2014-06-21T01:04:00Z</dcterms:modified>
</cp:coreProperties>
</file>