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327" w:rsidRDefault="00390327">
      <w:pPr>
        <w:pStyle w:val="a5"/>
      </w:pPr>
    </w:p>
    <w:p w:rsidR="00390327" w:rsidRDefault="00390327">
      <w:pPr>
        <w:pStyle w:val="a5"/>
      </w:pPr>
      <w:r>
        <w:t>Министерство Образования Республики Беларусь</w:t>
      </w:r>
    </w:p>
    <w:p w:rsidR="00390327" w:rsidRDefault="00390327">
      <w:pPr>
        <w:pStyle w:val="1"/>
      </w:pPr>
      <w:r>
        <w:t>Белорусский Государственный Экономический Университет</w:t>
      </w:r>
    </w:p>
    <w:p w:rsidR="00390327" w:rsidRDefault="00390327">
      <w:pPr>
        <w:rPr>
          <w:sz w:val="36"/>
          <w:lang w:val="ru-RU"/>
        </w:rPr>
      </w:pPr>
    </w:p>
    <w:p w:rsidR="00390327" w:rsidRDefault="00390327">
      <w:pPr>
        <w:rPr>
          <w:sz w:val="36"/>
          <w:lang w:val="ru-RU"/>
        </w:rPr>
      </w:pPr>
    </w:p>
    <w:p w:rsidR="00390327" w:rsidRDefault="00390327">
      <w:pPr>
        <w:ind w:left="4320"/>
        <w:jc w:val="center"/>
        <w:rPr>
          <w:sz w:val="36"/>
          <w:lang w:val="ru-RU"/>
        </w:rPr>
      </w:pPr>
      <w:r>
        <w:rPr>
          <w:sz w:val="36"/>
          <w:lang w:val="ru-RU"/>
        </w:rPr>
        <w:t xml:space="preserve">кафедра </w:t>
      </w:r>
      <w:r>
        <w:rPr>
          <w:b/>
          <w:sz w:val="32"/>
        </w:rPr>
        <w:t>Денежного обращения и кредита</w:t>
      </w:r>
    </w:p>
    <w:p w:rsidR="00390327" w:rsidRDefault="00390327">
      <w:pPr>
        <w:jc w:val="right"/>
        <w:rPr>
          <w:sz w:val="36"/>
          <w:lang w:val="ru-RU"/>
        </w:rPr>
      </w:pPr>
    </w:p>
    <w:p w:rsidR="00390327" w:rsidRDefault="00390327">
      <w:pPr>
        <w:jc w:val="right"/>
        <w:rPr>
          <w:sz w:val="36"/>
          <w:lang w:val="ru-RU"/>
        </w:rPr>
      </w:pPr>
    </w:p>
    <w:p w:rsidR="00390327" w:rsidRDefault="00390327">
      <w:pPr>
        <w:jc w:val="right"/>
        <w:rPr>
          <w:sz w:val="36"/>
          <w:lang w:val="ru-RU"/>
        </w:rPr>
      </w:pPr>
    </w:p>
    <w:p w:rsidR="00390327" w:rsidRDefault="00390327">
      <w:pPr>
        <w:jc w:val="right"/>
        <w:rPr>
          <w:sz w:val="36"/>
          <w:lang w:val="ru-RU"/>
        </w:rPr>
      </w:pPr>
    </w:p>
    <w:p w:rsidR="00390327" w:rsidRDefault="00390327">
      <w:pPr>
        <w:jc w:val="right"/>
        <w:rPr>
          <w:sz w:val="36"/>
          <w:lang w:val="ru-RU"/>
        </w:rPr>
      </w:pPr>
    </w:p>
    <w:p w:rsidR="00390327" w:rsidRDefault="00390327">
      <w:pPr>
        <w:rPr>
          <w:sz w:val="36"/>
          <w:lang w:val="ru-RU"/>
        </w:rPr>
      </w:pPr>
    </w:p>
    <w:p w:rsidR="00390327" w:rsidRDefault="00390327">
      <w:pPr>
        <w:pStyle w:val="8"/>
      </w:pPr>
      <w:r>
        <w:t>Курсовая работа</w:t>
      </w:r>
    </w:p>
    <w:p w:rsidR="00390327" w:rsidRDefault="00390327">
      <w:pPr>
        <w:jc w:val="center"/>
        <w:rPr>
          <w:sz w:val="36"/>
          <w:lang w:val="ru-RU"/>
        </w:rPr>
      </w:pPr>
      <w:r>
        <w:rPr>
          <w:sz w:val="36"/>
          <w:lang w:val="ru-RU"/>
        </w:rPr>
        <w:t>«Лизинговые операции, их оформление и учёт»</w:t>
      </w:r>
    </w:p>
    <w:p w:rsidR="00390327" w:rsidRDefault="00390327">
      <w:pPr>
        <w:rPr>
          <w:sz w:val="36"/>
          <w:lang w:val="ru-RU"/>
        </w:rPr>
      </w:pPr>
    </w:p>
    <w:p w:rsidR="00390327" w:rsidRDefault="00390327">
      <w:pPr>
        <w:rPr>
          <w:sz w:val="36"/>
          <w:lang w:val="ru-RU"/>
        </w:rPr>
      </w:pPr>
    </w:p>
    <w:p w:rsidR="00390327" w:rsidRDefault="00390327">
      <w:pPr>
        <w:rPr>
          <w:sz w:val="36"/>
          <w:lang w:val="ru-RU"/>
        </w:rPr>
      </w:pPr>
    </w:p>
    <w:p w:rsidR="00390327" w:rsidRDefault="00390327">
      <w:pPr>
        <w:rPr>
          <w:sz w:val="36"/>
          <w:lang w:val="ru-RU"/>
        </w:rPr>
      </w:pPr>
    </w:p>
    <w:p w:rsidR="00390327" w:rsidRDefault="00390327">
      <w:pPr>
        <w:rPr>
          <w:sz w:val="36"/>
          <w:lang w:val="ru-RU"/>
        </w:rPr>
      </w:pPr>
    </w:p>
    <w:p w:rsidR="00390327" w:rsidRDefault="00390327">
      <w:pPr>
        <w:rPr>
          <w:sz w:val="36"/>
          <w:lang w:val="ru-RU"/>
        </w:rPr>
      </w:pPr>
    </w:p>
    <w:p w:rsidR="00390327" w:rsidRDefault="00390327">
      <w:pPr>
        <w:rPr>
          <w:sz w:val="36"/>
          <w:lang w:val="ru-RU"/>
        </w:rPr>
      </w:pPr>
    </w:p>
    <w:p w:rsidR="00390327" w:rsidRDefault="00390327">
      <w:pPr>
        <w:rPr>
          <w:sz w:val="36"/>
          <w:lang w:val="ru-RU"/>
        </w:rPr>
      </w:pPr>
    </w:p>
    <w:p w:rsidR="00390327" w:rsidRDefault="00390327">
      <w:pPr>
        <w:rPr>
          <w:sz w:val="36"/>
          <w:lang w:val="ru-RU"/>
        </w:rPr>
      </w:pPr>
    </w:p>
    <w:p w:rsidR="00390327" w:rsidRDefault="00390327">
      <w:pPr>
        <w:rPr>
          <w:sz w:val="36"/>
          <w:lang w:val="ru-RU"/>
        </w:rPr>
      </w:pPr>
    </w:p>
    <w:p w:rsidR="00390327" w:rsidRDefault="00390327">
      <w:pPr>
        <w:rPr>
          <w:sz w:val="28"/>
          <w:lang w:val="ru-RU"/>
        </w:rPr>
      </w:pPr>
      <w:r>
        <w:rPr>
          <w:sz w:val="28"/>
          <w:lang w:val="ru-RU"/>
        </w:rPr>
        <w:t xml:space="preserve">Выполнил студент 4 курса ФФБД гр. ДБУ-1 </w:t>
      </w:r>
      <w:r>
        <w:rPr>
          <w:sz w:val="28"/>
          <w:lang w:val="ru-RU"/>
        </w:rPr>
        <w:tab/>
      </w:r>
      <w:r>
        <w:rPr>
          <w:sz w:val="28"/>
          <w:lang w:val="ru-RU"/>
        </w:rPr>
        <w:tab/>
      </w:r>
      <w:r>
        <w:rPr>
          <w:sz w:val="28"/>
          <w:lang w:val="ru-RU"/>
        </w:rPr>
        <w:tab/>
        <w:t>Каган К.Г.</w:t>
      </w:r>
    </w:p>
    <w:p w:rsidR="00390327" w:rsidRDefault="00390327">
      <w:pPr>
        <w:rPr>
          <w:sz w:val="28"/>
          <w:lang w:val="ru-RU"/>
        </w:rPr>
      </w:pPr>
    </w:p>
    <w:p w:rsidR="00390327" w:rsidRDefault="00390327">
      <w:pPr>
        <w:rPr>
          <w:sz w:val="28"/>
          <w:lang w:val="ru-RU"/>
        </w:rPr>
      </w:pPr>
    </w:p>
    <w:p w:rsidR="00390327" w:rsidRDefault="00390327">
      <w:pPr>
        <w:rPr>
          <w:sz w:val="28"/>
          <w:lang w:val="ru-RU"/>
        </w:rPr>
      </w:pPr>
      <w:r>
        <w:rPr>
          <w:sz w:val="28"/>
          <w:lang w:val="ru-RU"/>
        </w:rPr>
        <w:t xml:space="preserve">Руководитель кандидат экономических наук, доцент </w:t>
      </w:r>
      <w:r>
        <w:rPr>
          <w:sz w:val="28"/>
          <w:lang w:val="ru-RU"/>
        </w:rPr>
        <w:tab/>
      </w:r>
      <w:r>
        <w:rPr>
          <w:sz w:val="28"/>
          <w:lang w:val="ru-RU"/>
        </w:rPr>
        <w:tab/>
        <w:t>Малая В.И.</w:t>
      </w:r>
    </w:p>
    <w:p w:rsidR="00390327" w:rsidRDefault="00390327">
      <w:pPr>
        <w:rPr>
          <w:sz w:val="36"/>
          <w:lang w:val="ru-RU"/>
        </w:rPr>
      </w:pPr>
    </w:p>
    <w:p w:rsidR="00390327" w:rsidRDefault="00390327">
      <w:pPr>
        <w:rPr>
          <w:sz w:val="36"/>
          <w:lang w:val="ru-RU"/>
        </w:rPr>
      </w:pPr>
    </w:p>
    <w:p w:rsidR="00390327" w:rsidRDefault="00390327">
      <w:pPr>
        <w:rPr>
          <w:sz w:val="36"/>
          <w:lang w:val="ru-RU"/>
        </w:rPr>
      </w:pPr>
    </w:p>
    <w:p w:rsidR="00390327" w:rsidRDefault="00390327">
      <w:pPr>
        <w:rPr>
          <w:sz w:val="36"/>
          <w:lang w:val="ru-RU"/>
        </w:rPr>
      </w:pPr>
    </w:p>
    <w:p w:rsidR="00390327" w:rsidRDefault="00390327">
      <w:pPr>
        <w:jc w:val="center"/>
        <w:rPr>
          <w:sz w:val="36"/>
          <w:lang w:val="ru-RU"/>
        </w:rPr>
      </w:pPr>
      <w:r>
        <w:rPr>
          <w:sz w:val="36"/>
          <w:lang w:val="ru-RU"/>
        </w:rPr>
        <w:t>Минск</w:t>
      </w:r>
    </w:p>
    <w:p w:rsidR="00390327" w:rsidRDefault="00390327">
      <w:pPr>
        <w:jc w:val="center"/>
        <w:rPr>
          <w:sz w:val="36"/>
          <w:lang w:val="ru-RU"/>
        </w:rPr>
      </w:pPr>
      <w:r>
        <w:rPr>
          <w:sz w:val="36"/>
          <w:lang w:val="ru-RU"/>
        </w:rPr>
        <w:lastRenderedPageBreak/>
        <w:t>2004</w:t>
      </w:r>
    </w:p>
    <w:p w:rsidR="00390327" w:rsidRDefault="00390327">
      <w:pPr>
        <w:pStyle w:val="4"/>
        <w:jc w:val="center"/>
        <w:rPr>
          <w:rFonts w:ascii="Times New Roman" w:hAnsi="Times New Roman"/>
          <w:sz w:val="32"/>
        </w:rPr>
      </w:pPr>
      <w:r>
        <w:rPr>
          <w:rFonts w:ascii="Times New Roman" w:hAnsi="Times New Roman"/>
          <w:sz w:val="32"/>
        </w:rPr>
        <w:t>Содержание</w:t>
      </w:r>
    </w:p>
    <w:p w:rsidR="00390327" w:rsidRDefault="00390327">
      <w:pPr>
        <w:rPr>
          <w:lang w:val="ru-RU"/>
        </w:rPr>
      </w:pPr>
    </w:p>
    <w:p w:rsidR="00390327" w:rsidRDefault="00390327">
      <w:pPr>
        <w:ind w:firstLine="709"/>
        <w:rPr>
          <w:sz w:val="28"/>
        </w:rPr>
      </w:pPr>
    </w:p>
    <w:p w:rsidR="00390327" w:rsidRDefault="00390327">
      <w:pPr>
        <w:rPr>
          <w:sz w:val="28"/>
        </w:rPr>
      </w:pPr>
      <w:r>
        <w:rPr>
          <w:sz w:val="28"/>
        </w:rPr>
        <w:t>Введение…………………………………………………………………</w:t>
      </w:r>
      <w:r>
        <w:rPr>
          <w:sz w:val="28"/>
          <w:lang w:val="ru-RU"/>
        </w:rPr>
        <w:t>…</w:t>
      </w:r>
      <w:r>
        <w:rPr>
          <w:sz w:val="28"/>
        </w:rPr>
        <w:t>3</w:t>
      </w:r>
    </w:p>
    <w:p w:rsidR="00390327" w:rsidRDefault="00390327">
      <w:pPr>
        <w:pStyle w:val="5"/>
        <w:numPr>
          <w:ilvl w:val="0"/>
          <w:numId w:val="22"/>
        </w:numPr>
        <w:rPr>
          <w:sz w:val="28"/>
        </w:rPr>
      </w:pPr>
      <w:r>
        <w:rPr>
          <w:sz w:val="28"/>
        </w:rPr>
        <w:t>Экономическое содержание лизинга. Виды и значение.……….…4</w:t>
      </w:r>
    </w:p>
    <w:p w:rsidR="00390327" w:rsidRDefault="00390327">
      <w:pPr>
        <w:pStyle w:val="Blockquote"/>
        <w:numPr>
          <w:ilvl w:val="0"/>
          <w:numId w:val="22"/>
        </w:numPr>
        <w:rPr>
          <w:sz w:val="28"/>
        </w:rPr>
      </w:pPr>
      <w:r>
        <w:rPr>
          <w:sz w:val="28"/>
        </w:rPr>
        <w:t xml:space="preserve">Оформление и учёт операций, связаных с финансовым </w:t>
      </w:r>
    </w:p>
    <w:p w:rsidR="00390327" w:rsidRDefault="00390327">
      <w:pPr>
        <w:pStyle w:val="Blockquote"/>
        <w:ind w:left="284" w:firstLine="360"/>
        <w:rPr>
          <w:sz w:val="28"/>
        </w:rPr>
      </w:pPr>
      <w:r>
        <w:rPr>
          <w:sz w:val="28"/>
        </w:rPr>
        <w:t>лизингом…………………………………………………………….11</w:t>
      </w:r>
    </w:p>
    <w:p w:rsidR="00390327" w:rsidRDefault="00390327">
      <w:pPr>
        <w:pStyle w:val="Blockquote"/>
        <w:numPr>
          <w:ilvl w:val="1"/>
          <w:numId w:val="23"/>
        </w:numPr>
        <w:jc w:val="both"/>
        <w:rPr>
          <w:sz w:val="28"/>
        </w:rPr>
      </w:pPr>
      <w:r>
        <w:rPr>
          <w:sz w:val="28"/>
        </w:rPr>
        <w:t xml:space="preserve">. Оформление и учёт операций по предоставлению </w:t>
      </w:r>
    </w:p>
    <w:p w:rsidR="00390327" w:rsidRDefault="00390327">
      <w:pPr>
        <w:pStyle w:val="Blockquote"/>
        <w:ind w:left="1004" w:firstLine="436"/>
        <w:jc w:val="both"/>
        <w:rPr>
          <w:sz w:val="28"/>
        </w:rPr>
      </w:pPr>
      <w:r>
        <w:rPr>
          <w:sz w:val="28"/>
        </w:rPr>
        <w:t>банком лизинга…………………………………………...…12</w:t>
      </w:r>
    </w:p>
    <w:p w:rsidR="00390327" w:rsidRDefault="00390327">
      <w:pPr>
        <w:pStyle w:val="Blockquote"/>
        <w:ind w:left="1440" w:hanging="731"/>
        <w:rPr>
          <w:sz w:val="28"/>
        </w:rPr>
      </w:pPr>
      <w:r>
        <w:rPr>
          <w:sz w:val="28"/>
        </w:rPr>
        <w:t>2.2. Оформление и учёт операций, связаных с получением банком лизинга………………………………………………….21</w:t>
      </w:r>
    </w:p>
    <w:p w:rsidR="00390327" w:rsidRDefault="00390327">
      <w:pPr>
        <w:numPr>
          <w:ilvl w:val="0"/>
          <w:numId w:val="22"/>
        </w:numPr>
        <w:rPr>
          <w:sz w:val="28"/>
        </w:rPr>
      </w:pPr>
      <w:r>
        <w:rPr>
          <w:sz w:val="28"/>
          <w:lang w:val="ru-RU"/>
        </w:rPr>
        <w:t>П</w:t>
      </w:r>
      <w:r>
        <w:rPr>
          <w:sz w:val="28"/>
        </w:rPr>
        <w:t xml:space="preserve">рактика </w:t>
      </w:r>
      <w:r>
        <w:rPr>
          <w:sz w:val="28"/>
          <w:lang w:val="ru-RU"/>
        </w:rPr>
        <w:t xml:space="preserve">и перспективы </w:t>
      </w:r>
      <w:r>
        <w:rPr>
          <w:sz w:val="28"/>
        </w:rPr>
        <w:t>осуществления лизинговых операций в Республике Беларусь…</w:t>
      </w:r>
      <w:r>
        <w:rPr>
          <w:sz w:val="28"/>
          <w:lang w:val="ru-RU"/>
        </w:rPr>
        <w:t>……………..…………………………..….</w:t>
      </w:r>
      <w:r>
        <w:rPr>
          <w:sz w:val="28"/>
        </w:rPr>
        <w:t>29</w:t>
      </w:r>
    </w:p>
    <w:p w:rsidR="00390327" w:rsidRDefault="00390327">
      <w:pPr>
        <w:pStyle w:val="30"/>
        <w:ind w:firstLine="0"/>
        <w:rPr>
          <w:lang w:val="ru-RU"/>
        </w:rPr>
      </w:pPr>
      <w:r>
        <w:t>Заключение…………………………………</w:t>
      </w:r>
      <w:r>
        <w:rPr>
          <w:lang w:val="ru-RU"/>
        </w:rPr>
        <w:t>….</w:t>
      </w:r>
      <w:r>
        <w:t>………………………….33</w:t>
      </w:r>
    </w:p>
    <w:p w:rsidR="00390327" w:rsidRDefault="00390327">
      <w:pPr>
        <w:rPr>
          <w:sz w:val="28"/>
          <w:lang w:val="ru-RU"/>
        </w:rPr>
      </w:pPr>
      <w:r>
        <w:rPr>
          <w:sz w:val="28"/>
        </w:rPr>
        <w:t>Список использованной литературы…………</w:t>
      </w:r>
      <w:r>
        <w:rPr>
          <w:sz w:val="28"/>
          <w:lang w:val="ru-RU"/>
        </w:rPr>
        <w:t>…..</w:t>
      </w:r>
      <w:r>
        <w:rPr>
          <w:sz w:val="28"/>
        </w:rPr>
        <w:t>……………………...34</w:t>
      </w:r>
    </w:p>
    <w:p w:rsidR="00390327" w:rsidRDefault="00390327">
      <w:pPr>
        <w:rPr>
          <w:b/>
          <w:sz w:val="28"/>
        </w:rPr>
      </w:pPr>
      <w:r>
        <w:rPr>
          <w:sz w:val="28"/>
        </w:rPr>
        <w:t>Приложения</w:t>
      </w:r>
    </w:p>
    <w:p w:rsidR="00390327" w:rsidRDefault="00390327">
      <w:pPr>
        <w:jc w:val="both"/>
        <w:rPr>
          <w:b/>
        </w:rPr>
      </w:pPr>
    </w:p>
    <w:p w:rsidR="00390327" w:rsidRDefault="00390327">
      <w:pPr>
        <w:jc w:val="both"/>
        <w:rPr>
          <w:b/>
        </w:rPr>
      </w:pPr>
    </w:p>
    <w:p w:rsidR="00390327" w:rsidRDefault="00390327">
      <w:pPr>
        <w:jc w:val="both"/>
        <w:rPr>
          <w:b/>
        </w:rPr>
      </w:pPr>
    </w:p>
    <w:p w:rsidR="00390327" w:rsidRDefault="00390327">
      <w:pPr>
        <w:jc w:val="both"/>
        <w:rPr>
          <w:b/>
        </w:rPr>
      </w:pPr>
    </w:p>
    <w:p w:rsidR="00390327" w:rsidRDefault="00390327">
      <w:pPr>
        <w:jc w:val="both"/>
        <w:rPr>
          <w:b/>
        </w:rPr>
      </w:pPr>
    </w:p>
    <w:p w:rsidR="00390327" w:rsidRDefault="00390327">
      <w:pPr>
        <w:jc w:val="both"/>
        <w:rPr>
          <w:b/>
        </w:rPr>
      </w:pPr>
    </w:p>
    <w:p w:rsidR="00390327" w:rsidRDefault="00390327">
      <w:pPr>
        <w:jc w:val="both"/>
        <w:rPr>
          <w:b/>
        </w:rPr>
      </w:pPr>
    </w:p>
    <w:p w:rsidR="00390327" w:rsidRDefault="00390327">
      <w:pPr>
        <w:jc w:val="both"/>
        <w:rPr>
          <w:b/>
        </w:rPr>
      </w:pPr>
    </w:p>
    <w:p w:rsidR="00390327" w:rsidRDefault="00390327">
      <w:pPr>
        <w:jc w:val="both"/>
        <w:rPr>
          <w:b/>
        </w:rPr>
      </w:pPr>
    </w:p>
    <w:p w:rsidR="00390327" w:rsidRDefault="00390327">
      <w:pPr>
        <w:jc w:val="both"/>
        <w:rPr>
          <w:b/>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jc w:val="both"/>
        <w:rPr>
          <w:b/>
          <w:lang w:val="ru-RU"/>
        </w:rPr>
      </w:pPr>
    </w:p>
    <w:p w:rsidR="00390327" w:rsidRDefault="00390327">
      <w:pPr>
        <w:pStyle w:val="4"/>
        <w:ind w:right="44" w:firstLine="284"/>
        <w:jc w:val="center"/>
        <w:rPr>
          <w:rFonts w:ascii="Times New Roman" w:hAnsi="Times New Roman"/>
          <w:sz w:val="32"/>
        </w:rPr>
      </w:pPr>
      <w:r>
        <w:rPr>
          <w:rFonts w:ascii="Times New Roman" w:hAnsi="Times New Roman"/>
          <w:sz w:val="32"/>
        </w:rPr>
        <w:t>Введение.</w:t>
      </w:r>
    </w:p>
    <w:p w:rsidR="00390327" w:rsidRDefault="00390327">
      <w:pPr>
        <w:ind w:firstLine="284"/>
        <w:rPr>
          <w:sz w:val="28"/>
          <w:lang w:val="ru-RU"/>
        </w:rPr>
      </w:pPr>
    </w:p>
    <w:p w:rsidR="00390327" w:rsidRDefault="00390327">
      <w:pPr>
        <w:pStyle w:val="a3"/>
        <w:ind w:right="-625" w:firstLine="284"/>
        <w:rPr>
          <w:sz w:val="28"/>
        </w:rPr>
      </w:pPr>
      <w:r>
        <w:rPr>
          <w:sz w:val="28"/>
        </w:rPr>
        <w:t xml:space="preserve">Переход к рыночной экономике поставил перед промышленными предприятиями ряд проблем, главными из которых являются: как утвердиться в необходимых для них условиях возрастающей конкуренции, сокращения рынка сбыта из-за высоких цен продукции и неплатежеспособности, сложностей поиска поставщиков сырья, материалов и ограниченности финансовых ресурсов. </w:t>
      </w:r>
    </w:p>
    <w:p w:rsidR="00390327" w:rsidRDefault="00390327">
      <w:pPr>
        <w:pStyle w:val="a3"/>
        <w:ind w:right="-625" w:firstLine="284"/>
        <w:rPr>
          <w:sz w:val="28"/>
        </w:rPr>
      </w:pPr>
      <w:r>
        <w:rPr>
          <w:sz w:val="28"/>
        </w:rPr>
        <w:t xml:space="preserve">Существует мировая практика кооперации как внутри стран, так и международная в использовании промышленного оборудования, машин, новых технологий, сооружений промышленного назначения через особую форму предпринимательской деятельности - лизинг. </w:t>
      </w:r>
    </w:p>
    <w:p w:rsidR="00390327" w:rsidRDefault="00390327">
      <w:pPr>
        <w:pStyle w:val="a3"/>
        <w:ind w:right="-625" w:firstLine="284"/>
        <w:rPr>
          <w:sz w:val="28"/>
        </w:rPr>
      </w:pPr>
      <w:r>
        <w:rPr>
          <w:sz w:val="28"/>
        </w:rPr>
        <w:t xml:space="preserve">В настоящее время на рынке лизинговых услуг работает большое количество лизинговых компаний, число которых постоянно растет. Эти компании способны привести в движение высвобождающиеся производственные мощности и значительно удовлетворить потребности промышленных и коммерческих предприятий в использовании оборудования (имущества). Причем при дефиците финансовых ресурсов, эти структуры способны помочь выжить многим предприятиям, обеспечив технологическое оснащения их производства, т.е. заложить основы выхода из кризиса и будущего экономического подъема. </w:t>
      </w:r>
    </w:p>
    <w:p w:rsidR="00390327" w:rsidRDefault="00390327">
      <w:pPr>
        <w:pStyle w:val="a3"/>
        <w:ind w:right="-625" w:firstLine="284"/>
        <w:rPr>
          <w:sz w:val="28"/>
        </w:rPr>
      </w:pPr>
      <w:r>
        <w:rPr>
          <w:sz w:val="28"/>
        </w:rPr>
        <w:t xml:space="preserve">Долголетний опыт использования лизингового механизма в предпринимательской деятельности многих стран мира позволяет сделать вывод о его эффективности. Исходя из этого и существующего положения в Беларуси в переходный период к рыночным отношениям, со всеми его проблемами и трудностями, необходимо отметить позитивность лизингового механизма. Поэтому целесообразно воспользоваться его возможностями и более активно внедрять в производственную деятельность. </w:t>
      </w: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pStyle w:val="5"/>
        <w:numPr>
          <w:ilvl w:val="0"/>
          <w:numId w:val="24"/>
        </w:numPr>
        <w:rPr>
          <w:b/>
          <w:sz w:val="32"/>
        </w:rPr>
      </w:pPr>
      <w:r>
        <w:rPr>
          <w:b/>
          <w:sz w:val="32"/>
        </w:rPr>
        <w:t>Экономическое содержание лизинга. Виды и значение.</w:t>
      </w:r>
    </w:p>
    <w:p w:rsidR="00390327" w:rsidRDefault="00390327">
      <w:pPr>
        <w:tabs>
          <w:tab w:val="left" w:pos="0"/>
        </w:tabs>
        <w:jc w:val="center"/>
        <w:rPr>
          <w:lang w:val="ru-RU"/>
        </w:rPr>
      </w:pPr>
    </w:p>
    <w:p w:rsidR="00390327" w:rsidRDefault="00390327">
      <w:pPr>
        <w:pStyle w:val="a3"/>
        <w:ind w:firstLine="284"/>
        <w:rPr>
          <w:sz w:val="28"/>
        </w:rPr>
      </w:pPr>
      <w:r>
        <w:rPr>
          <w:sz w:val="28"/>
        </w:rPr>
        <w:t>В мировой практике термин “лизинг“ используется для обозначения сделок основанных на аренде оборудования, машин, транспортных средств, сооружений производственного назначения. В международной практике различают три вида аренды оборудования в зависимости от срока :</w:t>
      </w:r>
    </w:p>
    <w:p w:rsidR="00390327" w:rsidRDefault="00390327">
      <w:pPr>
        <w:pStyle w:val="2"/>
        <w:tabs>
          <w:tab w:val="clear" w:pos="643"/>
          <w:tab w:val="num" w:pos="142"/>
        </w:tabs>
        <w:ind w:left="142" w:firstLine="141"/>
        <w:rPr>
          <w:sz w:val="28"/>
        </w:rPr>
      </w:pPr>
      <w:r>
        <w:rPr>
          <w:sz w:val="28"/>
        </w:rPr>
        <w:t>краткосрочная (рентинг) - на срок от одного дня до одного года;</w:t>
      </w:r>
    </w:p>
    <w:p w:rsidR="00390327" w:rsidRDefault="00390327">
      <w:pPr>
        <w:pStyle w:val="2"/>
        <w:tabs>
          <w:tab w:val="clear" w:pos="643"/>
          <w:tab w:val="num" w:pos="142"/>
        </w:tabs>
        <w:ind w:left="142" w:firstLine="141"/>
        <w:rPr>
          <w:sz w:val="28"/>
        </w:rPr>
      </w:pPr>
      <w:r>
        <w:rPr>
          <w:sz w:val="28"/>
        </w:rPr>
        <w:t>среднесрочная (хайринг) - на срок от одного года до трех лет;</w:t>
      </w:r>
    </w:p>
    <w:p w:rsidR="00390327" w:rsidRDefault="00390327">
      <w:pPr>
        <w:pStyle w:val="2"/>
        <w:tabs>
          <w:tab w:val="clear" w:pos="643"/>
          <w:tab w:val="num" w:pos="142"/>
        </w:tabs>
        <w:ind w:left="142" w:firstLine="141"/>
        <w:rPr>
          <w:sz w:val="28"/>
        </w:rPr>
      </w:pPr>
      <w:r>
        <w:rPr>
          <w:sz w:val="28"/>
        </w:rPr>
        <w:t>долгосрочная (лизинг) - на срок от трех и более лет.</w:t>
      </w:r>
    </w:p>
    <w:p w:rsidR="00390327" w:rsidRDefault="00390327">
      <w:pPr>
        <w:tabs>
          <w:tab w:val="num" w:pos="426"/>
        </w:tabs>
        <w:ind w:left="426" w:firstLine="284"/>
        <w:rPr>
          <w:sz w:val="28"/>
        </w:rPr>
      </w:pPr>
    </w:p>
    <w:p w:rsidR="00390327" w:rsidRDefault="00390327">
      <w:pPr>
        <w:pStyle w:val="21"/>
        <w:ind w:firstLine="284"/>
        <w:rPr>
          <w:sz w:val="28"/>
        </w:rPr>
      </w:pPr>
      <w:r>
        <w:rPr>
          <w:sz w:val="28"/>
        </w:rPr>
        <w:t>Определение лизинга:</w:t>
      </w:r>
    </w:p>
    <w:p w:rsidR="00390327" w:rsidRDefault="00390327">
      <w:pPr>
        <w:pStyle w:val="a3"/>
        <w:ind w:firstLine="284"/>
        <w:rPr>
          <w:sz w:val="28"/>
        </w:rPr>
      </w:pPr>
      <w:r>
        <w:rPr>
          <w:i/>
          <w:sz w:val="28"/>
        </w:rPr>
        <w:t>Лизинг</w:t>
      </w:r>
      <w:r>
        <w:rPr>
          <w:sz w:val="28"/>
        </w:rPr>
        <w:t xml:space="preserve">  -  вид предпринимательской деятельности, направленной на инвестирование временно свободных или привлеченных финансовых средств, когда по договору финансовой аренды (договору лизинга) одно лицо обязуется приобрести в собственность обусловленное договором имущество у определенного продавца и предоставить это имущество другому лицу за плату во временное пользование для предпринимательских целей.</w:t>
      </w:r>
    </w:p>
    <w:p w:rsidR="00390327" w:rsidRDefault="00390327">
      <w:pPr>
        <w:pStyle w:val="a3"/>
        <w:ind w:firstLine="284"/>
        <w:rPr>
          <w:sz w:val="28"/>
        </w:rPr>
      </w:pPr>
      <w:r>
        <w:rPr>
          <w:sz w:val="28"/>
        </w:rPr>
        <w:t>(“Банки и банковские операции в России” В.И.Букато, Ю.И. Львов)</w:t>
      </w:r>
    </w:p>
    <w:p w:rsidR="00390327" w:rsidRDefault="00390327">
      <w:pPr>
        <w:pStyle w:val="Blockquote"/>
        <w:ind w:left="0" w:right="357" w:firstLine="284"/>
        <w:jc w:val="both"/>
        <w:rPr>
          <w:sz w:val="28"/>
        </w:rPr>
      </w:pPr>
      <w:r>
        <w:rPr>
          <w:sz w:val="28"/>
        </w:rPr>
        <w:t>В отличие от договора купли-продажи, по которому право собственности на товар переходит от продавца к покупателю, при лизинге право собственности на предмет аренды сохраняется за арендодателем, а лизингополучатель приобретает лишь право на его временное использование. По истечении срока лизингового договора лизингополучатель может приобрести объект сделки по согласованной цене, продлить лизинговый договор или вернуть оборудование владельцу.</w:t>
      </w:r>
    </w:p>
    <w:p w:rsidR="00390327" w:rsidRDefault="00390327">
      <w:pPr>
        <w:pStyle w:val="5"/>
        <w:ind w:firstLine="284"/>
        <w:rPr>
          <w:sz w:val="28"/>
        </w:rPr>
      </w:pPr>
      <w:r>
        <w:rPr>
          <w:sz w:val="28"/>
        </w:rPr>
        <w:t>Субъекты лизинга</w:t>
      </w:r>
    </w:p>
    <w:p w:rsidR="00390327" w:rsidRDefault="00390327">
      <w:pPr>
        <w:pStyle w:val="a3"/>
        <w:ind w:firstLine="284"/>
        <w:rPr>
          <w:sz w:val="28"/>
        </w:rPr>
      </w:pPr>
      <w:r>
        <w:rPr>
          <w:i/>
          <w:sz w:val="28"/>
        </w:rPr>
        <w:t>Лизингодатель</w:t>
      </w:r>
      <w:r>
        <w:rPr>
          <w:sz w:val="28"/>
        </w:rPr>
        <w:t xml:space="preserve"> - лицо осуществляющее лизинговую деятельность (обычно  лизинговая компания), т.е. передачу в лизинг специально приобретенного для этого имущества.</w:t>
      </w:r>
    </w:p>
    <w:p w:rsidR="00390327" w:rsidRDefault="00390327">
      <w:pPr>
        <w:pStyle w:val="a3"/>
        <w:ind w:firstLine="284"/>
        <w:rPr>
          <w:sz w:val="28"/>
        </w:rPr>
      </w:pPr>
      <w:r>
        <w:rPr>
          <w:sz w:val="28"/>
        </w:rPr>
        <w:t xml:space="preserve">Различают </w:t>
      </w:r>
      <w:r>
        <w:rPr>
          <w:i/>
          <w:sz w:val="28"/>
        </w:rPr>
        <w:t>специализированные</w:t>
      </w:r>
      <w:r>
        <w:rPr>
          <w:sz w:val="28"/>
        </w:rPr>
        <w:t xml:space="preserve"> компании, занимающиеся одним видом товаров или группой товаров,  и </w:t>
      </w:r>
      <w:r>
        <w:rPr>
          <w:i/>
          <w:sz w:val="28"/>
        </w:rPr>
        <w:t>универсальные</w:t>
      </w:r>
      <w:r>
        <w:rPr>
          <w:sz w:val="28"/>
        </w:rPr>
        <w:t>, предающие в аренду самые разнообразные виды машин и оборудования. Специализированные компании как правило располагают собственным запасом машин и оборудования предоставляемых потребителю. Универсальные лизинговые компании предоставляют арендатору право выбора поставщика оборудования, размещения заказа и приемки объекта сделки.</w:t>
      </w:r>
    </w:p>
    <w:p w:rsidR="00390327" w:rsidRDefault="00390327">
      <w:pPr>
        <w:pStyle w:val="a3"/>
        <w:ind w:firstLine="284"/>
        <w:rPr>
          <w:sz w:val="28"/>
        </w:rPr>
      </w:pPr>
      <w:r>
        <w:rPr>
          <w:sz w:val="28"/>
        </w:rPr>
        <w:t>В качестве лизингодателя обычно выступают лизинговые компании, которые во многих случаях представляют собой дочерние компании крупных банков. При этом банки контролируют и независимые лизинговые компании, предоставляя им кредиты (как свидетельствует зарубежный опыт, за счет этого формируется до 75% ресурсов лизинговых компаний). Предоставляя ресурсы  и участвуя в капитале лизинговых компаний, банки косвенно участвуют в лизинговых операциях. Коммерческие банки могут и напрямую участвовать в лизинговых операциях, для этого они образуют в своем составе лизинговые службы. Внедрение банков на рынок лизинговых услуг связано , во-первых, с тем, что лизинг является капиталоемким видом бизнеса, а банки являются основными держателями денежных ресурсов. Во-вторых, лизинговые услуги тесно связаны с банковским кредитованием.</w:t>
      </w:r>
    </w:p>
    <w:p w:rsidR="00390327" w:rsidRDefault="00390327">
      <w:pPr>
        <w:pStyle w:val="a3"/>
        <w:ind w:firstLine="284"/>
        <w:rPr>
          <w:sz w:val="28"/>
        </w:rPr>
      </w:pPr>
      <w:r>
        <w:rPr>
          <w:sz w:val="28"/>
        </w:rPr>
        <w:t>Обладая рядом преимуществ, лизинговые операции являются альтернативой долгосрочного кредитования. Банк, выдавая ссуду в денежной форме стремится иметь ее обеспечение. В случае задержки в погашении ссуды необходимо осуществить достаточно сложную процедуру реализации имущества, на которое могут претендовать и другие кредиторы заемщика. При лизинговых отношениях лизингодатель передает объект обеспечения (он же объект лизинга) в распоряжение  лизингополучателя, но при этом сохраняет право собственности на этот объект.</w:t>
      </w:r>
    </w:p>
    <w:p w:rsidR="00390327" w:rsidRDefault="00390327">
      <w:pPr>
        <w:pStyle w:val="a3"/>
        <w:ind w:firstLine="284"/>
        <w:rPr>
          <w:sz w:val="28"/>
        </w:rPr>
      </w:pPr>
      <w:r>
        <w:rPr>
          <w:i/>
          <w:sz w:val="28"/>
        </w:rPr>
        <w:t>Лизингополучатель</w:t>
      </w:r>
      <w:r>
        <w:rPr>
          <w:sz w:val="28"/>
        </w:rPr>
        <w:t xml:space="preserve"> - лицо, получающее имущество в пользование по договору лизинга.</w:t>
      </w:r>
    </w:p>
    <w:p w:rsidR="00390327" w:rsidRDefault="00390327">
      <w:pPr>
        <w:pStyle w:val="Blockquote"/>
        <w:ind w:left="0" w:right="-58" w:firstLine="284"/>
        <w:jc w:val="both"/>
        <w:rPr>
          <w:sz w:val="28"/>
        </w:rPr>
      </w:pPr>
      <w:r>
        <w:rPr>
          <w:sz w:val="28"/>
        </w:rPr>
        <w:t>Лизинг дает ряд преимуществ лизингополучателю:</w:t>
      </w:r>
    </w:p>
    <w:p w:rsidR="00390327" w:rsidRDefault="00390327">
      <w:pPr>
        <w:pStyle w:val="Blockquote"/>
        <w:ind w:left="0" w:right="84" w:firstLine="284"/>
        <w:jc w:val="both"/>
        <w:rPr>
          <w:sz w:val="28"/>
        </w:rPr>
      </w:pPr>
      <w:r>
        <w:rPr>
          <w:sz w:val="28"/>
        </w:rPr>
        <w:t>•</w:t>
      </w:r>
      <w:r>
        <w:rPr>
          <w:sz w:val="28"/>
        </w:rPr>
        <w:tab/>
        <w:t xml:space="preserve">уменьшение платежей по налогу на имущество и налогу на прибыль, так как лизинговые платежи входят в себестоимость продукции (услуг), а приобретение оборудования без лизинга осуществляется из прибыли; </w:t>
      </w:r>
    </w:p>
    <w:p w:rsidR="00390327" w:rsidRDefault="00390327">
      <w:pPr>
        <w:pStyle w:val="Blockquote"/>
        <w:ind w:left="0" w:right="-58" w:firstLine="284"/>
        <w:jc w:val="both"/>
        <w:rPr>
          <w:sz w:val="28"/>
        </w:rPr>
      </w:pPr>
      <w:r>
        <w:rPr>
          <w:sz w:val="28"/>
        </w:rPr>
        <w:t>•</w:t>
      </w:r>
      <w:r>
        <w:rPr>
          <w:sz w:val="28"/>
        </w:rPr>
        <w:tab/>
        <w:t xml:space="preserve">возможность более простого получения кредита в банке при сотрудничестве с лизинговой компанией; </w:t>
      </w:r>
    </w:p>
    <w:p w:rsidR="00390327" w:rsidRDefault="00390327">
      <w:pPr>
        <w:pStyle w:val="Blockquote"/>
        <w:ind w:left="0" w:right="357" w:firstLine="284"/>
        <w:jc w:val="both"/>
        <w:rPr>
          <w:sz w:val="28"/>
        </w:rPr>
      </w:pPr>
      <w:r>
        <w:rPr>
          <w:sz w:val="28"/>
        </w:rPr>
        <w:t>•</w:t>
      </w:r>
      <w:r>
        <w:rPr>
          <w:sz w:val="28"/>
        </w:rPr>
        <w:tab/>
        <w:t xml:space="preserve">упрощение бухгалтерского учета (учет основных средств, начисление амортизации, оплата части налогов и сборов, а также управление долгом осуществляется лизинговой компанией); </w:t>
      </w:r>
    </w:p>
    <w:p w:rsidR="00390327" w:rsidRDefault="00390327">
      <w:pPr>
        <w:pStyle w:val="Blockquote"/>
        <w:ind w:left="0" w:right="357" w:firstLine="284"/>
        <w:jc w:val="both"/>
        <w:rPr>
          <w:sz w:val="28"/>
        </w:rPr>
      </w:pPr>
      <w:r>
        <w:rPr>
          <w:sz w:val="28"/>
        </w:rPr>
        <w:t>•</w:t>
      </w:r>
      <w:r>
        <w:rPr>
          <w:sz w:val="28"/>
        </w:rPr>
        <w:tab/>
        <w:t xml:space="preserve">возможность приобретения качественного оборудования после его эксплуатации лизингополучателем по остаточной стоимости. </w:t>
      </w:r>
    </w:p>
    <w:p w:rsidR="00390327" w:rsidRDefault="00390327">
      <w:pPr>
        <w:pStyle w:val="a3"/>
        <w:ind w:firstLine="284"/>
        <w:rPr>
          <w:sz w:val="28"/>
        </w:rPr>
      </w:pPr>
      <w:r>
        <w:rPr>
          <w:i/>
          <w:sz w:val="28"/>
        </w:rPr>
        <w:t>Поставщик (продавец) объекта лизинга</w:t>
      </w:r>
      <w:r>
        <w:rPr>
          <w:sz w:val="28"/>
        </w:rPr>
        <w:t xml:space="preserve"> - изготовитель машин и оборудования, продающий имущество, являющееся объектом лизинга.</w:t>
      </w:r>
    </w:p>
    <w:p w:rsidR="00390327" w:rsidRDefault="00390327">
      <w:pPr>
        <w:pStyle w:val="a4"/>
        <w:ind w:left="0" w:firstLine="284"/>
        <w:rPr>
          <w:sz w:val="28"/>
        </w:rPr>
      </w:pPr>
      <w:r>
        <w:rPr>
          <w:sz w:val="28"/>
        </w:rPr>
        <w:t>Кроме того косвенными участниками лизинговой сделки являются: банки, кредитующие лизингодателя и выступающие гарантами сделок; страховые компании, которые страхуют выданные кредиты на приобретение оборудования от возможных рисков неплатежей лизингополучателя лизингодателю, а также производят страхование имущества лизингополучателя</w:t>
      </w:r>
      <w:r>
        <w:rPr>
          <w:sz w:val="28"/>
          <w:lang w:val="en-US"/>
        </w:rPr>
        <w:t xml:space="preserve">; </w:t>
      </w:r>
      <w:r>
        <w:rPr>
          <w:sz w:val="28"/>
        </w:rPr>
        <w:t>брокерские и другие посреднические фирмы.</w:t>
      </w:r>
    </w:p>
    <w:p w:rsidR="00390327" w:rsidRDefault="00390327">
      <w:pPr>
        <w:pStyle w:val="a4"/>
        <w:ind w:firstLine="284"/>
        <w:rPr>
          <w:sz w:val="28"/>
        </w:rPr>
      </w:pPr>
      <w:r>
        <w:rPr>
          <w:b/>
          <w:sz w:val="28"/>
        </w:rPr>
        <w:t>Рис.1.</w:t>
      </w:r>
      <w:r>
        <w:rPr>
          <w:sz w:val="28"/>
        </w:rPr>
        <w:t xml:space="preserve"> Схема лизинговых операций.</w:t>
      </w:r>
    </w:p>
    <w:p w:rsidR="00390327" w:rsidRDefault="00390327">
      <w:pPr>
        <w:pStyle w:val="Blockquote"/>
        <w:ind w:left="0" w:right="0" w:firstLine="284"/>
        <w:jc w:val="both"/>
        <w:rPr>
          <w:sz w:val="28"/>
        </w:rPr>
      </w:pPr>
      <w:r>
        <w:rPr>
          <w:sz w:val="28"/>
        </w:rPr>
        <w:object w:dxaOrig="9057" w:dyaOrig="39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75pt;height:190.5pt" o:ole="" fillcolor="window">
            <v:imagedata r:id="rId7" o:title=""/>
          </v:shape>
          <o:OLEObject Type="Embed" ProgID="Word.Document.8" ShapeID="_x0000_i1025" DrawAspect="Content" ObjectID="_1470553128" r:id="rId8"/>
        </w:object>
      </w:r>
    </w:p>
    <w:p w:rsidR="00390327" w:rsidRDefault="00390327">
      <w:pPr>
        <w:ind w:firstLine="284"/>
        <w:jc w:val="both"/>
        <w:rPr>
          <w:sz w:val="28"/>
        </w:rPr>
      </w:pPr>
    </w:p>
    <w:p w:rsidR="00390327" w:rsidRDefault="00390327">
      <w:pPr>
        <w:pStyle w:val="a4"/>
        <w:ind w:firstLine="284"/>
        <w:rPr>
          <w:sz w:val="28"/>
        </w:rPr>
      </w:pPr>
      <w:r>
        <w:rPr>
          <w:sz w:val="28"/>
        </w:rPr>
        <w:t>Отличия лизинговых операций от традиционной аренды :</w:t>
      </w:r>
    </w:p>
    <w:p w:rsidR="00390327" w:rsidRDefault="00390327">
      <w:pPr>
        <w:pStyle w:val="22"/>
        <w:ind w:firstLine="284"/>
        <w:rPr>
          <w:sz w:val="28"/>
        </w:rPr>
      </w:pPr>
      <w:r>
        <w:rPr>
          <w:sz w:val="28"/>
        </w:rPr>
        <w:t>1.</w:t>
      </w:r>
      <w:r>
        <w:rPr>
          <w:sz w:val="28"/>
        </w:rPr>
        <w:tab/>
        <w:t>объект сделки выбирается лизингополучателем, а не лизингодателем, который приобретает оборудование за свой счет;</w:t>
      </w:r>
    </w:p>
    <w:p w:rsidR="00390327" w:rsidRDefault="00390327">
      <w:pPr>
        <w:pStyle w:val="22"/>
        <w:ind w:firstLine="284"/>
        <w:rPr>
          <w:sz w:val="28"/>
        </w:rPr>
      </w:pPr>
      <w:r>
        <w:rPr>
          <w:sz w:val="28"/>
        </w:rPr>
        <w:t>2.</w:t>
      </w:r>
      <w:r>
        <w:rPr>
          <w:sz w:val="28"/>
        </w:rPr>
        <w:tab/>
        <w:t>срок лизинга меньше срока физического износа оборудования и приближается к сроку налоговой амортизации;</w:t>
      </w:r>
    </w:p>
    <w:p w:rsidR="00390327" w:rsidRDefault="00390327">
      <w:pPr>
        <w:pStyle w:val="22"/>
        <w:ind w:firstLine="284"/>
        <w:rPr>
          <w:sz w:val="28"/>
        </w:rPr>
      </w:pPr>
      <w:r>
        <w:rPr>
          <w:sz w:val="28"/>
        </w:rPr>
        <w:t>3.</w:t>
      </w:r>
      <w:r>
        <w:rPr>
          <w:sz w:val="28"/>
        </w:rPr>
        <w:tab/>
        <w:t>по окончании действия договора лизингополучатель может продлить аренду по льготной ставке или приобрести имущество по остаточной стоимости;</w:t>
      </w:r>
    </w:p>
    <w:p w:rsidR="00390327" w:rsidRDefault="00390327">
      <w:pPr>
        <w:pStyle w:val="22"/>
        <w:ind w:firstLine="284"/>
        <w:rPr>
          <w:sz w:val="28"/>
        </w:rPr>
      </w:pPr>
      <w:r>
        <w:rPr>
          <w:sz w:val="28"/>
        </w:rPr>
        <w:t>4.</w:t>
      </w:r>
      <w:r>
        <w:rPr>
          <w:sz w:val="28"/>
        </w:rPr>
        <w:tab/>
        <w:t>в роли лизингодателя обычно выступает финансовое учреждение - лизинговая компания.</w:t>
      </w:r>
    </w:p>
    <w:p w:rsidR="00390327" w:rsidRDefault="00390327">
      <w:pPr>
        <w:pStyle w:val="a3"/>
        <w:ind w:firstLine="284"/>
        <w:rPr>
          <w:sz w:val="28"/>
        </w:rPr>
      </w:pPr>
      <w:r>
        <w:rPr>
          <w:sz w:val="28"/>
        </w:rPr>
        <w:t>С экономической точки зрения лизинг имеет сходство с кредитом, предоставленным на покупку оборудования.</w:t>
      </w:r>
    </w:p>
    <w:p w:rsidR="00390327" w:rsidRDefault="00390327">
      <w:pPr>
        <w:pStyle w:val="a3"/>
        <w:ind w:firstLine="284"/>
        <w:rPr>
          <w:sz w:val="28"/>
        </w:rPr>
      </w:pPr>
      <w:r>
        <w:rPr>
          <w:sz w:val="28"/>
        </w:rPr>
        <w:t xml:space="preserve">Основными параметрами лизинговой операции являются срок лизинга (период лиза) и его стоимость. </w:t>
      </w:r>
    </w:p>
    <w:p w:rsidR="00390327" w:rsidRDefault="00390327">
      <w:pPr>
        <w:pStyle w:val="a3"/>
        <w:ind w:firstLine="284"/>
        <w:rPr>
          <w:sz w:val="28"/>
        </w:rPr>
      </w:pPr>
      <w:r>
        <w:rPr>
          <w:sz w:val="28"/>
        </w:rPr>
        <w:t xml:space="preserve">Под </w:t>
      </w:r>
      <w:r>
        <w:rPr>
          <w:b/>
          <w:i/>
          <w:sz w:val="28"/>
        </w:rPr>
        <w:t xml:space="preserve">периодом лиза </w:t>
      </w:r>
      <w:r>
        <w:rPr>
          <w:sz w:val="28"/>
        </w:rPr>
        <w:t>понимается срок действия лизингового договора.  При определении срока лизингового договора учитываются следующие моменты:</w:t>
      </w:r>
    </w:p>
    <w:p w:rsidR="00390327" w:rsidRDefault="00390327">
      <w:pPr>
        <w:pStyle w:val="22"/>
        <w:ind w:firstLine="284"/>
        <w:rPr>
          <w:sz w:val="28"/>
        </w:rPr>
      </w:pPr>
      <w:r>
        <w:rPr>
          <w:sz w:val="28"/>
        </w:rPr>
        <w:t>срок службы оборудования;</w:t>
      </w:r>
    </w:p>
    <w:p w:rsidR="00390327" w:rsidRDefault="00390327">
      <w:pPr>
        <w:pStyle w:val="22"/>
        <w:ind w:firstLine="284"/>
        <w:rPr>
          <w:sz w:val="28"/>
        </w:rPr>
      </w:pPr>
      <w:r>
        <w:rPr>
          <w:sz w:val="28"/>
        </w:rPr>
        <w:t>период амортизации оборудования;</w:t>
      </w:r>
    </w:p>
    <w:p w:rsidR="00390327" w:rsidRDefault="00390327">
      <w:pPr>
        <w:pStyle w:val="a4"/>
        <w:ind w:firstLine="284"/>
        <w:rPr>
          <w:sz w:val="28"/>
        </w:rPr>
      </w:pPr>
      <w:r>
        <w:rPr>
          <w:sz w:val="28"/>
        </w:rPr>
        <w:t>цикл появления более производительного или дешевого аналога сделки;</w:t>
      </w:r>
    </w:p>
    <w:p w:rsidR="00390327" w:rsidRDefault="00390327">
      <w:pPr>
        <w:pStyle w:val="a4"/>
        <w:ind w:firstLine="284"/>
        <w:rPr>
          <w:sz w:val="28"/>
        </w:rPr>
      </w:pPr>
      <w:r>
        <w:rPr>
          <w:sz w:val="28"/>
        </w:rPr>
        <w:t>динамика инфляционных процессов;</w:t>
      </w:r>
    </w:p>
    <w:p w:rsidR="00390327" w:rsidRDefault="00390327">
      <w:pPr>
        <w:pStyle w:val="a4"/>
        <w:ind w:firstLine="284"/>
        <w:rPr>
          <w:sz w:val="28"/>
        </w:rPr>
      </w:pPr>
      <w:r>
        <w:rPr>
          <w:sz w:val="28"/>
        </w:rPr>
        <w:t>конъюнктура рынка ссудных капиталов т тенденции его развития.</w:t>
      </w:r>
    </w:p>
    <w:p w:rsidR="00390327" w:rsidRDefault="00390327">
      <w:pPr>
        <w:pStyle w:val="a3"/>
        <w:ind w:firstLine="284"/>
        <w:rPr>
          <w:sz w:val="28"/>
        </w:rPr>
      </w:pPr>
      <w:r>
        <w:rPr>
          <w:b/>
          <w:i/>
          <w:sz w:val="28"/>
        </w:rPr>
        <w:t xml:space="preserve">Стоимость лизинга. </w:t>
      </w:r>
      <w:r>
        <w:rPr>
          <w:sz w:val="28"/>
        </w:rPr>
        <w:t>В проекте лизинговых операций наиболее сложным моментом является определение суммы лизинговых платежей, причитающихся лизингодателю.</w:t>
      </w:r>
    </w:p>
    <w:p w:rsidR="00390327" w:rsidRDefault="00390327">
      <w:pPr>
        <w:pStyle w:val="a4"/>
        <w:ind w:left="0" w:firstLine="284"/>
        <w:rPr>
          <w:sz w:val="28"/>
        </w:rPr>
      </w:pPr>
      <w:r>
        <w:rPr>
          <w:sz w:val="28"/>
        </w:rPr>
        <w:t>В состав лизингового платежа входят следующие основные элементы:</w:t>
      </w:r>
    </w:p>
    <w:p w:rsidR="00390327" w:rsidRDefault="00390327">
      <w:pPr>
        <w:pStyle w:val="22"/>
        <w:ind w:left="0" w:firstLine="284"/>
        <w:rPr>
          <w:sz w:val="28"/>
        </w:rPr>
      </w:pPr>
      <w:r>
        <w:rPr>
          <w:sz w:val="28"/>
        </w:rPr>
        <w:t>амортизация;</w:t>
      </w:r>
    </w:p>
    <w:p w:rsidR="00390327" w:rsidRDefault="00390327">
      <w:pPr>
        <w:pStyle w:val="22"/>
        <w:ind w:left="0" w:firstLine="284"/>
        <w:rPr>
          <w:sz w:val="28"/>
        </w:rPr>
      </w:pPr>
      <w:r>
        <w:rPr>
          <w:sz w:val="28"/>
        </w:rPr>
        <w:t>плата за ресурсы, привлекаемые лизингодателем для осуществления сделки;</w:t>
      </w:r>
    </w:p>
    <w:p w:rsidR="00390327" w:rsidRDefault="00390327">
      <w:pPr>
        <w:pStyle w:val="22"/>
        <w:ind w:left="0" w:firstLine="284"/>
        <w:rPr>
          <w:sz w:val="28"/>
        </w:rPr>
      </w:pPr>
      <w:r>
        <w:rPr>
          <w:sz w:val="28"/>
        </w:rPr>
        <w:t>лизинговая маржа, включающая доход лизингодателя за оказываемые услуги;</w:t>
      </w:r>
    </w:p>
    <w:p w:rsidR="00390327" w:rsidRDefault="00390327">
      <w:pPr>
        <w:pStyle w:val="22"/>
        <w:ind w:left="0" w:firstLine="284"/>
        <w:rPr>
          <w:sz w:val="28"/>
        </w:rPr>
      </w:pPr>
      <w:r>
        <w:rPr>
          <w:sz w:val="28"/>
        </w:rPr>
        <w:t>рисковая премия, величина которой зависит от уровня различных рисков, которые несет лизингодатель.</w:t>
      </w:r>
    </w:p>
    <w:p w:rsidR="00390327" w:rsidRDefault="00390327">
      <w:pPr>
        <w:pStyle w:val="a4"/>
        <w:ind w:left="0" w:firstLine="284"/>
        <w:rPr>
          <w:sz w:val="28"/>
        </w:rPr>
      </w:pPr>
      <w:r>
        <w:rPr>
          <w:sz w:val="28"/>
        </w:rPr>
        <w:t>Вместе эти элементы составляют</w:t>
      </w:r>
      <w:r>
        <w:rPr>
          <w:i/>
          <w:sz w:val="28"/>
        </w:rPr>
        <w:t xml:space="preserve"> лизинговый процент.</w:t>
      </w:r>
    </w:p>
    <w:p w:rsidR="00390327" w:rsidRDefault="00390327">
      <w:pPr>
        <w:pStyle w:val="Blockquote"/>
        <w:ind w:left="0" w:firstLine="284"/>
        <w:jc w:val="both"/>
        <w:rPr>
          <w:b/>
          <w:sz w:val="28"/>
        </w:rPr>
      </w:pPr>
      <w:r>
        <w:rPr>
          <w:b/>
          <w:sz w:val="28"/>
        </w:rPr>
        <w:t>Виды лизинга</w:t>
      </w:r>
    </w:p>
    <w:p w:rsidR="00390327" w:rsidRDefault="00390327">
      <w:pPr>
        <w:pStyle w:val="a3"/>
        <w:ind w:firstLine="284"/>
        <w:rPr>
          <w:sz w:val="28"/>
        </w:rPr>
      </w:pPr>
      <w:r>
        <w:rPr>
          <w:sz w:val="28"/>
        </w:rPr>
        <w:t xml:space="preserve">Существует два основных вида лизинговых операций: лизинг с полной окупаемостью и лизинг с неполной окупаемостью арендуемой техники. </w:t>
      </w:r>
    </w:p>
    <w:p w:rsidR="00390327" w:rsidRDefault="00390327">
      <w:pPr>
        <w:pStyle w:val="a3"/>
        <w:ind w:firstLine="284"/>
        <w:rPr>
          <w:sz w:val="28"/>
        </w:rPr>
      </w:pPr>
      <w:r>
        <w:rPr>
          <w:b/>
          <w:i/>
          <w:sz w:val="28"/>
        </w:rPr>
        <w:t>ЛИЗИНГ С НЕПОЛНОЙ ОКУПАЕМОСТЬЮ</w:t>
      </w:r>
      <w:r>
        <w:rPr>
          <w:sz w:val="28"/>
        </w:rPr>
        <w:t xml:space="preserve"> </w:t>
      </w:r>
      <w:r>
        <w:rPr>
          <w:sz w:val="28"/>
          <w:lang w:val="en-US"/>
        </w:rPr>
        <w:t>(</w:t>
      </w:r>
      <w:r>
        <w:rPr>
          <w:b/>
          <w:i/>
          <w:sz w:val="28"/>
        </w:rPr>
        <w:t>оперативный)</w:t>
      </w:r>
      <w:r>
        <w:rPr>
          <w:b/>
          <w:sz w:val="28"/>
        </w:rPr>
        <w:t>;</w:t>
      </w:r>
      <w:r>
        <w:rPr>
          <w:sz w:val="28"/>
        </w:rPr>
        <w:t xml:space="preserve"> в этом случае затраты лизингодателя, связанные с приобретением и содержанием лизингового оборудования не окупаются полностью в течение срока лизинга. В силу того, что срок договора лизинга короче, чем нормативный срок службы оборудования, лизингодатель вынужден сдавать его во временное пользование несколько раз и для него возрастает риск по возмещению остаточной стоимости объекта лизинга при отсутствии спроса на него. В связи с этим при всех прочих равных условиях размеры лизинговых платежей гораздо выше, чем в финансовом лизинге. Другой особенностью является то, что обязанности по техническому обслуживанию, ремонту, страхованию лежат на лизинговой компании. Лизинговая компания, приобретая оборудование при оперативном лизинге, не знает его конкретного пользователя, поэтому ей необходимо хорошо знать конъюнктуру рынка лизингового оборудования. </w:t>
      </w:r>
    </w:p>
    <w:p w:rsidR="00390327" w:rsidRDefault="00390327">
      <w:pPr>
        <w:ind w:firstLine="284"/>
        <w:rPr>
          <w:sz w:val="28"/>
          <w:lang w:val="ru-RU"/>
        </w:rPr>
      </w:pPr>
      <w:r>
        <w:rPr>
          <w:sz w:val="28"/>
          <w:lang w:val="ru-RU"/>
        </w:rPr>
        <w:t>Что касается "Положения о лизинге на территории Республики Беларусь от 31.12.1997 г.", то в качестве определяющего критерия для оперативного лизинга указывается на факт возврата имущества согласно условиям договора лизинга: "по истечении договора лизинга лизингополучатель возвращает лизингодателю объект лизинга, в результате чего он может передаваться в лизинг многократно".</w:t>
      </w:r>
    </w:p>
    <w:p w:rsidR="00390327" w:rsidRDefault="00390327">
      <w:pPr>
        <w:pStyle w:val="a3"/>
        <w:ind w:firstLine="284"/>
        <w:rPr>
          <w:sz w:val="28"/>
        </w:rPr>
      </w:pPr>
      <w:r>
        <w:rPr>
          <w:b/>
          <w:i/>
          <w:sz w:val="28"/>
        </w:rPr>
        <w:t>ЛИЗИНГ С ПОЛНОЙ ОКУПАЕМОСТЬЮ</w:t>
      </w:r>
      <w:r>
        <w:rPr>
          <w:sz w:val="28"/>
        </w:rPr>
        <w:t xml:space="preserve"> (</w:t>
      </w:r>
      <w:r>
        <w:rPr>
          <w:b/>
          <w:i/>
          <w:sz w:val="28"/>
        </w:rPr>
        <w:t>финансовый)</w:t>
      </w:r>
      <w:r>
        <w:rPr>
          <w:sz w:val="28"/>
        </w:rPr>
        <w:t xml:space="preserve">. Срок, на который передается оборудование, приближается к сроку эксплуатации и амортизации всей или большей части стоимости оборудования. В течение срока договора лизингодатель за счет лизинговых платежей возвращает себе всю стоимость имущества. При финансовом лизинге, как правило, обязанность по техническому обслуживанию, страхованию ложится на лизингополучателя. </w:t>
      </w:r>
    </w:p>
    <w:p w:rsidR="00390327" w:rsidRDefault="00390327">
      <w:pPr>
        <w:pStyle w:val="a3"/>
        <w:ind w:firstLine="284"/>
        <w:rPr>
          <w:sz w:val="28"/>
        </w:rPr>
      </w:pPr>
      <w:r>
        <w:rPr>
          <w:sz w:val="28"/>
        </w:rPr>
        <w:t xml:space="preserve">Финансовый лизинг является наиболее распространенным видом лизинга и содержит в себе множество различных форм, которые получили самостоятельное название. </w:t>
      </w:r>
    </w:p>
    <w:p w:rsidR="00390327" w:rsidRDefault="00390327">
      <w:pPr>
        <w:ind w:firstLine="284"/>
        <w:rPr>
          <w:sz w:val="28"/>
          <w:lang w:val="ru-RU"/>
        </w:rPr>
      </w:pPr>
      <w:r>
        <w:rPr>
          <w:sz w:val="28"/>
          <w:lang w:val="ru-RU"/>
        </w:rPr>
        <w:t>В Республике Беларусь существующее "Положение о лизинге на территории РБ от 31.12.1997 г." использует дополнительный критерий отличия финансового лизинга. Этим критерием служит наличие оговорки о выкупе лизингополучателем имущества по окончании лизинговой сделки.</w:t>
      </w:r>
    </w:p>
    <w:p w:rsidR="00390327" w:rsidRDefault="00390327">
      <w:pPr>
        <w:pStyle w:val="a3"/>
        <w:ind w:firstLine="284"/>
        <w:rPr>
          <w:sz w:val="28"/>
        </w:rPr>
      </w:pPr>
    </w:p>
    <w:p w:rsidR="00390327" w:rsidRDefault="00390327">
      <w:pPr>
        <w:pStyle w:val="a3"/>
        <w:ind w:firstLine="284"/>
        <w:rPr>
          <w:sz w:val="28"/>
        </w:rPr>
      </w:pPr>
      <w:r>
        <w:rPr>
          <w:sz w:val="28"/>
        </w:rPr>
        <w:t xml:space="preserve">По объему обслуживания передаваемого оборудования лизинг подразделяется на «чистый» и «мокрый». </w:t>
      </w:r>
    </w:p>
    <w:p w:rsidR="00390327" w:rsidRDefault="00390327">
      <w:pPr>
        <w:pStyle w:val="a3"/>
        <w:ind w:firstLine="284"/>
        <w:rPr>
          <w:sz w:val="28"/>
        </w:rPr>
      </w:pPr>
      <w:r>
        <w:rPr>
          <w:b/>
          <w:i/>
          <w:sz w:val="28"/>
        </w:rPr>
        <w:t>ЧИСТЫЙ ЛИЗИНГ</w:t>
      </w:r>
      <w:r>
        <w:rPr>
          <w:sz w:val="28"/>
        </w:rPr>
        <w:t xml:space="preserve"> - это отношения, при которых все обслуживание имущества берет на себя лизингополучатель. Поэтому в этом случае расходы по обслуживанию включаются в лизинговые платежи. Эти отношения характерны для финансового лизинга. </w:t>
      </w:r>
    </w:p>
    <w:p w:rsidR="00390327" w:rsidRDefault="00390327">
      <w:pPr>
        <w:pStyle w:val="a3"/>
        <w:ind w:firstLine="284"/>
        <w:rPr>
          <w:sz w:val="28"/>
        </w:rPr>
      </w:pPr>
      <w:r>
        <w:rPr>
          <w:b/>
          <w:i/>
          <w:sz w:val="28"/>
        </w:rPr>
        <w:t>МОКРЫЙ ЛИЗИНГ</w:t>
      </w:r>
      <w:r>
        <w:rPr>
          <w:sz w:val="28"/>
        </w:rPr>
        <w:t xml:space="preserve"> предполагает обязательное техническое обслуживание оборудования, его ремонт, страхование и другие операции, которые лежат на лизингодателе. </w:t>
      </w:r>
    </w:p>
    <w:p w:rsidR="00390327" w:rsidRDefault="00390327">
      <w:pPr>
        <w:pStyle w:val="a3"/>
        <w:ind w:firstLine="284"/>
        <w:rPr>
          <w:sz w:val="28"/>
        </w:rPr>
      </w:pPr>
      <w:r>
        <w:rPr>
          <w:sz w:val="28"/>
        </w:rPr>
        <w:t xml:space="preserve">Кроме этих услуг, по желанию лизингополучателя лизингодатель может взять на себя обязанности по подготовке квалифицированного персонала, маркетингу и рекламе готовой продукции, поставке сырья и т.п. Этот вид отношений характерен в основном для мокрого лизинга. </w:t>
      </w:r>
    </w:p>
    <w:p w:rsidR="00390327" w:rsidRDefault="00390327">
      <w:pPr>
        <w:pStyle w:val="a3"/>
        <w:ind w:firstLine="284"/>
        <w:rPr>
          <w:sz w:val="28"/>
        </w:rPr>
      </w:pPr>
      <w:r>
        <w:rPr>
          <w:sz w:val="28"/>
        </w:rPr>
        <w:t xml:space="preserve">В зависимости от сектора рынка, где проводятся операции, выделяют: </w:t>
      </w:r>
    </w:p>
    <w:p w:rsidR="00390327" w:rsidRDefault="00390327">
      <w:pPr>
        <w:pStyle w:val="3"/>
        <w:rPr>
          <w:b w:val="0"/>
          <w:i w:val="0"/>
        </w:rPr>
      </w:pPr>
      <w:r>
        <w:t xml:space="preserve">ВНУТРЕННИЙ ЛИЗИНГ - </w:t>
      </w:r>
      <w:r>
        <w:rPr>
          <w:b w:val="0"/>
          <w:i w:val="0"/>
        </w:rPr>
        <w:t xml:space="preserve">все участники представляют одну страну; </w:t>
      </w:r>
    </w:p>
    <w:p w:rsidR="00390327" w:rsidRDefault="00390327">
      <w:pPr>
        <w:pStyle w:val="3"/>
      </w:pPr>
      <w:r>
        <w:t xml:space="preserve">ВНЕШНИЙ (МЕЖДУНАРОДНЫЙ) ЛИЗИНГ - </w:t>
      </w:r>
      <w:r>
        <w:rPr>
          <w:b w:val="0"/>
          <w:i w:val="0"/>
        </w:rPr>
        <w:t>лизингодатель и лизингополучатель находятся в разных странах. Продавец имущества может находиться в одной из этих стран или в другом государстве.</w:t>
      </w:r>
      <w:r>
        <w:t xml:space="preserve"> </w:t>
      </w:r>
    </w:p>
    <w:p w:rsidR="00390327" w:rsidRDefault="00390327">
      <w:pPr>
        <w:pStyle w:val="31"/>
        <w:ind w:left="0" w:firstLine="284"/>
        <w:rPr>
          <w:sz w:val="28"/>
        </w:rPr>
      </w:pPr>
    </w:p>
    <w:p w:rsidR="00390327" w:rsidRDefault="00390327">
      <w:pPr>
        <w:pStyle w:val="31"/>
        <w:ind w:left="0" w:firstLine="284"/>
        <w:rPr>
          <w:sz w:val="28"/>
        </w:rPr>
      </w:pPr>
      <w:r>
        <w:rPr>
          <w:sz w:val="28"/>
        </w:rPr>
        <w:t xml:space="preserve">Существуют различные схемы лизинговых сделок: </w:t>
      </w:r>
    </w:p>
    <w:p w:rsidR="00390327" w:rsidRDefault="00390327">
      <w:pPr>
        <w:pStyle w:val="3"/>
      </w:pPr>
      <w:r>
        <w:t xml:space="preserve">КЛАССИЧЕСКИЙ ФИНАНСОВЫЙ ЛИЗИНГ. </w:t>
      </w:r>
      <w:r>
        <w:rPr>
          <w:b w:val="0"/>
          <w:i w:val="0"/>
        </w:rPr>
        <w:t>Эта схема была описана выше.</w:t>
      </w:r>
      <w:r>
        <w:t xml:space="preserve"> </w:t>
      </w:r>
    </w:p>
    <w:p w:rsidR="00390327" w:rsidRDefault="00390327">
      <w:pPr>
        <w:pStyle w:val="3"/>
        <w:rPr>
          <w:b w:val="0"/>
          <w:i w:val="0"/>
        </w:rPr>
      </w:pPr>
      <w:r>
        <w:t>ПРЯМОЙ ЛИЗИНГ</w:t>
      </w:r>
      <w:r>
        <w:rPr>
          <w:i w:val="0"/>
        </w:rPr>
        <w:t>.</w:t>
      </w:r>
      <w:r>
        <w:t xml:space="preserve"> </w:t>
      </w:r>
      <w:r>
        <w:rPr>
          <w:b w:val="0"/>
          <w:i w:val="0"/>
        </w:rPr>
        <w:t xml:space="preserve">Производитель оборудования самостоятельно сдаёт в лизинг имущество. Этот вид не нашёл широкого распространения, т.к. при увеличении лизинговых операций производитель, как правило, создаст свою лизинговую компанию. </w:t>
      </w:r>
    </w:p>
    <w:p w:rsidR="00390327" w:rsidRDefault="00390327">
      <w:pPr>
        <w:pStyle w:val="3"/>
      </w:pPr>
      <w:r>
        <w:t>ВОЗВРАТНЫЙ ЛИЗИНГ</w:t>
      </w:r>
      <w:r>
        <w:rPr>
          <w:b w:val="0"/>
          <w:i w:val="0"/>
        </w:rPr>
        <w:t>, находящий все более широкое применение. Предприятие (будущий лизингополучатель) имеет оборудование, но ему не хватает средств для производственной деятельности. Тогда оно находит лизинговую компанию и продаёт ей свое имущество, а последняя, в свою очередь, сдаёт его в лизинг этому же предприятию. В результате такой схемы у предприятия появляются денежные средства, которые оно может направить, на собственные нужды. Причем договор составляется так, что после окончания срока его действия предприятие имеет право выкупа оборудования и тем самым восстанавливает на него право собственности. Этот вид лизинга в первую очередь заинтересует предприятия, испытывающие трудности с финансовыми ресурсами.</w:t>
      </w:r>
      <w:r>
        <w:t xml:space="preserve"> </w:t>
      </w:r>
    </w:p>
    <w:p w:rsidR="00390327" w:rsidRDefault="00390327">
      <w:pPr>
        <w:pStyle w:val="3"/>
        <w:rPr>
          <w:b w:val="0"/>
          <w:i w:val="0"/>
        </w:rPr>
      </w:pPr>
      <w:r>
        <w:t>РАЗДЕЛЬНЫЙ ЛИЗИНГ</w:t>
      </w:r>
      <w:r>
        <w:rPr>
          <w:b w:val="0"/>
          <w:i w:val="0"/>
        </w:rPr>
        <w:t xml:space="preserve">, или лизинг с дополнительным привлечением средств, или лизинг частично финансируемый лизингодателем. </w:t>
      </w:r>
    </w:p>
    <w:p w:rsidR="00390327" w:rsidRDefault="00390327">
      <w:pPr>
        <w:pStyle w:val="a3"/>
        <w:ind w:firstLine="284"/>
        <w:rPr>
          <w:sz w:val="28"/>
        </w:rPr>
      </w:pPr>
      <w:r>
        <w:rPr>
          <w:sz w:val="28"/>
        </w:rPr>
        <w:t xml:space="preserve">Это наиболее сложная разновидность лизинга, т.к. связана с многоканальным финансированием и используется, как правило, для реализации дорогостоящих проектов. </w:t>
      </w:r>
    </w:p>
    <w:p w:rsidR="00390327" w:rsidRDefault="00390327">
      <w:pPr>
        <w:pStyle w:val="a3"/>
        <w:ind w:firstLine="284"/>
        <w:rPr>
          <w:sz w:val="28"/>
        </w:rPr>
      </w:pPr>
      <w:r>
        <w:rPr>
          <w:sz w:val="28"/>
        </w:rPr>
        <w:t xml:space="preserve">Отличительной его чертой является то, что лизингодатель, покупая оборудование, выплачивает из своих средств не всю сумму, а только часть. Остальную сумму он берет в ссуду. При этом лизинговая компания продолжает пользоваться всеми налоговыми льготами, которые рассчитываются из полной стоимости имущества. </w:t>
      </w:r>
    </w:p>
    <w:p w:rsidR="00390327" w:rsidRDefault="00390327">
      <w:pPr>
        <w:pStyle w:val="a3"/>
        <w:ind w:firstLine="284"/>
        <w:rPr>
          <w:sz w:val="28"/>
        </w:rPr>
      </w:pPr>
      <w:r>
        <w:rPr>
          <w:sz w:val="28"/>
        </w:rPr>
        <w:t xml:space="preserve">Еще одной особенностью является то, что заемщик-лизингодатель не является ответственным перед кредиторами за возврат ссуды, она погашается из сумм лизинговых платежей. Поэтому, как правило, лизингодатель оформляет в пользу кредиторов залог на имущество до погашения займа и уступает им права на получение части лизинговых платежей в счет погашения ссуды. </w:t>
      </w:r>
    </w:p>
    <w:p w:rsidR="00390327" w:rsidRDefault="00390327">
      <w:pPr>
        <w:pStyle w:val="a3"/>
        <w:ind w:firstLine="284"/>
        <w:rPr>
          <w:sz w:val="28"/>
        </w:rPr>
      </w:pPr>
      <w:r>
        <w:rPr>
          <w:sz w:val="28"/>
        </w:rPr>
        <w:t xml:space="preserve">Таким образом, основной риск по сделке несут кредиторы - банки, страховые компании, инвестиционные фонды или другие финансовые учреждения, а обеспечением возврата ссуд служат только лизинговые платежи и сдаваемое в лизинг имущество. </w:t>
      </w:r>
    </w:p>
    <w:p w:rsidR="00390327" w:rsidRDefault="00390327">
      <w:pPr>
        <w:pStyle w:val="3"/>
      </w:pPr>
      <w:r>
        <w:t xml:space="preserve">РЕВОЛЬВЕРНЫЙ ЛИЗИНГ </w:t>
      </w:r>
      <w:r>
        <w:rPr>
          <w:b w:val="0"/>
          <w:i w:val="0"/>
        </w:rPr>
        <w:t>или лизинг с последовательной заменой оборудования используется, когда лизингополучателю по технологии последовательно требуется различное оборудование. В этих случаях в соответствии с условиями лизингового договора лизингополучатель приобретает право по истечении определенного срока обменять арендуемое имущество на другой объект лизинга</w:t>
      </w:r>
      <w:r>
        <w:t xml:space="preserve">. </w:t>
      </w:r>
    </w:p>
    <w:p w:rsidR="00390327" w:rsidRDefault="00390327">
      <w:pPr>
        <w:pStyle w:val="a3"/>
        <w:ind w:firstLine="284"/>
        <w:rPr>
          <w:sz w:val="28"/>
        </w:rPr>
      </w:pPr>
    </w:p>
    <w:p w:rsidR="00390327" w:rsidRDefault="00390327">
      <w:pPr>
        <w:pStyle w:val="a3"/>
        <w:ind w:firstLine="284"/>
        <w:rPr>
          <w:sz w:val="28"/>
        </w:rPr>
      </w:pPr>
      <w:r>
        <w:rPr>
          <w:sz w:val="28"/>
        </w:rPr>
        <w:t xml:space="preserve">Часто лизинг осуществляется не напрямую, а через посредника. Схематично это выглядит так. Имеется основной лизингодатель, который через посредника, как правило, также лизинговую компанию, сдаст оборудование в лизинг лизингополучателю. При этом в договоре предусматривается, что в случае временной неплатежеспособности или банкротстве посредника лизинговые платежи должны поступать основному лизингодателю. Подобные сделки получили название сублизинг. </w:t>
      </w:r>
    </w:p>
    <w:p w:rsidR="00390327" w:rsidRDefault="00390327">
      <w:pPr>
        <w:pStyle w:val="a3"/>
        <w:ind w:firstLine="284"/>
        <w:rPr>
          <w:sz w:val="28"/>
        </w:rPr>
      </w:pPr>
      <w:r>
        <w:rPr>
          <w:sz w:val="28"/>
        </w:rPr>
        <w:t xml:space="preserve">Договор лизинга оборудования может включать пункт о выкупе оборудования по остаточной стоимости или по цене, оговоренной между лизинговой компанией и лизингополучателем. Эта цена может составлять 10-15% от первоначальной стоимости оборудования. При постановке на баланс такого оборудования, предприятие экономит на платежах по налогу на имущество. </w:t>
      </w:r>
    </w:p>
    <w:p w:rsidR="00390327" w:rsidRDefault="00390327">
      <w:pPr>
        <w:pStyle w:val="a3"/>
        <w:ind w:firstLine="284"/>
        <w:rPr>
          <w:sz w:val="28"/>
        </w:rPr>
      </w:pPr>
      <w:r>
        <w:rPr>
          <w:sz w:val="28"/>
        </w:rPr>
        <w:t xml:space="preserve">Оперативный и финансовый лизинг представляют собой два основных типа операций, все остальные являются их разновидностью. </w:t>
      </w: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0" w:firstLine="284"/>
        <w:jc w:val="both"/>
        <w:rPr>
          <w:b/>
          <w:sz w:val="28"/>
        </w:rPr>
      </w:pPr>
    </w:p>
    <w:p w:rsidR="00390327" w:rsidRDefault="00390327">
      <w:pPr>
        <w:pStyle w:val="Blockquote"/>
        <w:ind w:left="284"/>
        <w:jc w:val="center"/>
        <w:rPr>
          <w:b/>
          <w:sz w:val="32"/>
        </w:rPr>
      </w:pPr>
      <w:r>
        <w:rPr>
          <w:b/>
          <w:sz w:val="32"/>
        </w:rPr>
        <w:t>2. Оформление и учёт операций, связаных с финансовым лизингом.</w:t>
      </w:r>
    </w:p>
    <w:p w:rsidR="00390327" w:rsidRDefault="00390327">
      <w:pPr>
        <w:pStyle w:val="Blockquote"/>
        <w:ind w:left="284"/>
        <w:jc w:val="both"/>
        <w:rPr>
          <w:b/>
          <w:sz w:val="32"/>
        </w:rPr>
      </w:pPr>
    </w:p>
    <w:p w:rsidR="00390327" w:rsidRDefault="00390327">
      <w:pPr>
        <w:widowControl w:val="0"/>
        <w:ind w:firstLine="709"/>
        <w:jc w:val="both"/>
        <w:rPr>
          <w:snapToGrid w:val="0"/>
          <w:sz w:val="28"/>
        </w:rPr>
      </w:pPr>
      <w:r>
        <w:rPr>
          <w:snapToGrid w:val="0"/>
          <w:sz w:val="28"/>
        </w:rPr>
        <w:t>Организация лизингового процесса осуществляется с учетом приоритетных направлений. Предпочтение отдается в первую очередь тому виду оборудования (имущества), которое обеспечивает производство высококачественных товаров и развитие эффективной сферы услуг.</w:t>
      </w:r>
    </w:p>
    <w:p w:rsidR="00390327" w:rsidRDefault="00390327">
      <w:pPr>
        <w:widowControl w:val="0"/>
        <w:ind w:firstLine="709"/>
        <w:jc w:val="both"/>
        <w:rPr>
          <w:snapToGrid w:val="0"/>
          <w:sz w:val="28"/>
        </w:rPr>
      </w:pPr>
      <w:r>
        <w:rPr>
          <w:snapToGrid w:val="0"/>
          <w:sz w:val="28"/>
        </w:rPr>
        <w:t>Лизинговый процесс осуществляется, как правило, в три этапа:</w:t>
      </w:r>
    </w:p>
    <w:p w:rsidR="00390327" w:rsidRDefault="00390327">
      <w:pPr>
        <w:widowControl w:val="0"/>
        <w:ind w:firstLine="709"/>
        <w:jc w:val="both"/>
        <w:rPr>
          <w:snapToGrid w:val="0"/>
          <w:sz w:val="28"/>
        </w:rPr>
      </w:pPr>
      <w:r>
        <w:rPr>
          <w:snapToGrid w:val="0"/>
          <w:sz w:val="28"/>
        </w:rPr>
        <w:t>1. Подготовительный.</w:t>
      </w:r>
    </w:p>
    <w:p w:rsidR="00390327" w:rsidRDefault="00390327">
      <w:pPr>
        <w:widowControl w:val="0"/>
        <w:numPr>
          <w:ilvl w:val="0"/>
          <w:numId w:val="7"/>
        </w:numPr>
        <w:ind w:left="0" w:firstLine="709"/>
        <w:jc w:val="both"/>
        <w:rPr>
          <w:snapToGrid w:val="0"/>
          <w:sz w:val="28"/>
        </w:rPr>
      </w:pPr>
      <w:r>
        <w:rPr>
          <w:snapToGrid w:val="0"/>
          <w:sz w:val="28"/>
        </w:rPr>
        <w:t>Юридического оформления.</w:t>
      </w:r>
    </w:p>
    <w:p w:rsidR="00390327" w:rsidRDefault="00390327">
      <w:pPr>
        <w:widowControl w:val="0"/>
        <w:numPr>
          <w:ilvl w:val="0"/>
          <w:numId w:val="7"/>
        </w:numPr>
        <w:ind w:left="0" w:firstLine="709"/>
        <w:jc w:val="both"/>
        <w:rPr>
          <w:snapToGrid w:val="0"/>
          <w:sz w:val="28"/>
        </w:rPr>
      </w:pPr>
      <w:r>
        <w:rPr>
          <w:snapToGrid w:val="0"/>
          <w:sz w:val="28"/>
        </w:rPr>
        <w:t>Эксплуатационный.</w:t>
      </w:r>
    </w:p>
    <w:p w:rsidR="00390327" w:rsidRDefault="00390327">
      <w:pPr>
        <w:widowControl w:val="0"/>
        <w:ind w:firstLine="709"/>
        <w:jc w:val="both"/>
        <w:rPr>
          <w:snapToGrid w:val="0"/>
          <w:sz w:val="28"/>
        </w:rPr>
      </w:pPr>
      <w:r>
        <w:rPr>
          <w:snapToGrid w:val="0"/>
          <w:sz w:val="28"/>
        </w:rPr>
        <w:t>1. На первом этапе проводится подготовительная работа по заключению юридических соглашений (договоров). Этому предшествует подробное изучение всех условий и особенностей каждой сделки. После чего оформляются: заявка, получаемая лизингодателем от будущего лизингополучателя, заключение о платежеспособности лизингополучателя и эффективности лизингового проекта, заказ-наряд, направляемый Поставщику оборудования лизингодателем, кредитный договор, заключаемый лизингодателем (лизинговой Компанией) с Банком о предоставлении ссуды для проведения лизинговых сделок.</w:t>
      </w:r>
    </w:p>
    <w:p w:rsidR="00390327" w:rsidRDefault="00390327">
      <w:pPr>
        <w:widowControl w:val="0"/>
        <w:ind w:firstLine="709"/>
        <w:jc w:val="both"/>
        <w:rPr>
          <w:snapToGrid w:val="0"/>
          <w:sz w:val="28"/>
        </w:rPr>
      </w:pPr>
      <w:r>
        <w:rPr>
          <w:snapToGrid w:val="0"/>
          <w:sz w:val="28"/>
        </w:rPr>
        <w:t>2. На втором этапе лизингового процесса в трех- и двухсторонних договорах производится юридическое закрепление лизинговой сделки. “При этом оформляются: договор финансовой аренды (лизинга) между лизингодателем и лизингополучателем; договор купли-продажи оборудования (имущества) в лизинг; акт приемки его в эксплуатацию; договор займа между лизингодателем и заимодавцем в случае, если существует потребность в заемных ресурсах;  договор поручительства; страховой договор между страховой компанией и лизингодателем или лизингополучателем в случае, если производится страхование объекта лизинга или страховых рисков, связанных с договором лизинга, о чем делается обязательное упоминание в договоре лизинга; договор на техническое обслуживание передаваемого в лизинг оборудования (имущества)”[17,с.24].</w:t>
      </w:r>
    </w:p>
    <w:p w:rsidR="00390327" w:rsidRDefault="00390327">
      <w:pPr>
        <w:widowControl w:val="0"/>
        <w:ind w:firstLine="709"/>
        <w:jc w:val="both"/>
        <w:rPr>
          <w:snapToGrid w:val="0"/>
          <w:sz w:val="28"/>
        </w:rPr>
      </w:pPr>
      <w:r>
        <w:rPr>
          <w:snapToGrid w:val="0"/>
          <w:sz w:val="28"/>
        </w:rPr>
        <w:t>3. Третий этап лизингового процесса охватывает период использования оборудования (имущества). При этом ведется бухгалтерский учет и отчетность по всем лизинговым операциям, осуществляется выплата лизингодателю лизинговых платежей, а по истечению срока лизинга оформляется дальнейшее использование оборудования (имущества).</w:t>
      </w:r>
    </w:p>
    <w:p w:rsidR="00390327" w:rsidRDefault="00390327">
      <w:pPr>
        <w:widowControl w:val="0"/>
        <w:ind w:firstLine="709"/>
        <w:jc w:val="both"/>
        <w:rPr>
          <w:snapToGrid w:val="0"/>
          <w:sz w:val="28"/>
        </w:rPr>
      </w:pPr>
      <w:r>
        <w:rPr>
          <w:snapToGrid w:val="0"/>
          <w:sz w:val="28"/>
        </w:rPr>
        <w:t>Операции по лизингу (финансовому) могут осуществляться только при наличии соответствующей лицензии у лизингодателя. При отсутствии ее, указанные операции подлежат отражению в учете в порядке, предусмотренном действующим законодательством РБ, исходя из содержания договора (сделки по сдаче в аренду имущества, сделки купли-продажи).</w:t>
      </w:r>
    </w:p>
    <w:p w:rsidR="00390327" w:rsidRDefault="00390327">
      <w:pPr>
        <w:jc w:val="both"/>
        <w:rPr>
          <w:sz w:val="28"/>
        </w:rPr>
      </w:pPr>
    </w:p>
    <w:p w:rsidR="00390327" w:rsidRDefault="00390327">
      <w:pPr>
        <w:pStyle w:val="20"/>
      </w:pPr>
      <w:r>
        <w:t xml:space="preserve">     Правила  бухгалтерского  учета  лизинговых  операций  в  банках</w:t>
      </w:r>
    </w:p>
    <w:p w:rsidR="00390327" w:rsidRDefault="00390327">
      <w:pPr>
        <w:jc w:val="both"/>
        <w:rPr>
          <w:sz w:val="28"/>
        </w:rPr>
      </w:pPr>
      <w:r>
        <w:rPr>
          <w:sz w:val="28"/>
        </w:rPr>
        <w:t>Республики  Беларусь разработаны  на основании</w:t>
      </w:r>
      <w:r>
        <w:rPr>
          <w:sz w:val="28"/>
          <w:lang w:val="ru-RU"/>
        </w:rPr>
        <w:t xml:space="preserve"> </w:t>
      </w:r>
      <w:r>
        <w:rPr>
          <w:sz w:val="28"/>
        </w:rPr>
        <w:t>статьи  26  Банковского  кодекса  Республики  Беларусь,</w:t>
      </w:r>
      <w:r>
        <w:rPr>
          <w:sz w:val="28"/>
          <w:lang w:val="ru-RU"/>
        </w:rPr>
        <w:t xml:space="preserve"> </w:t>
      </w:r>
      <w:r>
        <w:rPr>
          <w:sz w:val="28"/>
        </w:rPr>
        <w:t>Положения о лизинге на территории Республики Беларусь,и  устанавливают  порядок  отражения  банками</w:t>
      </w:r>
      <w:r>
        <w:rPr>
          <w:sz w:val="28"/>
          <w:lang w:val="ru-RU"/>
        </w:rPr>
        <w:t xml:space="preserve"> </w:t>
      </w:r>
      <w:r>
        <w:rPr>
          <w:sz w:val="28"/>
        </w:rPr>
        <w:t>Республики Беларусь в бухгалтерском учете лизинговых операций.</w:t>
      </w:r>
    </w:p>
    <w:p w:rsidR="00390327" w:rsidRDefault="00390327">
      <w:pPr>
        <w:jc w:val="both"/>
        <w:rPr>
          <w:sz w:val="28"/>
        </w:rPr>
      </w:pPr>
    </w:p>
    <w:p w:rsidR="00390327" w:rsidRDefault="00390327">
      <w:pPr>
        <w:pStyle w:val="Blockquote"/>
        <w:ind w:left="284"/>
        <w:jc w:val="both"/>
        <w:rPr>
          <w:b/>
          <w:sz w:val="32"/>
        </w:rPr>
      </w:pPr>
      <w:r>
        <w:rPr>
          <w:sz w:val="28"/>
        </w:rPr>
        <w:t xml:space="preserve">    </w:t>
      </w:r>
      <w:r>
        <w:rPr>
          <w:b/>
          <w:sz w:val="32"/>
        </w:rPr>
        <w:t>2.1. Оформление и учёт операций по предоставлению банком лизинга.</w:t>
      </w:r>
    </w:p>
    <w:p w:rsidR="00390327" w:rsidRDefault="00390327">
      <w:pPr>
        <w:pStyle w:val="Blockquote"/>
        <w:ind w:left="284"/>
        <w:jc w:val="both"/>
        <w:rPr>
          <w:b/>
          <w:sz w:val="32"/>
        </w:rPr>
      </w:pPr>
    </w:p>
    <w:p w:rsidR="00390327" w:rsidRDefault="00390327">
      <w:pPr>
        <w:jc w:val="both"/>
        <w:rPr>
          <w:b/>
          <w:sz w:val="28"/>
        </w:rPr>
      </w:pPr>
      <w:r>
        <w:rPr>
          <w:b/>
          <w:sz w:val="28"/>
        </w:rPr>
        <w:t>Бухгалтерский учет объекта лизинга у лизингодателя,</w:t>
      </w:r>
      <w:r>
        <w:rPr>
          <w:b/>
          <w:sz w:val="28"/>
          <w:lang w:val="ru-RU"/>
        </w:rPr>
        <w:t xml:space="preserve"> </w:t>
      </w:r>
      <w:r>
        <w:rPr>
          <w:b/>
          <w:sz w:val="28"/>
        </w:rPr>
        <w:t>объект лизинга находится на балансе лизингодателя</w:t>
      </w:r>
    </w:p>
    <w:p w:rsidR="00390327" w:rsidRDefault="00390327">
      <w:pPr>
        <w:jc w:val="both"/>
        <w:rPr>
          <w:sz w:val="28"/>
        </w:rPr>
      </w:pPr>
    </w:p>
    <w:p w:rsidR="00390327" w:rsidRDefault="00390327">
      <w:pPr>
        <w:jc w:val="both"/>
        <w:rPr>
          <w:sz w:val="28"/>
        </w:rPr>
      </w:pPr>
      <w:r>
        <w:rPr>
          <w:sz w:val="28"/>
        </w:rPr>
        <w:t xml:space="preserve">     1. При  передаче  объекта лизинга лизингополучателю совершаются</w:t>
      </w:r>
    </w:p>
    <w:p w:rsidR="00390327" w:rsidRDefault="00390327">
      <w:pPr>
        <w:jc w:val="both"/>
        <w:rPr>
          <w:sz w:val="28"/>
        </w:rPr>
      </w:pPr>
      <w:r>
        <w:rPr>
          <w:sz w:val="28"/>
        </w:rPr>
        <w:t>следующие бухгалтерские проводки:</w:t>
      </w:r>
    </w:p>
    <w:p w:rsidR="00390327" w:rsidRDefault="00390327">
      <w:pPr>
        <w:jc w:val="both"/>
        <w:rPr>
          <w:sz w:val="28"/>
        </w:rPr>
      </w:pPr>
      <w:r>
        <w:rPr>
          <w:sz w:val="28"/>
        </w:rPr>
        <w:t xml:space="preserve"> </w:t>
      </w:r>
    </w:p>
    <w:p w:rsidR="00390327" w:rsidRDefault="00390327">
      <w:pPr>
        <w:jc w:val="both"/>
        <w:rPr>
          <w:sz w:val="28"/>
          <w:lang w:val="ru-RU"/>
        </w:rPr>
      </w:pPr>
      <w:r>
        <w:rPr>
          <w:sz w:val="28"/>
        </w:rPr>
        <w:t xml:space="preserve">     1.1на сумму первоначальной стоимости объекта лизинга:</w:t>
      </w:r>
      <w:r>
        <w:rPr>
          <w:sz w:val="28"/>
          <w:lang w:val="ru-RU"/>
        </w:rPr>
        <w:t xml:space="preserve"> </w:t>
      </w:r>
    </w:p>
    <w:p w:rsidR="00390327" w:rsidRDefault="00390327">
      <w:pPr>
        <w:ind w:firstLine="720"/>
        <w:jc w:val="both"/>
        <w:rPr>
          <w:sz w:val="28"/>
        </w:rPr>
      </w:pPr>
      <w:r>
        <w:rPr>
          <w:sz w:val="28"/>
        </w:rPr>
        <w:t>Дебет (далее - Д-т) 5532 "Основные средства, сданные в аренду"</w:t>
      </w:r>
    </w:p>
    <w:p w:rsidR="00390327" w:rsidRDefault="00390327">
      <w:pPr>
        <w:jc w:val="both"/>
        <w:rPr>
          <w:sz w:val="28"/>
        </w:rPr>
      </w:pPr>
      <w:r>
        <w:rPr>
          <w:sz w:val="28"/>
        </w:rPr>
        <w:t xml:space="preserve">     </w:t>
      </w:r>
      <w:r>
        <w:rPr>
          <w:sz w:val="28"/>
          <w:lang w:val="ru-RU"/>
        </w:rPr>
        <w:tab/>
      </w:r>
      <w:r>
        <w:rPr>
          <w:sz w:val="28"/>
        </w:rPr>
        <w:t>Кредит (далее - К-т) 5510 "Здания и сооружения"</w:t>
      </w:r>
    </w:p>
    <w:p w:rsidR="00390327" w:rsidRDefault="00390327">
      <w:pPr>
        <w:jc w:val="both"/>
        <w:rPr>
          <w:sz w:val="28"/>
        </w:rPr>
      </w:pPr>
      <w:r>
        <w:rPr>
          <w:sz w:val="28"/>
        </w:rPr>
        <w:t xml:space="preserve">      </w:t>
      </w:r>
      <w:r>
        <w:rPr>
          <w:sz w:val="28"/>
          <w:lang w:val="ru-RU"/>
        </w:rPr>
        <w:tab/>
      </w:r>
      <w:r>
        <w:rPr>
          <w:sz w:val="28"/>
          <w:lang w:val="ru-RU"/>
        </w:rPr>
        <w:tab/>
      </w:r>
      <w:r>
        <w:rPr>
          <w:sz w:val="28"/>
        </w:rPr>
        <w:t>5521 "Вычислительная техника"</w:t>
      </w:r>
    </w:p>
    <w:p w:rsidR="00390327" w:rsidRDefault="00390327">
      <w:pPr>
        <w:jc w:val="both"/>
        <w:rPr>
          <w:sz w:val="28"/>
        </w:rPr>
      </w:pPr>
      <w:r>
        <w:rPr>
          <w:sz w:val="28"/>
        </w:rPr>
        <w:t xml:space="preserve">      </w:t>
      </w:r>
      <w:r>
        <w:rPr>
          <w:sz w:val="28"/>
          <w:lang w:val="ru-RU"/>
        </w:rPr>
        <w:tab/>
      </w:r>
      <w:r>
        <w:rPr>
          <w:sz w:val="28"/>
          <w:lang w:val="ru-RU"/>
        </w:rPr>
        <w:tab/>
      </w:r>
      <w:r>
        <w:rPr>
          <w:sz w:val="28"/>
        </w:rPr>
        <w:t>5522 "Транспортные средства"</w:t>
      </w:r>
    </w:p>
    <w:p w:rsidR="00390327" w:rsidRDefault="00390327">
      <w:pPr>
        <w:jc w:val="both"/>
        <w:rPr>
          <w:sz w:val="28"/>
        </w:rPr>
      </w:pPr>
      <w:r>
        <w:rPr>
          <w:sz w:val="28"/>
        </w:rPr>
        <w:t xml:space="preserve">      </w:t>
      </w:r>
      <w:r>
        <w:rPr>
          <w:sz w:val="28"/>
          <w:lang w:val="ru-RU"/>
        </w:rPr>
        <w:tab/>
      </w:r>
      <w:r>
        <w:rPr>
          <w:sz w:val="28"/>
          <w:lang w:val="ru-RU"/>
        </w:rPr>
        <w:tab/>
      </w:r>
      <w:r>
        <w:rPr>
          <w:sz w:val="28"/>
        </w:rPr>
        <w:t>5529 "Прочие основные средства"</w:t>
      </w:r>
    </w:p>
    <w:p w:rsidR="00390327" w:rsidRDefault="00390327">
      <w:pPr>
        <w:ind w:left="2160" w:hanging="1451"/>
        <w:jc w:val="both"/>
        <w:rPr>
          <w:sz w:val="28"/>
        </w:rPr>
      </w:pPr>
      <w:r>
        <w:rPr>
          <w:sz w:val="28"/>
        </w:rPr>
        <w:t xml:space="preserve">      </w:t>
      </w:r>
      <w:r>
        <w:rPr>
          <w:sz w:val="28"/>
          <w:lang w:val="ru-RU"/>
        </w:rPr>
        <w:t xml:space="preserve">     </w:t>
      </w:r>
      <w:r>
        <w:rPr>
          <w:sz w:val="28"/>
        </w:rPr>
        <w:t>5531 "Основные средства, приобретенные для передачи в лизинг";</w:t>
      </w:r>
    </w:p>
    <w:p w:rsidR="00390327" w:rsidRDefault="00390327">
      <w:pPr>
        <w:jc w:val="both"/>
        <w:rPr>
          <w:sz w:val="28"/>
        </w:rPr>
      </w:pPr>
      <w:r>
        <w:rPr>
          <w:sz w:val="28"/>
        </w:rPr>
        <w:t xml:space="preserve">     1.2. на сумму начисленного износа по объекту лизинга:</w:t>
      </w:r>
    </w:p>
    <w:p w:rsidR="00390327" w:rsidRDefault="00390327">
      <w:pPr>
        <w:jc w:val="both"/>
        <w:rPr>
          <w:sz w:val="28"/>
        </w:rPr>
      </w:pPr>
      <w:r>
        <w:rPr>
          <w:sz w:val="28"/>
        </w:rPr>
        <w:t xml:space="preserve">   </w:t>
      </w:r>
      <w:r>
        <w:rPr>
          <w:sz w:val="28"/>
          <w:lang w:val="ru-RU"/>
        </w:rPr>
        <w:tab/>
      </w:r>
      <w:r>
        <w:rPr>
          <w:sz w:val="28"/>
        </w:rPr>
        <w:t xml:space="preserve">  Д-т 5592 "Износ собственных основных средств"</w:t>
      </w:r>
    </w:p>
    <w:p w:rsidR="00390327" w:rsidRDefault="00390327">
      <w:pPr>
        <w:jc w:val="both"/>
        <w:rPr>
          <w:sz w:val="28"/>
        </w:rPr>
      </w:pPr>
      <w:r>
        <w:rPr>
          <w:sz w:val="28"/>
        </w:rPr>
        <w:t xml:space="preserve">  </w:t>
      </w:r>
      <w:r>
        <w:rPr>
          <w:sz w:val="28"/>
          <w:lang w:val="ru-RU"/>
        </w:rPr>
        <w:tab/>
      </w:r>
      <w:r>
        <w:rPr>
          <w:sz w:val="28"/>
        </w:rPr>
        <w:t xml:space="preserve">  К-т 5594 "Износ основных средств, сданных в аренду";</w:t>
      </w:r>
    </w:p>
    <w:p w:rsidR="00390327" w:rsidRDefault="00390327">
      <w:pPr>
        <w:jc w:val="both"/>
        <w:rPr>
          <w:sz w:val="28"/>
        </w:rPr>
      </w:pPr>
      <w:r>
        <w:rPr>
          <w:sz w:val="28"/>
        </w:rPr>
        <w:t xml:space="preserve">     1.3. на  сумму  задолженности  по переданному объекту лизинга с</w:t>
      </w:r>
    </w:p>
    <w:p w:rsidR="00390327" w:rsidRDefault="00390327">
      <w:pPr>
        <w:jc w:val="both"/>
        <w:rPr>
          <w:sz w:val="28"/>
        </w:rPr>
      </w:pPr>
      <w:r>
        <w:rPr>
          <w:sz w:val="28"/>
        </w:rPr>
        <w:t>учетом суммы налога на добавленную стоимость (далее - НДС):</w:t>
      </w:r>
    </w:p>
    <w:p w:rsidR="00390327" w:rsidRDefault="00390327">
      <w:pPr>
        <w:jc w:val="both"/>
        <w:rPr>
          <w:sz w:val="28"/>
        </w:rPr>
      </w:pPr>
      <w:r>
        <w:rPr>
          <w:sz w:val="28"/>
        </w:rPr>
        <w:t xml:space="preserve">    </w:t>
      </w:r>
      <w:r>
        <w:rPr>
          <w:sz w:val="28"/>
          <w:lang w:val="ru-RU"/>
        </w:rPr>
        <w:tab/>
      </w:r>
      <w:r>
        <w:rPr>
          <w:sz w:val="28"/>
        </w:rPr>
        <w:t xml:space="preserve"> Приход  99880  "Арендованные  основные  средства", лицевой счет</w:t>
      </w:r>
    </w:p>
    <w:p w:rsidR="00390327" w:rsidRDefault="00390327">
      <w:pPr>
        <w:jc w:val="both"/>
        <w:rPr>
          <w:sz w:val="28"/>
          <w:lang w:val="ru-RU"/>
        </w:rPr>
      </w:pPr>
      <w:r>
        <w:rPr>
          <w:sz w:val="28"/>
        </w:rPr>
        <w:t>"Задолженность по переданным объектам лизинга".</w:t>
      </w:r>
    </w:p>
    <w:p w:rsidR="00390327" w:rsidRDefault="00390327">
      <w:pPr>
        <w:jc w:val="both"/>
        <w:rPr>
          <w:sz w:val="28"/>
          <w:lang w:val="ru-RU"/>
        </w:rPr>
      </w:pPr>
    </w:p>
    <w:p w:rsidR="00390327" w:rsidRDefault="00390327">
      <w:pPr>
        <w:jc w:val="both"/>
        <w:rPr>
          <w:sz w:val="28"/>
        </w:rPr>
      </w:pPr>
      <w:r>
        <w:rPr>
          <w:sz w:val="28"/>
        </w:rPr>
        <w:t xml:space="preserve">     2. При  получении  от  лизингополучателя  лизинговых платежей с</w:t>
      </w:r>
    </w:p>
    <w:p w:rsidR="00390327" w:rsidRDefault="00390327">
      <w:pPr>
        <w:jc w:val="both"/>
        <w:rPr>
          <w:sz w:val="28"/>
        </w:rPr>
      </w:pPr>
      <w:r>
        <w:rPr>
          <w:sz w:val="28"/>
        </w:rPr>
        <w:t>учетом суммы НДС совершаются 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Д-т счет лизингополучателя</w:t>
      </w:r>
    </w:p>
    <w:p w:rsidR="00390327" w:rsidRDefault="00390327">
      <w:pPr>
        <w:jc w:val="both"/>
        <w:rPr>
          <w:sz w:val="28"/>
        </w:rPr>
      </w:pPr>
      <w:r>
        <w:rPr>
          <w:sz w:val="28"/>
        </w:rPr>
        <w:t xml:space="preserve">     К-т 8260 "Арендные платежи".</w:t>
      </w:r>
      <w:r>
        <w:rPr>
          <w:sz w:val="28"/>
          <w:lang w:val="ru-RU"/>
        </w:rPr>
        <w:t xml:space="preserve"> (Здесь</w:t>
      </w:r>
      <w:r>
        <w:rPr>
          <w:sz w:val="28"/>
        </w:rPr>
        <w:t xml:space="preserve">  и  далее  по  тексту  порядок  отражения   в</w:t>
      </w:r>
      <w:r>
        <w:rPr>
          <w:sz w:val="28"/>
          <w:lang w:val="ru-RU"/>
        </w:rPr>
        <w:t xml:space="preserve"> </w:t>
      </w:r>
      <w:r>
        <w:rPr>
          <w:sz w:val="28"/>
        </w:rPr>
        <w:t>бухгалтерском учете  налога  на  добавленную  стоимость регулируется</w:t>
      </w:r>
      <w:r>
        <w:rPr>
          <w:sz w:val="28"/>
          <w:lang w:val="ru-RU"/>
        </w:rPr>
        <w:t xml:space="preserve"> </w:t>
      </w:r>
      <w:r>
        <w:rPr>
          <w:sz w:val="28"/>
        </w:rPr>
        <w:t>нормативными правовыми   актами   Национального   банка   Республики</w:t>
      </w:r>
      <w:r>
        <w:rPr>
          <w:sz w:val="28"/>
          <w:lang w:val="ru-RU"/>
        </w:rPr>
        <w:t xml:space="preserve"> </w:t>
      </w:r>
      <w:r>
        <w:rPr>
          <w:sz w:val="28"/>
        </w:rPr>
        <w:t>Беларусь и законодательством Республики Беларусь.</w:t>
      </w:r>
      <w:r>
        <w:rPr>
          <w:sz w:val="28"/>
          <w:lang w:val="ru-RU"/>
        </w:rPr>
        <w:t>)</w:t>
      </w:r>
    </w:p>
    <w:p w:rsidR="00390327" w:rsidRDefault="00390327">
      <w:pPr>
        <w:jc w:val="both"/>
        <w:rPr>
          <w:sz w:val="28"/>
        </w:rPr>
      </w:pPr>
      <w:r>
        <w:rPr>
          <w:sz w:val="28"/>
        </w:rPr>
        <w:t xml:space="preserve">     Расход  99880  "Арендованные  основные  средства", лицевой счет</w:t>
      </w:r>
    </w:p>
    <w:p w:rsidR="00390327" w:rsidRDefault="00390327">
      <w:pPr>
        <w:jc w:val="both"/>
        <w:rPr>
          <w:sz w:val="28"/>
        </w:rPr>
      </w:pPr>
      <w:r>
        <w:rPr>
          <w:sz w:val="28"/>
        </w:rPr>
        <w:t>"Задолженность по переданным объектам лизинга".</w:t>
      </w:r>
    </w:p>
    <w:p w:rsidR="00390327" w:rsidRDefault="00390327">
      <w:pPr>
        <w:jc w:val="both"/>
        <w:rPr>
          <w:sz w:val="28"/>
        </w:rPr>
      </w:pPr>
    </w:p>
    <w:p w:rsidR="00390327" w:rsidRDefault="00390327">
      <w:pPr>
        <w:jc w:val="both"/>
        <w:rPr>
          <w:sz w:val="28"/>
        </w:rPr>
      </w:pPr>
      <w:r>
        <w:rPr>
          <w:sz w:val="28"/>
        </w:rPr>
        <w:t xml:space="preserve">     3. При  начислении  износа  по  переданному   лизингополучателю</w:t>
      </w:r>
    </w:p>
    <w:p w:rsidR="00390327" w:rsidRDefault="00390327">
      <w:pPr>
        <w:jc w:val="both"/>
        <w:rPr>
          <w:sz w:val="28"/>
        </w:rPr>
      </w:pPr>
      <w:r>
        <w:rPr>
          <w:sz w:val="28"/>
        </w:rPr>
        <w:t>объекту лизинга совершается бухгалтерская проводка:</w:t>
      </w:r>
    </w:p>
    <w:p w:rsidR="00390327" w:rsidRDefault="00390327">
      <w:pPr>
        <w:ind w:firstLine="720"/>
        <w:jc w:val="both"/>
        <w:rPr>
          <w:sz w:val="28"/>
        </w:rPr>
      </w:pPr>
      <w:r>
        <w:rPr>
          <w:sz w:val="28"/>
        </w:rPr>
        <w:t>Д-т 9344  "Амортизационные  отчисления  по  основным средствам,</w:t>
      </w:r>
    </w:p>
    <w:p w:rsidR="00390327" w:rsidRDefault="00390327">
      <w:pPr>
        <w:jc w:val="both"/>
        <w:rPr>
          <w:sz w:val="28"/>
        </w:rPr>
      </w:pPr>
      <w:r>
        <w:rPr>
          <w:sz w:val="28"/>
        </w:rPr>
        <w:t xml:space="preserve">         </w:t>
      </w:r>
      <w:r>
        <w:rPr>
          <w:sz w:val="28"/>
          <w:lang w:val="ru-RU"/>
        </w:rPr>
        <w:tab/>
      </w:r>
      <w:r>
        <w:rPr>
          <w:sz w:val="28"/>
          <w:lang w:val="ru-RU"/>
        </w:rPr>
        <w:tab/>
      </w:r>
      <w:r>
        <w:rPr>
          <w:sz w:val="28"/>
          <w:lang w:val="ru-RU"/>
        </w:rPr>
        <w:tab/>
      </w:r>
      <w:r>
        <w:rPr>
          <w:sz w:val="28"/>
        </w:rPr>
        <w:t>сданным в аренду"</w:t>
      </w:r>
    </w:p>
    <w:p w:rsidR="00390327" w:rsidRDefault="00390327">
      <w:pPr>
        <w:ind w:firstLine="720"/>
        <w:jc w:val="both"/>
        <w:rPr>
          <w:sz w:val="28"/>
        </w:rPr>
      </w:pPr>
      <w:r>
        <w:rPr>
          <w:sz w:val="28"/>
        </w:rPr>
        <w:t>К-т 5594 "Износ основных средств, сданных в аренду".</w:t>
      </w:r>
    </w:p>
    <w:p w:rsidR="00390327" w:rsidRDefault="00390327">
      <w:pPr>
        <w:jc w:val="both"/>
        <w:rPr>
          <w:sz w:val="28"/>
          <w:lang w:val="ru-RU"/>
        </w:rPr>
      </w:pPr>
    </w:p>
    <w:p w:rsidR="00390327" w:rsidRDefault="00390327">
      <w:pPr>
        <w:jc w:val="both"/>
        <w:rPr>
          <w:sz w:val="28"/>
        </w:rPr>
      </w:pPr>
      <w:r>
        <w:rPr>
          <w:sz w:val="28"/>
        </w:rPr>
        <w:t xml:space="preserve">     4. При  выкупе  и  передаче  объекта  лизинга  в  собственность</w:t>
      </w:r>
    </w:p>
    <w:p w:rsidR="00390327" w:rsidRDefault="00390327">
      <w:pPr>
        <w:jc w:val="both"/>
        <w:rPr>
          <w:sz w:val="28"/>
        </w:rPr>
      </w:pPr>
      <w:r>
        <w:rPr>
          <w:sz w:val="28"/>
        </w:rPr>
        <w:t>лизингополучателя совершаются 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4.1. на сумму выкупной стоимости объекта лизинга с учетом суммы</w:t>
      </w:r>
    </w:p>
    <w:p w:rsidR="00390327" w:rsidRDefault="00390327">
      <w:pPr>
        <w:jc w:val="both"/>
        <w:rPr>
          <w:sz w:val="28"/>
        </w:rPr>
      </w:pPr>
      <w:r>
        <w:rPr>
          <w:sz w:val="28"/>
        </w:rPr>
        <w:t>НДС:</w:t>
      </w:r>
    </w:p>
    <w:p w:rsidR="00390327" w:rsidRDefault="00390327">
      <w:pPr>
        <w:ind w:firstLine="720"/>
        <w:jc w:val="both"/>
        <w:rPr>
          <w:sz w:val="28"/>
        </w:rPr>
      </w:pPr>
      <w:r>
        <w:rPr>
          <w:sz w:val="28"/>
        </w:rPr>
        <w:t xml:space="preserve">     Д-т 6670 "Расчеты с прочими кредиторами"</w:t>
      </w:r>
    </w:p>
    <w:p w:rsidR="00390327" w:rsidRDefault="00390327">
      <w:pPr>
        <w:ind w:firstLine="720"/>
        <w:jc w:val="both"/>
        <w:rPr>
          <w:sz w:val="28"/>
        </w:rPr>
      </w:pPr>
      <w:r>
        <w:rPr>
          <w:sz w:val="28"/>
        </w:rPr>
        <w:t xml:space="preserve">     К-т 5800 "Реализация (выбытие) основных средств".</w:t>
      </w:r>
    </w:p>
    <w:p w:rsidR="00390327" w:rsidRDefault="00390327">
      <w:pPr>
        <w:ind w:firstLine="720"/>
        <w:jc w:val="both"/>
        <w:rPr>
          <w:sz w:val="28"/>
        </w:rPr>
      </w:pPr>
      <w:r>
        <w:rPr>
          <w:sz w:val="28"/>
        </w:rPr>
        <w:t xml:space="preserve">     Расход  99880  "Арендованные  основные  средства", лицевой счет</w:t>
      </w:r>
      <w:r>
        <w:rPr>
          <w:sz w:val="28"/>
          <w:lang w:val="ru-RU"/>
        </w:rPr>
        <w:t xml:space="preserve"> </w:t>
      </w:r>
      <w:r>
        <w:rPr>
          <w:sz w:val="28"/>
        </w:rPr>
        <w:t>"Задолженность по переданным объектам лизинга";</w:t>
      </w:r>
    </w:p>
    <w:p w:rsidR="00390327" w:rsidRDefault="00390327">
      <w:pPr>
        <w:jc w:val="both"/>
        <w:rPr>
          <w:sz w:val="28"/>
        </w:rPr>
      </w:pPr>
      <w:r>
        <w:rPr>
          <w:sz w:val="28"/>
        </w:rPr>
        <w:t xml:space="preserve">     4.2. на сумму первоначальной стоимости объекта лизинга:</w:t>
      </w:r>
    </w:p>
    <w:p w:rsidR="00390327" w:rsidRDefault="00390327">
      <w:pPr>
        <w:jc w:val="both"/>
        <w:rPr>
          <w:sz w:val="28"/>
        </w:rPr>
      </w:pPr>
      <w:r>
        <w:rPr>
          <w:sz w:val="28"/>
        </w:rPr>
        <w:t xml:space="preserve">     </w:t>
      </w:r>
      <w:r>
        <w:rPr>
          <w:sz w:val="28"/>
          <w:lang w:val="ru-RU"/>
        </w:rPr>
        <w:tab/>
        <w:t xml:space="preserve">     </w:t>
      </w:r>
      <w:r>
        <w:rPr>
          <w:sz w:val="28"/>
        </w:rPr>
        <w:t>Д-т 5800 "Реализация (выбытие) основных средств"</w:t>
      </w:r>
    </w:p>
    <w:p w:rsidR="00390327" w:rsidRDefault="00390327">
      <w:pPr>
        <w:jc w:val="both"/>
        <w:rPr>
          <w:sz w:val="28"/>
        </w:rPr>
      </w:pPr>
      <w:r>
        <w:rPr>
          <w:sz w:val="28"/>
        </w:rPr>
        <w:t xml:space="preserve">     </w:t>
      </w:r>
      <w:r>
        <w:rPr>
          <w:sz w:val="28"/>
          <w:lang w:val="ru-RU"/>
        </w:rPr>
        <w:t xml:space="preserve">           </w:t>
      </w:r>
      <w:r>
        <w:rPr>
          <w:sz w:val="28"/>
        </w:rPr>
        <w:t>К-т 5532 "Основные средства, сданные в аренду";</w:t>
      </w:r>
    </w:p>
    <w:p w:rsidR="00390327" w:rsidRDefault="00390327">
      <w:pPr>
        <w:jc w:val="both"/>
        <w:rPr>
          <w:sz w:val="28"/>
        </w:rPr>
      </w:pPr>
      <w:r>
        <w:rPr>
          <w:sz w:val="28"/>
        </w:rPr>
        <w:t xml:space="preserve">     4.3. на сумму начисленного износа по объекту лизинга:</w:t>
      </w:r>
    </w:p>
    <w:p w:rsidR="00390327" w:rsidRDefault="00390327">
      <w:pPr>
        <w:jc w:val="both"/>
        <w:rPr>
          <w:sz w:val="28"/>
        </w:rPr>
      </w:pPr>
      <w:r>
        <w:rPr>
          <w:sz w:val="28"/>
        </w:rPr>
        <w:t xml:space="preserve">    </w:t>
      </w:r>
      <w:r>
        <w:rPr>
          <w:sz w:val="28"/>
          <w:lang w:val="ru-RU"/>
        </w:rPr>
        <w:tab/>
        <w:t xml:space="preserve">     </w:t>
      </w:r>
      <w:r>
        <w:rPr>
          <w:sz w:val="28"/>
        </w:rPr>
        <w:t xml:space="preserve"> Д-т 5594 "Износ основных средств, сданных в аренду"</w:t>
      </w:r>
    </w:p>
    <w:p w:rsidR="00390327" w:rsidRDefault="00390327">
      <w:pPr>
        <w:jc w:val="both"/>
        <w:rPr>
          <w:sz w:val="28"/>
        </w:rPr>
      </w:pPr>
      <w:r>
        <w:rPr>
          <w:sz w:val="28"/>
          <w:lang w:val="ru-RU"/>
        </w:rPr>
        <w:t xml:space="preserve">  </w:t>
      </w:r>
      <w:r>
        <w:rPr>
          <w:sz w:val="28"/>
          <w:lang w:val="ru-RU"/>
        </w:rPr>
        <w:tab/>
        <w:t xml:space="preserve"> </w:t>
      </w:r>
      <w:r>
        <w:rPr>
          <w:sz w:val="28"/>
        </w:rPr>
        <w:t xml:space="preserve">     К-т 5800 "Реализация (выбытие) основных средств";</w:t>
      </w:r>
    </w:p>
    <w:p w:rsidR="00390327" w:rsidRDefault="00390327">
      <w:pPr>
        <w:jc w:val="both"/>
        <w:rPr>
          <w:sz w:val="28"/>
        </w:rPr>
      </w:pPr>
      <w:r>
        <w:rPr>
          <w:sz w:val="28"/>
        </w:rPr>
        <w:t xml:space="preserve">     4.4. на сумму НДС, поступившую в составе выкупной стоимости:</w:t>
      </w:r>
    </w:p>
    <w:p w:rsidR="00390327" w:rsidRDefault="00390327">
      <w:pPr>
        <w:ind w:firstLine="720"/>
        <w:jc w:val="both"/>
        <w:rPr>
          <w:sz w:val="28"/>
        </w:rPr>
      </w:pPr>
      <w:r>
        <w:rPr>
          <w:sz w:val="28"/>
        </w:rPr>
        <w:t xml:space="preserve">     Д-т 5800 "Реализация (выбытие) основных средств"</w:t>
      </w:r>
    </w:p>
    <w:p w:rsidR="00390327" w:rsidRDefault="00390327">
      <w:pPr>
        <w:ind w:firstLine="720"/>
        <w:jc w:val="both"/>
        <w:rPr>
          <w:sz w:val="28"/>
        </w:rPr>
      </w:pPr>
      <w:r>
        <w:rPr>
          <w:sz w:val="28"/>
        </w:rPr>
        <w:t xml:space="preserve">     К-т 8351 "Доходы от реализации (выбытия) основных средств";</w:t>
      </w:r>
    </w:p>
    <w:p w:rsidR="00390327" w:rsidRDefault="00390327">
      <w:pPr>
        <w:jc w:val="both"/>
        <w:rPr>
          <w:sz w:val="28"/>
        </w:rPr>
      </w:pPr>
      <w:r>
        <w:rPr>
          <w:sz w:val="28"/>
        </w:rPr>
        <w:t xml:space="preserve">     4.5. не позднее последнего рабочего дня текущего месяца:</w:t>
      </w:r>
    </w:p>
    <w:p w:rsidR="00390327" w:rsidRDefault="00390327">
      <w:pPr>
        <w:jc w:val="both"/>
        <w:rPr>
          <w:sz w:val="28"/>
        </w:rPr>
      </w:pPr>
      <w:r>
        <w:rPr>
          <w:sz w:val="28"/>
        </w:rPr>
        <w:t xml:space="preserve">     при образовании кредитового сальдо:</w:t>
      </w:r>
    </w:p>
    <w:p w:rsidR="00390327" w:rsidRDefault="00390327">
      <w:pPr>
        <w:ind w:firstLine="720"/>
        <w:jc w:val="both"/>
        <w:rPr>
          <w:sz w:val="28"/>
        </w:rPr>
      </w:pPr>
      <w:r>
        <w:rPr>
          <w:sz w:val="28"/>
        </w:rPr>
        <w:t xml:space="preserve">     Д-т 5800 "Реализация (выбытие) основных средств"</w:t>
      </w:r>
    </w:p>
    <w:p w:rsidR="00390327" w:rsidRDefault="00390327">
      <w:pPr>
        <w:ind w:firstLine="720"/>
        <w:jc w:val="both"/>
        <w:rPr>
          <w:sz w:val="28"/>
        </w:rPr>
      </w:pPr>
      <w:r>
        <w:rPr>
          <w:sz w:val="28"/>
        </w:rPr>
        <w:t xml:space="preserve">     К-т 8351 "Доходы от реализации (выбытия) основных средств";</w:t>
      </w:r>
    </w:p>
    <w:p w:rsidR="00390327" w:rsidRDefault="00390327">
      <w:pPr>
        <w:jc w:val="both"/>
        <w:rPr>
          <w:sz w:val="28"/>
        </w:rPr>
      </w:pPr>
      <w:r>
        <w:rPr>
          <w:sz w:val="28"/>
        </w:rPr>
        <w:t xml:space="preserve">     при образовании дебетового сальдо:</w:t>
      </w:r>
    </w:p>
    <w:p w:rsidR="00390327" w:rsidRDefault="00390327">
      <w:pPr>
        <w:ind w:firstLine="720"/>
        <w:jc w:val="both"/>
        <w:rPr>
          <w:sz w:val="28"/>
        </w:rPr>
      </w:pPr>
      <w:r>
        <w:rPr>
          <w:sz w:val="28"/>
        </w:rPr>
        <w:t xml:space="preserve">     Д-т 9351 "Расходы по реализации (выбытию) основных средств"</w:t>
      </w:r>
    </w:p>
    <w:p w:rsidR="00390327" w:rsidRDefault="00390327">
      <w:pPr>
        <w:ind w:firstLine="720"/>
        <w:jc w:val="both"/>
        <w:rPr>
          <w:sz w:val="28"/>
        </w:rPr>
      </w:pPr>
      <w:r>
        <w:rPr>
          <w:sz w:val="28"/>
        </w:rPr>
        <w:t xml:space="preserve">     К-т 5800 "Реализация (выбытие) основных средств".</w:t>
      </w:r>
    </w:p>
    <w:p w:rsidR="00390327" w:rsidRDefault="00390327">
      <w:pPr>
        <w:jc w:val="both"/>
        <w:rPr>
          <w:sz w:val="28"/>
          <w:lang w:val="ru-RU"/>
        </w:rPr>
      </w:pPr>
    </w:p>
    <w:p w:rsidR="00390327" w:rsidRDefault="00390327">
      <w:pPr>
        <w:jc w:val="both"/>
        <w:rPr>
          <w:sz w:val="28"/>
        </w:rPr>
      </w:pPr>
      <w:r>
        <w:rPr>
          <w:sz w:val="28"/>
        </w:rPr>
        <w:t xml:space="preserve">     5. При  возврате лизингополучателем объекта лизинга совершаются</w:t>
      </w:r>
    </w:p>
    <w:p w:rsidR="00390327" w:rsidRDefault="00390327">
      <w:pPr>
        <w:jc w:val="both"/>
        <w:rPr>
          <w:sz w:val="28"/>
        </w:rPr>
      </w:pPr>
      <w:r>
        <w:rPr>
          <w:sz w:val="28"/>
        </w:rPr>
        <w:t>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5.1. на сумму неполученной задолженности по переданному объекту</w:t>
      </w:r>
    </w:p>
    <w:p w:rsidR="00390327" w:rsidRDefault="00390327">
      <w:pPr>
        <w:jc w:val="both"/>
        <w:rPr>
          <w:sz w:val="28"/>
        </w:rPr>
      </w:pPr>
      <w:r>
        <w:rPr>
          <w:sz w:val="28"/>
        </w:rPr>
        <w:t>лизинга и суммы НДС:</w:t>
      </w:r>
    </w:p>
    <w:p w:rsidR="00390327" w:rsidRDefault="00390327">
      <w:pPr>
        <w:ind w:firstLine="720"/>
        <w:jc w:val="both"/>
        <w:rPr>
          <w:sz w:val="28"/>
        </w:rPr>
      </w:pPr>
      <w:r>
        <w:rPr>
          <w:sz w:val="28"/>
        </w:rPr>
        <w:t>Расход  99880  "Арендованные  основные  средства", лицевой счет</w:t>
      </w:r>
    </w:p>
    <w:p w:rsidR="00390327" w:rsidRDefault="00390327">
      <w:pPr>
        <w:jc w:val="both"/>
        <w:rPr>
          <w:sz w:val="28"/>
          <w:lang w:val="ru-RU"/>
        </w:rPr>
      </w:pPr>
      <w:r>
        <w:rPr>
          <w:sz w:val="28"/>
        </w:rPr>
        <w:t>"Задолженность по переданным объектам лизинга";</w:t>
      </w:r>
    </w:p>
    <w:p w:rsidR="00390327" w:rsidRDefault="00390327">
      <w:pPr>
        <w:jc w:val="both"/>
        <w:rPr>
          <w:sz w:val="28"/>
          <w:lang w:val="ru-RU"/>
        </w:rPr>
      </w:pPr>
    </w:p>
    <w:p w:rsidR="00390327" w:rsidRDefault="00390327">
      <w:pPr>
        <w:jc w:val="both"/>
        <w:rPr>
          <w:sz w:val="28"/>
        </w:rPr>
      </w:pPr>
      <w:r>
        <w:rPr>
          <w:sz w:val="28"/>
        </w:rPr>
        <w:t xml:space="preserve">     5.2. на сумму первоначальной стоимости объекта лизинга:</w:t>
      </w:r>
    </w:p>
    <w:p w:rsidR="00390327" w:rsidRDefault="00390327">
      <w:pPr>
        <w:ind w:firstLine="720"/>
        <w:jc w:val="both"/>
        <w:rPr>
          <w:sz w:val="28"/>
        </w:rPr>
      </w:pPr>
      <w:r>
        <w:rPr>
          <w:sz w:val="28"/>
        </w:rPr>
        <w:t xml:space="preserve">  Д-т 5510 "Здания и сооружения"</w:t>
      </w:r>
    </w:p>
    <w:p w:rsidR="00390327" w:rsidRDefault="00390327">
      <w:pPr>
        <w:jc w:val="both"/>
        <w:rPr>
          <w:sz w:val="28"/>
        </w:rPr>
      </w:pPr>
      <w:r>
        <w:rPr>
          <w:sz w:val="28"/>
        </w:rPr>
        <w:t xml:space="preserve">    </w:t>
      </w:r>
      <w:r>
        <w:rPr>
          <w:sz w:val="28"/>
        </w:rPr>
        <w:tab/>
      </w:r>
      <w:r>
        <w:rPr>
          <w:sz w:val="28"/>
        </w:rPr>
        <w:tab/>
        <w:t>5521 "Вычислительная техника"</w:t>
      </w:r>
    </w:p>
    <w:p w:rsidR="00390327" w:rsidRDefault="00390327">
      <w:pPr>
        <w:ind w:firstLine="720"/>
        <w:jc w:val="both"/>
        <w:rPr>
          <w:sz w:val="28"/>
        </w:rPr>
      </w:pPr>
      <w:r>
        <w:rPr>
          <w:sz w:val="28"/>
        </w:rPr>
        <w:t xml:space="preserve">         5522 "Транспортные средства"</w:t>
      </w:r>
    </w:p>
    <w:p w:rsidR="00390327" w:rsidRDefault="00390327">
      <w:pPr>
        <w:ind w:firstLine="720"/>
        <w:jc w:val="both"/>
        <w:rPr>
          <w:sz w:val="28"/>
        </w:rPr>
      </w:pPr>
      <w:r>
        <w:rPr>
          <w:sz w:val="28"/>
        </w:rPr>
        <w:t xml:space="preserve">         5529 "Прочие основные средства"</w:t>
      </w:r>
    </w:p>
    <w:p w:rsidR="00390327" w:rsidRDefault="00390327">
      <w:pPr>
        <w:ind w:firstLine="720"/>
        <w:jc w:val="both"/>
        <w:rPr>
          <w:sz w:val="28"/>
        </w:rPr>
      </w:pPr>
      <w:r>
        <w:rPr>
          <w:sz w:val="28"/>
        </w:rPr>
        <w:t xml:space="preserve">         5531 "Основные   средства,  приобретенные  для  передачи  в</w:t>
      </w:r>
    </w:p>
    <w:p w:rsidR="00390327" w:rsidRDefault="00390327">
      <w:pPr>
        <w:ind w:left="720" w:firstLine="720"/>
        <w:jc w:val="both"/>
        <w:rPr>
          <w:sz w:val="28"/>
        </w:rPr>
      </w:pPr>
      <w:r>
        <w:rPr>
          <w:sz w:val="28"/>
        </w:rPr>
        <w:t xml:space="preserve">         лизинг"</w:t>
      </w:r>
    </w:p>
    <w:p w:rsidR="00390327" w:rsidRDefault="00390327">
      <w:pPr>
        <w:ind w:firstLine="720"/>
        <w:jc w:val="both"/>
        <w:rPr>
          <w:sz w:val="28"/>
        </w:rPr>
      </w:pPr>
      <w:r>
        <w:rPr>
          <w:sz w:val="28"/>
        </w:rPr>
        <w:t xml:space="preserve">   К-т 5532 "Основные средства, сданные в аренду";</w:t>
      </w:r>
    </w:p>
    <w:p w:rsidR="00390327" w:rsidRDefault="00390327">
      <w:pPr>
        <w:jc w:val="both"/>
        <w:rPr>
          <w:sz w:val="28"/>
        </w:rPr>
      </w:pPr>
      <w:r>
        <w:rPr>
          <w:sz w:val="28"/>
        </w:rPr>
        <w:t xml:space="preserve">     5.3. на сумму начисленного износа по объекту лизинга:</w:t>
      </w:r>
    </w:p>
    <w:p w:rsidR="00390327" w:rsidRDefault="00390327">
      <w:pPr>
        <w:ind w:firstLine="720"/>
        <w:jc w:val="both"/>
        <w:rPr>
          <w:sz w:val="28"/>
        </w:rPr>
      </w:pPr>
      <w:r>
        <w:rPr>
          <w:sz w:val="28"/>
        </w:rPr>
        <w:t xml:space="preserve">     Д-т 5594 "Износ основных средств, сданных в аренду"</w:t>
      </w:r>
    </w:p>
    <w:p w:rsidR="00390327" w:rsidRDefault="00390327">
      <w:pPr>
        <w:ind w:firstLine="720"/>
        <w:jc w:val="both"/>
        <w:rPr>
          <w:sz w:val="28"/>
        </w:rPr>
      </w:pPr>
      <w:r>
        <w:rPr>
          <w:sz w:val="28"/>
        </w:rPr>
        <w:t xml:space="preserve">     К-т 5592 "Износ собственных основных средств".</w:t>
      </w:r>
    </w:p>
    <w:p w:rsidR="00390327" w:rsidRDefault="00390327">
      <w:pPr>
        <w:jc w:val="both"/>
        <w:rPr>
          <w:sz w:val="28"/>
          <w:lang w:val="ru-RU"/>
        </w:rPr>
      </w:pPr>
    </w:p>
    <w:p w:rsidR="00390327" w:rsidRDefault="00390327">
      <w:pPr>
        <w:jc w:val="both"/>
        <w:rPr>
          <w:b/>
          <w:sz w:val="28"/>
        </w:rPr>
      </w:pPr>
      <w:r>
        <w:rPr>
          <w:b/>
          <w:sz w:val="28"/>
        </w:rPr>
        <w:t>Бухгалтерский учет объекта лизинга у лизингодателя,</w:t>
      </w:r>
      <w:r>
        <w:rPr>
          <w:b/>
          <w:sz w:val="28"/>
          <w:lang w:val="ru-RU"/>
        </w:rPr>
        <w:t xml:space="preserve"> </w:t>
      </w:r>
      <w:r>
        <w:rPr>
          <w:b/>
          <w:sz w:val="28"/>
        </w:rPr>
        <w:t>объект лизинга находится на балансе лизингополучателя</w:t>
      </w:r>
    </w:p>
    <w:p w:rsidR="00390327" w:rsidRDefault="00390327">
      <w:pPr>
        <w:jc w:val="both"/>
        <w:rPr>
          <w:sz w:val="28"/>
        </w:rPr>
      </w:pPr>
    </w:p>
    <w:p w:rsidR="00390327" w:rsidRDefault="00390327">
      <w:pPr>
        <w:jc w:val="both"/>
        <w:rPr>
          <w:sz w:val="28"/>
        </w:rPr>
      </w:pPr>
      <w:r>
        <w:rPr>
          <w:sz w:val="28"/>
        </w:rPr>
        <w:t xml:space="preserve">     </w:t>
      </w:r>
      <w:r>
        <w:rPr>
          <w:sz w:val="28"/>
          <w:lang w:val="ru-RU"/>
        </w:rPr>
        <w:t>6</w:t>
      </w:r>
      <w:r>
        <w:rPr>
          <w:sz w:val="28"/>
        </w:rPr>
        <w:t>. При  передаче объекта лизинга лизингополучателю совершаются</w:t>
      </w:r>
    </w:p>
    <w:p w:rsidR="00390327" w:rsidRDefault="00390327">
      <w:pPr>
        <w:jc w:val="both"/>
        <w:rPr>
          <w:sz w:val="28"/>
        </w:rPr>
      </w:pPr>
      <w:r>
        <w:rPr>
          <w:sz w:val="28"/>
        </w:rPr>
        <w:t>следующие бухгалтерские проводки:</w:t>
      </w:r>
    </w:p>
    <w:p w:rsidR="00390327" w:rsidRDefault="00390327">
      <w:pPr>
        <w:jc w:val="both"/>
        <w:rPr>
          <w:sz w:val="28"/>
          <w:lang w:val="ru-RU"/>
        </w:rPr>
      </w:pPr>
      <w:r>
        <w:rPr>
          <w:sz w:val="28"/>
        </w:rPr>
        <w:t xml:space="preserve">     </w:t>
      </w:r>
    </w:p>
    <w:p w:rsidR="00390327" w:rsidRDefault="00390327">
      <w:pPr>
        <w:jc w:val="both"/>
        <w:rPr>
          <w:sz w:val="28"/>
        </w:rPr>
      </w:pPr>
      <w:r>
        <w:rPr>
          <w:sz w:val="28"/>
          <w:lang w:val="ru-RU"/>
        </w:rPr>
        <w:t xml:space="preserve">     6</w:t>
      </w:r>
      <w:r>
        <w:rPr>
          <w:sz w:val="28"/>
        </w:rPr>
        <w:t>.1. на  сумму  начисленного  износа  по  основным  средствам,</w:t>
      </w:r>
    </w:p>
    <w:p w:rsidR="00390327" w:rsidRDefault="00390327">
      <w:pPr>
        <w:jc w:val="both"/>
        <w:rPr>
          <w:sz w:val="28"/>
        </w:rPr>
      </w:pPr>
      <w:r>
        <w:rPr>
          <w:sz w:val="28"/>
        </w:rPr>
        <w:t>бывшим в эксплуатации:</w:t>
      </w:r>
    </w:p>
    <w:p w:rsidR="00390327" w:rsidRDefault="00390327">
      <w:pPr>
        <w:ind w:firstLine="720"/>
        <w:jc w:val="both"/>
        <w:rPr>
          <w:sz w:val="28"/>
        </w:rPr>
      </w:pPr>
      <w:r>
        <w:rPr>
          <w:sz w:val="28"/>
        </w:rPr>
        <w:t xml:space="preserve">     Д-т 5592 "Износ собственных основных средств"</w:t>
      </w:r>
    </w:p>
    <w:p w:rsidR="00390327" w:rsidRDefault="00390327">
      <w:pPr>
        <w:ind w:firstLine="720"/>
        <w:jc w:val="both"/>
        <w:rPr>
          <w:sz w:val="28"/>
        </w:rPr>
      </w:pPr>
      <w:r>
        <w:rPr>
          <w:sz w:val="28"/>
        </w:rPr>
        <w:t xml:space="preserve">     К-т 5510 "Здания и сооружения"</w:t>
      </w:r>
    </w:p>
    <w:p w:rsidR="00390327" w:rsidRDefault="00390327">
      <w:pPr>
        <w:ind w:firstLine="720"/>
        <w:jc w:val="both"/>
        <w:rPr>
          <w:sz w:val="28"/>
        </w:rPr>
      </w:pPr>
      <w:r>
        <w:rPr>
          <w:sz w:val="28"/>
        </w:rPr>
        <w:t xml:space="preserve">         5521 "Вычислительная техника"</w:t>
      </w:r>
    </w:p>
    <w:p w:rsidR="00390327" w:rsidRDefault="00390327">
      <w:pPr>
        <w:ind w:firstLine="720"/>
        <w:jc w:val="both"/>
        <w:rPr>
          <w:sz w:val="28"/>
        </w:rPr>
      </w:pPr>
      <w:r>
        <w:rPr>
          <w:sz w:val="28"/>
        </w:rPr>
        <w:t xml:space="preserve">         5522 "Транспортные средства"</w:t>
      </w:r>
    </w:p>
    <w:p w:rsidR="00390327" w:rsidRDefault="00390327">
      <w:pPr>
        <w:ind w:firstLine="720"/>
        <w:jc w:val="both"/>
        <w:rPr>
          <w:sz w:val="28"/>
        </w:rPr>
      </w:pPr>
      <w:r>
        <w:rPr>
          <w:sz w:val="28"/>
        </w:rPr>
        <w:t xml:space="preserve">         5529 "Прочие основные средства";</w:t>
      </w:r>
    </w:p>
    <w:p w:rsidR="00390327" w:rsidRDefault="00390327">
      <w:pPr>
        <w:jc w:val="both"/>
        <w:rPr>
          <w:sz w:val="28"/>
        </w:rPr>
      </w:pPr>
      <w:r>
        <w:rPr>
          <w:sz w:val="28"/>
        </w:rPr>
        <w:t xml:space="preserve">     6.2. на сумму контрактной стоимости объекта лизинга:</w:t>
      </w:r>
    </w:p>
    <w:p w:rsidR="00390327" w:rsidRDefault="00390327">
      <w:pPr>
        <w:ind w:firstLine="720"/>
        <w:jc w:val="both"/>
        <w:rPr>
          <w:sz w:val="28"/>
        </w:rPr>
      </w:pPr>
      <w:r>
        <w:rPr>
          <w:sz w:val="28"/>
        </w:rPr>
        <w:t xml:space="preserve">     Д-т 1551 "Лизинг уполномоченным банкам"</w:t>
      </w:r>
    </w:p>
    <w:p w:rsidR="00390327" w:rsidRDefault="00390327">
      <w:pPr>
        <w:ind w:firstLine="720"/>
        <w:jc w:val="both"/>
        <w:rPr>
          <w:sz w:val="28"/>
        </w:rPr>
      </w:pPr>
      <w:r>
        <w:rPr>
          <w:sz w:val="28"/>
        </w:rPr>
        <w:t xml:space="preserve">         1552 "Лизинг иностранным банкам"</w:t>
      </w:r>
    </w:p>
    <w:p w:rsidR="00390327" w:rsidRDefault="00390327">
      <w:pPr>
        <w:ind w:firstLine="720"/>
        <w:jc w:val="both"/>
        <w:rPr>
          <w:sz w:val="28"/>
        </w:rPr>
      </w:pPr>
      <w:r>
        <w:rPr>
          <w:sz w:val="28"/>
        </w:rPr>
        <w:t xml:space="preserve">         2050 "Лизинг небанковским финансовым организациям"</w:t>
      </w:r>
    </w:p>
    <w:p w:rsidR="00390327" w:rsidRDefault="00390327">
      <w:pPr>
        <w:ind w:firstLine="720"/>
        <w:jc w:val="both"/>
        <w:rPr>
          <w:sz w:val="28"/>
        </w:rPr>
      </w:pPr>
      <w:r>
        <w:rPr>
          <w:sz w:val="28"/>
        </w:rPr>
        <w:t xml:space="preserve">         2150 "Лизинг коммерческим организациям"</w:t>
      </w:r>
    </w:p>
    <w:p w:rsidR="00390327" w:rsidRDefault="00390327">
      <w:pPr>
        <w:ind w:firstLine="720"/>
        <w:jc w:val="both"/>
        <w:rPr>
          <w:sz w:val="28"/>
        </w:rPr>
      </w:pPr>
      <w:r>
        <w:rPr>
          <w:sz w:val="28"/>
        </w:rPr>
        <w:t xml:space="preserve">         2350 "Лизинг индивидуальным предпринимателям"</w:t>
      </w:r>
    </w:p>
    <w:p w:rsidR="00390327" w:rsidRDefault="00390327">
      <w:pPr>
        <w:ind w:firstLine="720"/>
        <w:jc w:val="both"/>
        <w:rPr>
          <w:sz w:val="28"/>
        </w:rPr>
      </w:pPr>
      <w:r>
        <w:rPr>
          <w:sz w:val="28"/>
        </w:rPr>
        <w:t xml:space="preserve">         2550 "Лизинг некоммерческим организациям"</w:t>
      </w:r>
    </w:p>
    <w:p w:rsidR="00390327" w:rsidRDefault="00390327">
      <w:pPr>
        <w:ind w:firstLine="720"/>
        <w:jc w:val="both"/>
        <w:rPr>
          <w:sz w:val="28"/>
        </w:rPr>
      </w:pPr>
      <w:r>
        <w:rPr>
          <w:sz w:val="28"/>
        </w:rPr>
        <w:t xml:space="preserve">     К-т 5510   "Здания   и  сооружения"  (на  сумму  первоначальной</w:t>
      </w:r>
    </w:p>
    <w:p w:rsidR="00390327" w:rsidRDefault="00390327">
      <w:pPr>
        <w:ind w:left="1440" w:firstLine="720"/>
        <w:jc w:val="both"/>
        <w:rPr>
          <w:sz w:val="28"/>
        </w:rPr>
      </w:pPr>
      <w:r>
        <w:rPr>
          <w:sz w:val="28"/>
        </w:rPr>
        <w:t>(остаточной) стоимости объекта лизинга)</w:t>
      </w:r>
    </w:p>
    <w:p w:rsidR="00390327" w:rsidRDefault="00390327">
      <w:pPr>
        <w:ind w:left="720" w:firstLine="720"/>
        <w:jc w:val="both"/>
        <w:rPr>
          <w:sz w:val="28"/>
        </w:rPr>
      </w:pPr>
      <w:r>
        <w:rPr>
          <w:sz w:val="28"/>
        </w:rPr>
        <w:t>5521 "Вычислительная   техника"  (</w:t>
      </w:r>
      <w:r>
        <w:rPr>
          <w:sz w:val="28"/>
          <w:lang w:val="ru-RU"/>
        </w:rPr>
        <w:t>аналогично</w:t>
      </w:r>
      <w:r>
        <w:rPr>
          <w:sz w:val="28"/>
        </w:rPr>
        <w:t>)</w:t>
      </w:r>
    </w:p>
    <w:p w:rsidR="00390327" w:rsidRDefault="00390327">
      <w:pPr>
        <w:ind w:left="720" w:firstLine="720"/>
        <w:jc w:val="both"/>
        <w:rPr>
          <w:sz w:val="28"/>
        </w:rPr>
      </w:pPr>
      <w:r>
        <w:rPr>
          <w:sz w:val="28"/>
        </w:rPr>
        <w:t>5522 "Транспортные   средства"   (</w:t>
      </w:r>
      <w:r>
        <w:rPr>
          <w:sz w:val="28"/>
          <w:lang w:val="ru-RU"/>
        </w:rPr>
        <w:t>аналогично</w:t>
      </w:r>
      <w:r>
        <w:rPr>
          <w:sz w:val="28"/>
        </w:rPr>
        <w:t>)</w:t>
      </w:r>
    </w:p>
    <w:p w:rsidR="00390327" w:rsidRDefault="00390327">
      <w:pPr>
        <w:ind w:left="720" w:firstLine="720"/>
        <w:jc w:val="both"/>
        <w:rPr>
          <w:sz w:val="28"/>
        </w:rPr>
      </w:pPr>
      <w:r>
        <w:rPr>
          <w:sz w:val="28"/>
        </w:rPr>
        <w:t>5529 "Прочие  основные  средства"  (</w:t>
      </w:r>
      <w:r>
        <w:rPr>
          <w:sz w:val="28"/>
          <w:lang w:val="ru-RU"/>
        </w:rPr>
        <w:t>аналогично</w:t>
      </w:r>
      <w:r>
        <w:rPr>
          <w:sz w:val="28"/>
        </w:rPr>
        <w:t>)</w:t>
      </w:r>
    </w:p>
    <w:p w:rsidR="00390327" w:rsidRDefault="00390327">
      <w:pPr>
        <w:ind w:firstLine="720"/>
        <w:jc w:val="both"/>
        <w:rPr>
          <w:sz w:val="28"/>
        </w:rPr>
      </w:pPr>
      <w:r>
        <w:rPr>
          <w:sz w:val="28"/>
        </w:rPr>
        <w:t xml:space="preserve">         </w:t>
      </w:r>
      <w:r>
        <w:rPr>
          <w:sz w:val="28"/>
          <w:lang w:val="ru-RU"/>
        </w:rPr>
        <w:t xml:space="preserve"> </w:t>
      </w:r>
      <w:r>
        <w:rPr>
          <w:sz w:val="28"/>
        </w:rPr>
        <w:t>5531 "Основные   средства,  приобретенные  для  передачи  в</w:t>
      </w:r>
    </w:p>
    <w:p w:rsidR="00390327" w:rsidRDefault="00390327">
      <w:pPr>
        <w:ind w:left="2160"/>
        <w:jc w:val="both"/>
        <w:rPr>
          <w:sz w:val="28"/>
        </w:rPr>
      </w:pPr>
      <w:r>
        <w:rPr>
          <w:sz w:val="28"/>
        </w:rPr>
        <w:t>лизинг" (</w:t>
      </w:r>
      <w:r>
        <w:rPr>
          <w:sz w:val="28"/>
          <w:lang w:val="ru-RU"/>
        </w:rPr>
        <w:t>аналогично</w:t>
      </w:r>
      <w:r>
        <w:rPr>
          <w:sz w:val="28"/>
        </w:rPr>
        <w:t>)</w:t>
      </w:r>
    </w:p>
    <w:p w:rsidR="00390327" w:rsidRDefault="00390327">
      <w:pPr>
        <w:ind w:firstLine="720"/>
        <w:jc w:val="both"/>
        <w:rPr>
          <w:sz w:val="28"/>
        </w:rPr>
      </w:pPr>
      <w:r>
        <w:rPr>
          <w:sz w:val="28"/>
          <w:lang w:val="ru-RU"/>
        </w:rPr>
        <w:t xml:space="preserve"> </w:t>
      </w:r>
      <w:r>
        <w:rPr>
          <w:sz w:val="28"/>
        </w:rPr>
        <w:t xml:space="preserve">         6889 "Доходы к  получению  по  прочим  операциям  -  прочие</w:t>
      </w:r>
    </w:p>
    <w:p w:rsidR="00390327" w:rsidRDefault="00390327">
      <w:pPr>
        <w:ind w:left="720" w:firstLine="720"/>
        <w:jc w:val="both"/>
        <w:rPr>
          <w:sz w:val="28"/>
          <w:lang w:val="ru-RU"/>
        </w:rPr>
      </w:pPr>
      <w:r>
        <w:rPr>
          <w:sz w:val="28"/>
        </w:rPr>
        <w:t xml:space="preserve">         доходы"  (</w:t>
      </w:r>
      <w:r>
        <w:rPr>
          <w:sz w:val="28"/>
          <w:lang w:val="ru-RU"/>
        </w:rPr>
        <w:t>аналогично</w:t>
      </w:r>
      <w:r>
        <w:rPr>
          <w:sz w:val="28"/>
        </w:rPr>
        <w:t>)</w:t>
      </w:r>
    </w:p>
    <w:p w:rsidR="00390327" w:rsidRDefault="00390327">
      <w:pPr>
        <w:ind w:left="720" w:firstLine="720"/>
        <w:jc w:val="both"/>
        <w:rPr>
          <w:sz w:val="28"/>
          <w:lang w:val="ru-RU"/>
        </w:rPr>
      </w:pPr>
    </w:p>
    <w:p w:rsidR="00390327" w:rsidRDefault="00390327">
      <w:pPr>
        <w:ind w:left="720" w:firstLine="720"/>
        <w:jc w:val="both"/>
        <w:rPr>
          <w:sz w:val="28"/>
          <w:lang w:val="ru-RU"/>
        </w:rPr>
      </w:pPr>
    </w:p>
    <w:p w:rsidR="00390327" w:rsidRDefault="00390327">
      <w:pPr>
        <w:ind w:left="720"/>
        <w:jc w:val="both"/>
        <w:rPr>
          <w:sz w:val="28"/>
        </w:rPr>
      </w:pPr>
      <w:r>
        <w:rPr>
          <w:sz w:val="28"/>
          <w:lang w:val="ru-RU"/>
        </w:rPr>
        <w:t>7</w:t>
      </w:r>
      <w:r>
        <w:rPr>
          <w:sz w:val="28"/>
        </w:rPr>
        <w:t>. Наращивание    процентных    доходов    по      переданному</w:t>
      </w:r>
    </w:p>
    <w:p w:rsidR="00390327" w:rsidRDefault="00390327">
      <w:pPr>
        <w:jc w:val="both"/>
        <w:rPr>
          <w:sz w:val="28"/>
        </w:rPr>
      </w:pPr>
      <w:r>
        <w:rPr>
          <w:sz w:val="28"/>
        </w:rPr>
        <w:t>лизингополучателю  объекту  лизинга  осуществляется в соответствии с</w:t>
      </w:r>
    </w:p>
    <w:p w:rsidR="00390327" w:rsidRDefault="00390327">
      <w:pPr>
        <w:jc w:val="both"/>
        <w:rPr>
          <w:sz w:val="28"/>
        </w:rPr>
      </w:pPr>
      <w:r>
        <w:rPr>
          <w:sz w:val="28"/>
        </w:rPr>
        <w:t>предусмотренными  договором  финансовой аренды (лизинга) условиями и</w:t>
      </w:r>
      <w:r>
        <w:rPr>
          <w:sz w:val="28"/>
          <w:lang w:val="ru-RU"/>
        </w:rPr>
        <w:t xml:space="preserve"> </w:t>
      </w:r>
      <w:r>
        <w:rPr>
          <w:sz w:val="28"/>
        </w:rPr>
        <w:t>отражается следующими бухгалтерскими проводками:</w:t>
      </w:r>
    </w:p>
    <w:p w:rsidR="00390327" w:rsidRDefault="00390327">
      <w:pPr>
        <w:ind w:left="1440" w:hanging="731"/>
        <w:jc w:val="both"/>
        <w:rPr>
          <w:sz w:val="28"/>
        </w:rPr>
      </w:pPr>
      <w:r>
        <w:rPr>
          <w:sz w:val="28"/>
        </w:rPr>
        <w:t>Д-т 1575  "Наращенные  проценты  к  получению по лизингу другим банкам"</w:t>
      </w:r>
    </w:p>
    <w:p w:rsidR="00390327" w:rsidRDefault="00390327">
      <w:pPr>
        <w:ind w:firstLine="720"/>
        <w:jc w:val="both"/>
        <w:rPr>
          <w:sz w:val="28"/>
        </w:rPr>
      </w:pPr>
      <w:r>
        <w:rPr>
          <w:sz w:val="28"/>
        </w:rPr>
        <w:t xml:space="preserve">         2075 "Наращенные    проценты   к   получению   по   лизингу</w:t>
      </w:r>
    </w:p>
    <w:p w:rsidR="00390327" w:rsidRDefault="00390327">
      <w:pPr>
        <w:ind w:left="720" w:firstLine="720"/>
        <w:jc w:val="both"/>
        <w:rPr>
          <w:sz w:val="28"/>
        </w:rPr>
      </w:pPr>
      <w:r>
        <w:rPr>
          <w:sz w:val="28"/>
        </w:rPr>
        <w:t xml:space="preserve">         небанковским финансовым организациям"</w:t>
      </w:r>
    </w:p>
    <w:p w:rsidR="00390327" w:rsidRDefault="00390327">
      <w:pPr>
        <w:ind w:firstLine="720"/>
        <w:jc w:val="both"/>
        <w:rPr>
          <w:sz w:val="28"/>
        </w:rPr>
      </w:pPr>
      <w:r>
        <w:rPr>
          <w:sz w:val="28"/>
        </w:rPr>
        <w:t xml:space="preserve">         2175 "Наращенные    проценты   к   получению   по   лизингу</w:t>
      </w:r>
    </w:p>
    <w:p w:rsidR="00390327" w:rsidRDefault="00390327">
      <w:pPr>
        <w:ind w:left="720" w:firstLine="720"/>
        <w:jc w:val="both"/>
        <w:rPr>
          <w:sz w:val="28"/>
        </w:rPr>
      </w:pPr>
      <w:r>
        <w:rPr>
          <w:sz w:val="28"/>
        </w:rPr>
        <w:t xml:space="preserve">         коммерческим организациям"</w:t>
      </w:r>
    </w:p>
    <w:p w:rsidR="00390327" w:rsidRDefault="00390327">
      <w:pPr>
        <w:ind w:firstLine="720"/>
        <w:jc w:val="both"/>
        <w:rPr>
          <w:sz w:val="28"/>
        </w:rPr>
      </w:pPr>
      <w:r>
        <w:rPr>
          <w:sz w:val="28"/>
        </w:rPr>
        <w:t xml:space="preserve">         2375 "Наращенные    проценты   к   получению   по   лизингу</w:t>
      </w:r>
    </w:p>
    <w:p w:rsidR="00390327" w:rsidRDefault="00390327">
      <w:pPr>
        <w:ind w:left="720" w:firstLine="720"/>
        <w:jc w:val="both"/>
        <w:rPr>
          <w:sz w:val="28"/>
        </w:rPr>
      </w:pPr>
      <w:r>
        <w:rPr>
          <w:sz w:val="28"/>
        </w:rPr>
        <w:t xml:space="preserve">         индивидуальным предпринимателям"</w:t>
      </w:r>
    </w:p>
    <w:p w:rsidR="00390327" w:rsidRDefault="00390327">
      <w:pPr>
        <w:pStyle w:val="24"/>
        <w:ind w:firstLine="720"/>
        <w:rPr>
          <w:rFonts w:ascii="Times New Roman" w:hAnsi="Times New Roman"/>
        </w:rPr>
      </w:pPr>
      <w:r>
        <w:rPr>
          <w:rFonts w:ascii="Times New Roman" w:hAnsi="Times New Roman"/>
        </w:rPr>
        <w:t xml:space="preserve">         2575 "Наращенные    проценты   к   получению   по   лизингу</w:t>
      </w:r>
    </w:p>
    <w:p w:rsidR="00390327" w:rsidRDefault="00390327">
      <w:pPr>
        <w:ind w:left="720" w:firstLine="720"/>
        <w:jc w:val="both"/>
        <w:rPr>
          <w:sz w:val="28"/>
        </w:rPr>
      </w:pPr>
      <w:r>
        <w:rPr>
          <w:sz w:val="28"/>
        </w:rPr>
        <w:t xml:space="preserve">         некоммерческим организациям"</w:t>
      </w:r>
    </w:p>
    <w:p w:rsidR="00390327" w:rsidRDefault="00390327">
      <w:pPr>
        <w:pStyle w:val="1"/>
      </w:pPr>
      <w:r>
        <w:t xml:space="preserve">     К-т  6873  "Доходы  к  получению  по  операциям  с  клиентами -</w:t>
      </w:r>
    </w:p>
    <w:p w:rsidR="00390327" w:rsidRDefault="00390327">
      <w:pPr>
        <w:ind w:left="1440" w:firstLine="720"/>
        <w:jc w:val="both"/>
        <w:rPr>
          <w:sz w:val="28"/>
        </w:rPr>
      </w:pPr>
      <w:r>
        <w:rPr>
          <w:sz w:val="28"/>
        </w:rPr>
        <w:t>проценты".</w:t>
      </w:r>
    </w:p>
    <w:p w:rsidR="00390327" w:rsidRDefault="00390327">
      <w:pPr>
        <w:jc w:val="both"/>
        <w:rPr>
          <w:sz w:val="28"/>
          <w:lang w:val="ru-RU"/>
        </w:rPr>
      </w:pPr>
      <w:r>
        <w:rPr>
          <w:sz w:val="28"/>
        </w:rPr>
        <w:t xml:space="preserve">   </w:t>
      </w:r>
    </w:p>
    <w:p w:rsidR="00390327" w:rsidRDefault="00390327">
      <w:pPr>
        <w:jc w:val="both"/>
        <w:rPr>
          <w:sz w:val="28"/>
        </w:rPr>
      </w:pPr>
      <w:r>
        <w:rPr>
          <w:sz w:val="28"/>
        </w:rPr>
        <w:t xml:space="preserve">  </w:t>
      </w:r>
      <w:r>
        <w:rPr>
          <w:sz w:val="28"/>
          <w:lang w:val="ru-RU"/>
        </w:rPr>
        <w:t>8</w:t>
      </w:r>
      <w:r>
        <w:rPr>
          <w:sz w:val="28"/>
        </w:rPr>
        <w:t>. При  получении  от  лизингополучателя лизинговых платежей с</w:t>
      </w:r>
    </w:p>
    <w:p w:rsidR="00390327" w:rsidRDefault="00390327">
      <w:pPr>
        <w:jc w:val="both"/>
        <w:rPr>
          <w:sz w:val="28"/>
        </w:rPr>
      </w:pPr>
      <w:r>
        <w:rPr>
          <w:sz w:val="28"/>
        </w:rPr>
        <w:t>учетом суммы НДС совершаются 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w:t>
      </w:r>
      <w:r>
        <w:rPr>
          <w:sz w:val="28"/>
          <w:lang w:val="ru-RU"/>
        </w:rPr>
        <w:t>8</w:t>
      </w:r>
      <w:r>
        <w:rPr>
          <w:sz w:val="28"/>
        </w:rPr>
        <w:t>.1. на  сумму  лизинговых  платежей,  возмещающих контрактную</w:t>
      </w:r>
    </w:p>
    <w:p w:rsidR="00390327" w:rsidRDefault="00390327">
      <w:pPr>
        <w:jc w:val="both"/>
        <w:rPr>
          <w:sz w:val="28"/>
        </w:rPr>
      </w:pPr>
      <w:r>
        <w:rPr>
          <w:sz w:val="28"/>
        </w:rPr>
        <w:t>стоимость объекта лизинга:</w:t>
      </w:r>
    </w:p>
    <w:p w:rsidR="00390327" w:rsidRDefault="00390327">
      <w:pPr>
        <w:ind w:firstLine="720"/>
        <w:jc w:val="both"/>
        <w:rPr>
          <w:sz w:val="28"/>
        </w:rPr>
      </w:pPr>
      <w:r>
        <w:rPr>
          <w:sz w:val="28"/>
        </w:rPr>
        <w:t xml:space="preserve">     Д-т счет лизингополучателя</w:t>
      </w:r>
    </w:p>
    <w:p w:rsidR="00390327" w:rsidRDefault="00390327">
      <w:pPr>
        <w:ind w:firstLine="720"/>
        <w:jc w:val="both"/>
        <w:rPr>
          <w:sz w:val="28"/>
        </w:rPr>
      </w:pPr>
      <w:r>
        <w:rPr>
          <w:sz w:val="28"/>
        </w:rPr>
        <w:t xml:space="preserve">     К-т 1551 "Лизинг уполномоченным банкам"</w:t>
      </w:r>
    </w:p>
    <w:p w:rsidR="00390327" w:rsidRDefault="00390327">
      <w:pPr>
        <w:jc w:val="both"/>
        <w:rPr>
          <w:sz w:val="28"/>
        </w:rPr>
      </w:pPr>
      <w:r>
        <w:rPr>
          <w:sz w:val="28"/>
          <w:lang w:val="ru-RU"/>
        </w:rPr>
        <w:t xml:space="preserve"> </w:t>
      </w:r>
      <w:r>
        <w:rPr>
          <w:sz w:val="28"/>
          <w:lang w:val="ru-RU"/>
        </w:rPr>
        <w:tab/>
      </w:r>
      <w:r>
        <w:rPr>
          <w:sz w:val="28"/>
        </w:rPr>
        <w:t xml:space="preserve">        1552 "Лизинг иностранным банкам"</w:t>
      </w:r>
    </w:p>
    <w:p w:rsidR="00390327" w:rsidRDefault="00390327">
      <w:pPr>
        <w:ind w:firstLine="720"/>
        <w:jc w:val="both"/>
        <w:rPr>
          <w:sz w:val="28"/>
        </w:rPr>
      </w:pPr>
      <w:r>
        <w:rPr>
          <w:sz w:val="28"/>
        </w:rPr>
        <w:t xml:space="preserve">         2050 "Лизинг небанковским финансовым организациям"</w:t>
      </w:r>
    </w:p>
    <w:p w:rsidR="00390327" w:rsidRDefault="00390327">
      <w:pPr>
        <w:ind w:firstLine="720"/>
        <w:jc w:val="both"/>
        <w:rPr>
          <w:sz w:val="28"/>
        </w:rPr>
      </w:pPr>
      <w:r>
        <w:rPr>
          <w:sz w:val="28"/>
        </w:rPr>
        <w:t xml:space="preserve">         2150 "Лизинг коммерческим организациям"</w:t>
      </w:r>
    </w:p>
    <w:p w:rsidR="00390327" w:rsidRDefault="00390327">
      <w:pPr>
        <w:ind w:firstLine="720"/>
        <w:jc w:val="both"/>
        <w:rPr>
          <w:sz w:val="28"/>
        </w:rPr>
      </w:pPr>
      <w:r>
        <w:rPr>
          <w:sz w:val="28"/>
        </w:rPr>
        <w:t xml:space="preserve">         2350 "Лизинг индивидуальным предпринимателям"</w:t>
      </w:r>
    </w:p>
    <w:p w:rsidR="00390327" w:rsidRDefault="00390327">
      <w:pPr>
        <w:ind w:firstLine="720"/>
        <w:jc w:val="both"/>
        <w:rPr>
          <w:sz w:val="28"/>
        </w:rPr>
      </w:pPr>
      <w:r>
        <w:rPr>
          <w:sz w:val="28"/>
        </w:rPr>
        <w:t xml:space="preserve">         2550 "Лизинг некоммерческим организациям";</w:t>
      </w:r>
    </w:p>
    <w:p w:rsidR="00390327" w:rsidRDefault="00390327">
      <w:pPr>
        <w:jc w:val="both"/>
        <w:rPr>
          <w:sz w:val="28"/>
        </w:rPr>
      </w:pPr>
      <w:r>
        <w:rPr>
          <w:sz w:val="28"/>
        </w:rPr>
        <w:t xml:space="preserve">     одновременно:</w:t>
      </w:r>
    </w:p>
    <w:p w:rsidR="00390327" w:rsidRDefault="00390327">
      <w:pPr>
        <w:ind w:left="720"/>
        <w:jc w:val="both"/>
        <w:rPr>
          <w:sz w:val="28"/>
        </w:rPr>
      </w:pPr>
      <w:r>
        <w:rPr>
          <w:sz w:val="28"/>
        </w:rPr>
        <w:t xml:space="preserve">     Д-т 6889  "Доходы  к  получению  по  прочим  операциям - прочие  доходы"</w:t>
      </w:r>
    </w:p>
    <w:p w:rsidR="00390327" w:rsidRDefault="00390327">
      <w:pPr>
        <w:ind w:firstLine="720"/>
        <w:jc w:val="both"/>
        <w:rPr>
          <w:sz w:val="28"/>
        </w:rPr>
      </w:pPr>
      <w:r>
        <w:rPr>
          <w:sz w:val="28"/>
        </w:rPr>
        <w:t xml:space="preserve">     К-т 8299 "Прочие банковские доходы";</w:t>
      </w:r>
    </w:p>
    <w:p w:rsidR="00390327" w:rsidRDefault="00390327">
      <w:pPr>
        <w:jc w:val="both"/>
        <w:rPr>
          <w:sz w:val="28"/>
        </w:rPr>
      </w:pPr>
      <w:r>
        <w:rPr>
          <w:sz w:val="28"/>
        </w:rPr>
        <w:t xml:space="preserve">     8.2. на  сумму  процентного  дохода,  поступившего  в  составе</w:t>
      </w:r>
    </w:p>
    <w:p w:rsidR="00390327" w:rsidRDefault="00390327">
      <w:pPr>
        <w:jc w:val="both"/>
        <w:rPr>
          <w:sz w:val="28"/>
        </w:rPr>
      </w:pPr>
      <w:r>
        <w:rPr>
          <w:sz w:val="28"/>
        </w:rPr>
        <w:t>лизинговых платежей:</w:t>
      </w:r>
    </w:p>
    <w:p w:rsidR="00390327" w:rsidRDefault="00390327">
      <w:pPr>
        <w:ind w:firstLine="720"/>
        <w:jc w:val="both"/>
        <w:rPr>
          <w:sz w:val="28"/>
        </w:rPr>
      </w:pPr>
      <w:r>
        <w:rPr>
          <w:sz w:val="28"/>
        </w:rPr>
        <w:t xml:space="preserve">     Д-т счет лизингополучателя</w:t>
      </w:r>
    </w:p>
    <w:p w:rsidR="00390327" w:rsidRDefault="00390327">
      <w:pPr>
        <w:ind w:left="720"/>
        <w:jc w:val="both"/>
        <w:rPr>
          <w:sz w:val="28"/>
        </w:rPr>
      </w:pPr>
      <w:r>
        <w:rPr>
          <w:sz w:val="28"/>
        </w:rPr>
        <w:t xml:space="preserve">     К-т 1575  "Наращенные  проценты  к  получению по лизингу другим банкам"</w:t>
      </w:r>
    </w:p>
    <w:p w:rsidR="00390327" w:rsidRDefault="00390327">
      <w:pPr>
        <w:ind w:firstLine="720"/>
        <w:jc w:val="both"/>
        <w:rPr>
          <w:sz w:val="28"/>
        </w:rPr>
      </w:pPr>
      <w:r>
        <w:rPr>
          <w:sz w:val="28"/>
        </w:rPr>
        <w:t xml:space="preserve">         2075 "Наращенные    проценты   к   получению   по   лизингу</w:t>
      </w:r>
    </w:p>
    <w:p w:rsidR="00390327" w:rsidRDefault="00390327">
      <w:pPr>
        <w:ind w:left="720" w:firstLine="720"/>
        <w:jc w:val="both"/>
        <w:rPr>
          <w:sz w:val="28"/>
        </w:rPr>
      </w:pPr>
      <w:r>
        <w:rPr>
          <w:sz w:val="28"/>
        </w:rPr>
        <w:t xml:space="preserve">         небанковским финансовым организациям"</w:t>
      </w:r>
    </w:p>
    <w:p w:rsidR="00390327" w:rsidRDefault="00390327">
      <w:pPr>
        <w:ind w:left="720"/>
        <w:jc w:val="both"/>
        <w:rPr>
          <w:sz w:val="28"/>
        </w:rPr>
      </w:pPr>
      <w:r>
        <w:rPr>
          <w:sz w:val="28"/>
        </w:rPr>
        <w:t xml:space="preserve">         2175 "Наращенные    проценты   к   получению   по   лизингу</w:t>
      </w:r>
    </w:p>
    <w:p w:rsidR="00390327" w:rsidRDefault="00390327">
      <w:pPr>
        <w:ind w:left="720" w:firstLine="720"/>
        <w:jc w:val="both"/>
        <w:rPr>
          <w:sz w:val="28"/>
        </w:rPr>
      </w:pPr>
      <w:r>
        <w:rPr>
          <w:sz w:val="28"/>
        </w:rPr>
        <w:t xml:space="preserve">         коммерческим организациям"</w:t>
      </w:r>
    </w:p>
    <w:p w:rsidR="00390327" w:rsidRDefault="00390327">
      <w:pPr>
        <w:ind w:firstLine="720"/>
        <w:jc w:val="both"/>
        <w:rPr>
          <w:sz w:val="28"/>
        </w:rPr>
      </w:pPr>
      <w:r>
        <w:rPr>
          <w:sz w:val="28"/>
        </w:rPr>
        <w:t xml:space="preserve">         2375 "Наращенные    проценты   к   получению   по   лизингу</w:t>
      </w:r>
    </w:p>
    <w:p w:rsidR="00390327" w:rsidRDefault="00390327">
      <w:pPr>
        <w:ind w:left="720" w:firstLine="720"/>
        <w:jc w:val="both"/>
        <w:rPr>
          <w:sz w:val="28"/>
        </w:rPr>
      </w:pPr>
      <w:r>
        <w:rPr>
          <w:sz w:val="28"/>
        </w:rPr>
        <w:t xml:space="preserve">         индивидуальным предпринимателям"</w:t>
      </w:r>
    </w:p>
    <w:p w:rsidR="00390327" w:rsidRDefault="00390327">
      <w:pPr>
        <w:ind w:firstLine="720"/>
        <w:jc w:val="both"/>
        <w:rPr>
          <w:sz w:val="28"/>
        </w:rPr>
      </w:pPr>
      <w:r>
        <w:rPr>
          <w:sz w:val="28"/>
        </w:rPr>
        <w:t xml:space="preserve">         2575 "Наращенные    проценты   к   получению   по   лизингу</w:t>
      </w:r>
    </w:p>
    <w:p w:rsidR="00390327" w:rsidRDefault="00390327">
      <w:pPr>
        <w:ind w:left="720" w:firstLine="720"/>
        <w:jc w:val="both"/>
        <w:rPr>
          <w:sz w:val="28"/>
        </w:rPr>
      </w:pPr>
      <w:r>
        <w:rPr>
          <w:sz w:val="28"/>
        </w:rPr>
        <w:t xml:space="preserve">         некоммерческим организациям";</w:t>
      </w:r>
    </w:p>
    <w:p w:rsidR="00390327" w:rsidRDefault="00390327">
      <w:pPr>
        <w:jc w:val="both"/>
        <w:rPr>
          <w:sz w:val="28"/>
        </w:rPr>
      </w:pPr>
      <w:r>
        <w:rPr>
          <w:sz w:val="28"/>
        </w:rPr>
        <w:t xml:space="preserve">         одновременно:</w:t>
      </w:r>
    </w:p>
    <w:p w:rsidR="00390327" w:rsidRDefault="00390327">
      <w:pPr>
        <w:ind w:firstLine="720"/>
        <w:jc w:val="both"/>
        <w:rPr>
          <w:sz w:val="28"/>
        </w:rPr>
      </w:pPr>
      <w:r>
        <w:rPr>
          <w:sz w:val="28"/>
        </w:rPr>
        <w:t xml:space="preserve">     Д-т 6873  "Доходы  к  получению  по  операциям  с  клиентами  -</w:t>
      </w:r>
    </w:p>
    <w:p w:rsidR="00390327" w:rsidRDefault="00390327">
      <w:pPr>
        <w:ind w:left="720" w:firstLine="720"/>
        <w:jc w:val="both"/>
        <w:rPr>
          <w:sz w:val="28"/>
        </w:rPr>
      </w:pPr>
      <w:r>
        <w:rPr>
          <w:sz w:val="28"/>
        </w:rPr>
        <w:t xml:space="preserve">         проценты"</w:t>
      </w:r>
    </w:p>
    <w:p w:rsidR="00390327" w:rsidRDefault="00390327">
      <w:pPr>
        <w:ind w:firstLine="720"/>
        <w:jc w:val="both"/>
        <w:rPr>
          <w:sz w:val="28"/>
          <w:lang w:val="ru-RU"/>
        </w:rPr>
      </w:pPr>
      <w:r>
        <w:rPr>
          <w:sz w:val="28"/>
        </w:rPr>
        <w:t xml:space="preserve">     К-т 8015 "Процентные доходы по лизингу другим банкам"</w:t>
      </w:r>
    </w:p>
    <w:p w:rsidR="00390327" w:rsidRDefault="00390327">
      <w:pPr>
        <w:ind w:left="2127" w:hanging="568"/>
        <w:jc w:val="both"/>
        <w:rPr>
          <w:sz w:val="28"/>
        </w:rPr>
      </w:pPr>
      <w:r>
        <w:rPr>
          <w:sz w:val="28"/>
        </w:rPr>
        <w:t xml:space="preserve">8025 "Процентные доходы по лизингу небанковским </w:t>
      </w:r>
      <w:r>
        <w:rPr>
          <w:sz w:val="28"/>
          <w:lang w:val="ru-RU"/>
        </w:rPr>
        <w:t xml:space="preserve"> </w:t>
      </w:r>
      <w:r>
        <w:rPr>
          <w:sz w:val="28"/>
        </w:rPr>
        <w:t>финансовым</w:t>
      </w:r>
      <w:r>
        <w:rPr>
          <w:sz w:val="28"/>
          <w:lang w:val="ru-RU"/>
        </w:rPr>
        <w:t xml:space="preserve"> </w:t>
      </w:r>
      <w:r>
        <w:rPr>
          <w:sz w:val="28"/>
        </w:rPr>
        <w:t>организациям"</w:t>
      </w:r>
    </w:p>
    <w:p w:rsidR="00390327" w:rsidRDefault="00390327">
      <w:pPr>
        <w:ind w:firstLine="720"/>
        <w:jc w:val="both"/>
        <w:rPr>
          <w:sz w:val="28"/>
        </w:rPr>
      </w:pPr>
      <w:r>
        <w:rPr>
          <w:sz w:val="28"/>
        </w:rPr>
        <w:t xml:space="preserve">         8035 "Процентные    доходы    по    лизингу    коммерческим</w:t>
      </w:r>
    </w:p>
    <w:p w:rsidR="00390327" w:rsidRDefault="00390327">
      <w:pPr>
        <w:ind w:left="720" w:firstLine="720"/>
        <w:jc w:val="both"/>
        <w:rPr>
          <w:sz w:val="28"/>
        </w:rPr>
      </w:pPr>
      <w:r>
        <w:rPr>
          <w:sz w:val="28"/>
        </w:rPr>
        <w:t xml:space="preserve">         организациям"</w:t>
      </w:r>
    </w:p>
    <w:p w:rsidR="00390327" w:rsidRDefault="00390327">
      <w:pPr>
        <w:ind w:firstLine="720"/>
        <w:jc w:val="both"/>
        <w:rPr>
          <w:sz w:val="28"/>
        </w:rPr>
      </w:pPr>
      <w:r>
        <w:rPr>
          <w:sz w:val="28"/>
        </w:rPr>
        <w:t xml:space="preserve">         8045 "Процентные    доходы    по   лизингу   индивидуальным</w:t>
      </w:r>
    </w:p>
    <w:p w:rsidR="00390327" w:rsidRDefault="00390327">
      <w:pPr>
        <w:ind w:left="720" w:firstLine="720"/>
        <w:jc w:val="both"/>
        <w:rPr>
          <w:sz w:val="28"/>
        </w:rPr>
      </w:pPr>
      <w:r>
        <w:rPr>
          <w:sz w:val="28"/>
        </w:rPr>
        <w:t xml:space="preserve">         предпринимателям"</w:t>
      </w:r>
    </w:p>
    <w:p w:rsidR="00390327" w:rsidRDefault="00390327">
      <w:pPr>
        <w:ind w:firstLine="720"/>
        <w:jc w:val="both"/>
        <w:rPr>
          <w:sz w:val="28"/>
        </w:rPr>
      </w:pPr>
      <w:r>
        <w:rPr>
          <w:sz w:val="28"/>
        </w:rPr>
        <w:t xml:space="preserve">         8065 "Процентные    доходы    по   лизингу   некоммерческим</w:t>
      </w:r>
    </w:p>
    <w:p w:rsidR="00390327" w:rsidRDefault="00390327">
      <w:pPr>
        <w:ind w:left="720" w:firstLine="720"/>
        <w:jc w:val="both"/>
        <w:rPr>
          <w:sz w:val="28"/>
        </w:rPr>
      </w:pPr>
      <w:r>
        <w:rPr>
          <w:sz w:val="28"/>
        </w:rPr>
        <w:t xml:space="preserve">         организациям";</w:t>
      </w:r>
    </w:p>
    <w:p w:rsidR="00390327" w:rsidRDefault="00390327">
      <w:pPr>
        <w:jc w:val="both"/>
        <w:rPr>
          <w:sz w:val="28"/>
        </w:rPr>
      </w:pPr>
      <w:r>
        <w:rPr>
          <w:sz w:val="28"/>
        </w:rPr>
        <w:t xml:space="preserve">     8.3. на сумму НДС:</w:t>
      </w:r>
    </w:p>
    <w:p w:rsidR="00390327" w:rsidRDefault="00390327">
      <w:pPr>
        <w:ind w:firstLine="720"/>
        <w:jc w:val="both"/>
        <w:rPr>
          <w:sz w:val="28"/>
        </w:rPr>
      </w:pPr>
      <w:r>
        <w:rPr>
          <w:sz w:val="28"/>
        </w:rPr>
        <w:t xml:space="preserve">     Д-т счет лизингополучателя</w:t>
      </w:r>
    </w:p>
    <w:p w:rsidR="00390327" w:rsidRDefault="00390327">
      <w:pPr>
        <w:ind w:firstLine="720"/>
        <w:jc w:val="both"/>
        <w:rPr>
          <w:sz w:val="28"/>
          <w:lang w:val="ru-RU"/>
        </w:rPr>
      </w:pPr>
      <w:r>
        <w:rPr>
          <w:sz w:val="28"/>
        </w:rPr>
        <w:t xml:space="preserve">     К-т 8015 "Процентные доходы по лизингу другим банкам"</w:t>
      </w:r>
    </w:p>
    <w:p w:rsidR="00390327" w:rsidRDefault="00390327">
      <w:pPr>
        <w:pStyle w:val="32"/>
      </w:pPr>
      <w:r>
        <w:t>8025</w:t>
      </w:r>
      <w:r>
        <w:rPr>
          <w:lang w:val="ru-RU"/>
        </w:rPr>
        <w:t xml:space="preserve"> </w:t>
      </w:r>
      <w:r>
        <w:t>"Процентные доходы по лизингу небанковским  финансовым  организациям"</w:t>
      </w:r>
    </w:p>
    <w:p w:rsidR="00390327" w:rsidRDefault="00390327">
      <w:pPr>
        <w:ind w:firstLine="720"/>
        <w:jc w:val="both"/>
        <w:rPr>
          <w:sz w:val="28"/>
        </w:rPr>
      </w:pPr>
      <w:r>
        <w:rPr>
          <w:sz w:val="28"/>
        </w:rPr>
        <w:t xml:space="preserve">         8035 "Процентные    доходы    по    лизингу    коммерческим</w:t>
      </w:r>
    </w:p>
    <w:p w:rsidR="00390327" w:rsidRDefault="00390327">
      <w:pPr>
        <w:ind w:left="720" w:firstLine="720"/>
        <w:jc w:val="both"/>
        <w:rPr>
          <w:sz w:val="28"/>
        </w:rPr>
      </w:pPr>
      <w:r>
        <w:rPr>
          <w:sz w:val="28"/>
        </w:rPr>
        <w:t xml:space="preserve">         организациям"</w:t>
      </w:r>
    </w:p>
    <w:p w:rsidR="00390327" w:rsidRDefault="00390327">
      <w:pPr>
        <w:ind w:firstLine="720"/>
        <w:jc w:val="both"/>
        <w:rPr>
          <w:sz w:val="28"/>
        </w:rPr>
      </w:pPr>
      <w:r>
        <w:rPr>
          <w:sz w:val="28"/>
        </w:rPr>
        <w:t xml:space="preserve">         8045 "Процентные   доходы   по    лизингу    индивидуальным</w:t>
      </w:r>
    </w:p>
    <w:p w:rsidR="00390327" w:rsidRDefault="00390327">
      <w:pPr>
        <w:ind w:left="720" w:firstLine="720"/>
        <w:jc w:val="both"/>
        <w:rPr>
          <w:sz w:val="28"/>
        </w:rPr>
      </w:pPr>
      <w:r>
        <w:rPr>
          <w:sz w:val="28"/>
        </w:rPr>
        <w:t xml:space="preserve">         предпринимателям"</w:t>
      </w:r>
    </w:p>
    <w:p w:rsidR="00390327" w:rsidRDefault="00390327">
      <w:pPr>
        <w:ind w:firstLine="720"/>
        <w:jc w:val="both"/>
        <w:rPr>
          <w:sz w:val="28"/>
        </w:rPr>
      </w:pPr>
      <w:r>
        <w:rPr>
          <w:sz w:val="28"/>
        </w:rPr>
        <w:t xml:space="preserve">         8065 "Процентные   доходы   по    лизингу    некоммерческим</w:t>
      </w:r>
    </w:p>
    <w:p w:rsidR="00390327" w:rsidRDefault="00390327">
      <w:pPr>
        <w:ind w:left="720" w:firstLine="720"/>
        <w:jc w:val="both"/>
        <w:rPr>
          <w:sz w:val="28"/>
        </w:rPr>
      </w:pPr>
      <w:r>
        <w:rPr>
          <w:sz w:val="28"/>
        </w:rPr>
        <w:t xml:space="preserve">         организациям".</w:t>
      </w:r>
    </w:p>
    <w:p w:rsidR="00390327" w:rsidRDefault="00390327">
      <w:pPr>
        <w:jc w:val="both"/>
        <w:rPr>
          <w:sz w:val="28"/>
          <w:lang w:val="ru-RU"/>
        </w:rPr>
      </w:pPr>
    </w:p>
    <w:p w:rsidR="00390327" w:rsidRDefault="00390327">
      <w:pPr>
        <w:jc w:val="both"/>
        <w:rPr>
          <w:sz w:val="28"/>
        </w:rPr>
      </w:pPr>
      <w:r>
        <w:rPr>
          <w:sz w:val="28"/>
        </w:rPr>
        <w:t xml:space="preserve">     9. При  выкупе  лизингополучателем объекта лизинга совершаются</w:t>
      </w:r>
    </w:p>
    <w:p w:rsidR="00390327" w:rsidRDefault="00390327">
      <w:pPr>
        <w:jc w:val="both"/>
        <w:rPr>
          <w:sz w:val="28"/>
        </w:rPr>
      </w:pPr>
      <w:r>
        <w:rPr>
          <w:sz w:val="28"/>
        </w:rPr>
        <w:t>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9.1. на сумму его выкупной стоимости:</w:t>
      </w:r>
    </w:p>
    <w:p w:rsidR="00390327" w:rsidRDefault="00390327">
      <w:pPr>
        <w:ind w:firstLine="720"/>
        <w:jc w:val="both"/>
        <w:rPr>
          <w:sz w:val="28"/>
        </w:rPr>
      </w:pPr>
      <w:r>
        <w:rPr>
          <w:sz w:val="28"/>
        </w:rPr>
        <w:t xml:space="preserve">     Д-т счет лизингополучателя</w:t>
      </w:r>
    </w:p>
    <w:p w:rsidR="00390327" w:rsidRDefault="00390327">
      <w:pPr>
        <w:ind w:firstLine="720"/>
        <w:jc w:val="both"/>
        <w:rPr>
          <w:sz w:val="28"/>
        </w:rPr>
      </w:pPr>
      <w:r>
        <w:rPr>
          <w:sz w:val="28"/>
        </w:rPr>
        <w:t xml:space="preserve">     К-т 1551 "Лизинг уполномоченным банкам"</w:t>
      </w:r>
    </w:p>
    <w:p w:rsidR="00390327" w:rsidRDefault="00390327">
      <w:pPr>
        <w:ind w:firstLine="720"/>
        <w:jc w:val="both"/>
        <w:rPr>
          <w:sz w:val="28"/>
        </w:rPr>
      </w:pPr>
      <w:r>
        <w:rPr>
          <w:sz w:val="28"/>
        </w:rPr>
        <w:t xml:space="preserve">         1552 "Лизинг иностранным банкам"</w:t>
      </w:r>
    </w:p>
    <w:p w:rsidR="00390327" w:rsidRDefault="00390327">
      <w:pPr>
        <w:ind w:firstLine="720"/>
        <w:jc w:val="both"/>
        <w:rPr>
          <w:sz w:val="28"/>
        </w:rPr>
      </w:pPr>
      <w:r>
        <w:rPr>
          <w:sz w:val="28"/>
        </w:rPr>
        <w:t xml:space="preserve">         2050 "Лизинг небанковским финансовым организациям"</w:t>
      </w:r>
    </w:p>
    <w:p w:rsidR="00390327" w:rsidRDefault="00390327">
      <w:pPr>
        <w:ind w:firstLine="720"/>
        <w:jc w:val="both"/>
        <w:rPr>
          <w:sz w:val="28"/>
        </w:rPr>
      </w:pPr>
      <w:r>
        <w:rPr>
          <w:sz w:val="28"/>
        </w:rPr>
        <w:t xml:space="preserve">         2150 "Лизинг коммерческим организациям"</w:t>
      </w:r>
    </w:p>
    <w:p w:rsidR="00390327" w:rsidRDefault="00390327">
      <w:pPr>
        <w:ind w:firstLine="720"/>
        <w:jc w:val="both"/>
        <w:rPr>
          <w:sz w:val="28"/>
        </w:rPr>
      </w:pPr>
      <w:r>
        <w:rPr>
          <w:sz w:val="28"/>
        </w:rPr>
        <w:t xml:space="preserve">         2350 "Лизинг индивидуальным предпринимателям"</w:t>
      </w:r>
    </w:p>
    <w:p w:rsidR="00390327" w:rsidRDefault="00390327">
      <w:pPr>
        <w:ind w:firstLine="720"/>
        <w:jc w:val="both"/>
        <w:rPr>
          <w:sz w:val="28"/>
        </w:rPr>
      </w:pPr>
      <w:r>
        <w:rPr>
          <w:sz w:val="28"/>
        </w:rPr>
        <w:t xml:space="preserve">         2550 "Лизинг некоммерческим организациям";</w:t>
      </w:r>
    </w:p>
    <w:p w:rsidR="00390327" w:rsidRDefault="00390327">
      <w:pPr>
        <w:jc w:val="both"/>
        <w:rPr>
          <w:sz w:val="28"/>
        </w:rPr>
      </w:pPr>
      <w:r>
        <w:rPr>
          <w:sz w:val="28"/>
        </w:rPr>
        <w:t xml:space="preserve">     одновременно:</w:t>
      </w:r>
    </w:p>
    <w:p w:rsidR="00390327" w:rsidRDefault="00390327">
      <w:pPr>
        <w:ind w:left="2127" w:hanging="1134"/>
        <w:jc w:val="both"/>
        <w:rPr>
          <w:sz w:val="28"/>
        </w:rPr>
      </w:pPr>
      <w:r>
        <w:rPr>
          <w:sz w:val="28"/>
          <w:lang w:val="ru-RU"/>
        </w:rPr>
        <w:t xml:space="preserve">     </w:t>
      </w:r>
      <w:r>
        <w:rPr>
          <w:sz w:val="28"/>
        </w:rPr>
        <w:t>Д-т 6889  "Доходы  к  получению  по  прочим  операциям - прочие доходы"</w:t>
      </w:r>
    </w:p>
    <w:p w:rsidR="00390327" w:rsidRDefault="00390327">
      <w:pPr>
        <w:ind w:left="273" w:firstLine="720"/>
        <w:jc w:val="both"/>
        <w:rPr>
          <w:sz w:val="28"/>
        </w:rPr>
      </w:pPr>
      <w:r>
        <w:rPr>
          <w:sz w:val="28"/>
        </w:rPr>
        <w:t xml:space="preserve">     К-т 8299 "Прочие банковские доходы";</w:t>
      </w:r>
    </w:p>
    <w:p w:rsidR="00390327" w:rsidRDefault="00390327">
      <w:pPr>
        <w:jc w:val="both"/>
        <w:rPr>
          <w:sz w:val="28"/>
          <w:lang w:val="ru-RU"/>
        </w:rPr>
      </w:pPr>
    </w:p>
    <w:p w:rsidR="00390327" w:rsidRDefault="00390327">
      <w:pPr>
        <w:jc w:val="both"/>
        <w:rPr>
          <w:sz w:val="28"/>
        </w:rPr>
      </w:pPr>
      <w:r>
        <w:rPr>
          <w:sz w:val="28"/>
        </w:rPr>
        <w:t xml:space="preserve">     </w:t>
      </w:r>
      <w:r>
        <w:rPr>
          <w:sz w:val="28"/>
          <w:lang w:val="ru-RU"/>
        </w:rPr>
        <w:t>9</w:t>
      </w:r>
      <w:r>
        <w:rPr>
          <w:sz w:val="28"/>
        </w:rPr>
        <w:t>.2. на сумму НДС:</w:t>
      </w:r>
    </w:p>
    <w:p w:rsidR="00390327" w:rsidRDefault="00390327">
      <w:pPr>
        <w:ind w:firstLine="720"/>
        <w:jc w:val="both"/>
        <w:rPr>
          <w:sz w:val="28"/>
        </w:rPr>
      </w:pPr>
      <w:r>
        <w:rPr>
          <w:sz w:val="28"/>
        </w:rPr>
        <w:t xml:space="preserve">     Д-т лизингополучатель</w:t>
      </w:r>
    </w:p>
    <w:p w:rsidR="00390327" w:rsidRDefault="00390327">
      <w:pPr>
        <w:ind w:firstLine="720"/>
        <w:jc w:val="both"/>
        <w:rPr>
          <w:sz w:val="28"/>
        </w:rPr>
      </w:pPr>
      <w:r>
        <w:rPr>
          <w:sz w:val="28"/>
        </w:rPr>
        <w:t xml:space="preserve">     К-т 8015 "Процентные доходы по лизингу другим банкам"</w:t>
      </w:r>
    </w:p>
    <w:p w:rsidR="00390327" w:rsidRDefault="00390327">
      <w:pPr>
        <w:ind w:left="1985" w:hanging="1134"/>
        <w:jc w:val="both"/>
        <w:rPr>
          <w:sz w:val="28"/>
        </w:rPr>
      </w:pPr>
      <w:r>
        <w:rPr>
          <w:sz w:val="28"/>
          <w:lang w:val="ru-RU"/>
        </w:rPr>
        <w:t xml:space="preserve"> </w:t>
      </w:r>
      <w:r>
        <w:rPr>
          <w:sz w:val="28"/>
        </w:rPr>
        <w:t xml:space="preserve">        8025 "Процентные  доходы по лизингу небанковским финансовым организациям"</w:t>
      </w:r>
    </w:p>
    <w:p w:rsidR="00390327" w:rsidRDefault="00390327">
      <w:pPr>
        <w:ind w:left="131" w:firstLine="720"/>
        <w:jc w:val="both"/>
        <w:rPr>
          <w:sz w:val="28"/>
        </w:rPr>
      </w:pPr>
      <w:r>
        <w:rPr>
          <w:sz w:val="28"/>
        </w:rPr>
        <w:t xml:space="preserve">         8035 "Процентные    доходы    по    лизингу    коммерческим</w:t>
      </w:r>
    </w:p>
    <w:p w:rsidR="00390327" w:rsidRDefault="00390327">
      <w:pPr>
        <w:ind w:left="720" w:firstLine="720"/>
        <w:jc w:val="both"/>
        <w:rPr>
          <w:sz w:val="28"/>
        </w:rPr>
      </w:pPr>
      <w:r>
        <w:rPr>
          <w:sz w:val="28"/>
        </w:rPr>
        <w:t xml:space="preserve">         организациям"</w:t>
      </w:r>
    </w:p>
    <w:p w:rsidR="00390327" w:rsidRDefault="00390327">
      <w:pPr>
        <w:ind w:left="720" w:firstLine="720"/>
        <w:jc w:val="both"/>
        <w:rPr>
          <w:sz w:val="28"/>
        </w:rPr>
      </w:pPr>
      <w:r>
        <w:rPr>
          <w:sz w:val="28"/>
        </w:rPr>
        <w:t xml:space="preserve"> 8045 "Процентные    доходы    по   лизингу   индивидуальным</w:t>
      </w:r>
    </w:p>
    <w:p w:rsidR="00390327" w:rsidRDefault="00390327">
      <w:pPr>
        <w:ind w:left="720" w:firstLine="720"/>
        <w:jc w:val="both"/>
        <w:rPr>
          <w:sz w:val="28"/>
        </w:rPr>
      </w:pPr>
      <w:r>
        <w:rPr>
          <w:sz w:val="28"/>
        </w:rPr>
        <w:t xml:space="preserve">         предпринимателям"</w:t>
      </w:r>
    </w:p>
    <w:p w:rsidR="00390327" w:rsidRDefault="00390327">
      <w:pPr>
        <w:ind w:left="720"/>
        <w:jc w:val="both"/>
        <w:rPr>
          <w:sz w:val="28"/>
        </w:rPr>
      </w:pPr>
      <w:r>
        <w:rPr>
          <w:sz w:val="28"/>
          <w:lang w:val="ru-RU"/>
        </w:rPr>
        <w:t xml:space="preserve">   </w:t>
      </w:r>
      <w:r>
        <w:rPr>
          <w:sz w:val="28"/>
        </w:rPr>
        <w:t xml:space="preserve">         8065 "Процентные    доходы    по   лизингу   некоммерческим</w:t>
      </w:r>
    </w:p>
    <w:p w:rsidR="00390327" w:rsidRDefault="00390327">
      <w:pPr>
        <w:ind w:left="720" w:firstLine="720"/>
        <w:jc w:val="both"/>
        <w:rPr>
          <w:sz w:val="28"/>
        </w:rPr>
      </w:pPr>
      <w:r>
        <w:rPr>
          <w:sz w:val="28"/>
        </w:rPr>
        <w:t xml:space="preserve">         организациям".</w:t>
      </w:r>
    </w:p>
    <w:p w:rsidR="00390327" w:rsidRDefault="00390327">
      <w:pPr>
        <w:jc w:val="both"/>
        <w:rPr>
          <w:sz w:val="28"/>
          <w:lang w:val="ru-RU"/>
        </w:rPr>
      </w:pPr>
    </w:p>
    <w:p w:rsidR="00390327" w:rsidRDefault="00390327">
      <w:pPr>
        <w:jc w:val="both"/>
        <w:rPr>
          <w:sz w:val="28"/>
        </w:rPr>
      </w:pPr>
      <w:r>
        <w:rPr>
          <w:sz w:val="28"/>
        </w:rPr>
        <w:t xml:space="preserve">     1</w:t>
      </w:r>
      <w:r>
        <w:rPr>
          <w:sz w:val="28"/>
          <w:lang w:val="ru-RU"/>
        </w:rPr>
        <w:t>0</w:t>
      </w:r>
      <w:r>
        <w:rPr>
          <w:sz w:val="28"/>
        </w:rPr>
        <w:t>. Если    условиями  договора  финансовой  аренды   (лизинга)</w:t>
      </w:r>
    </w:p>
    <w:p w:rsidR="00390327" w:rsidRDefault="00390327">
      <w:pPr>
        <w:jc w:val="both"/>
        <w:rPr>
          <w:sz w:val="28"/>
        </w:rPr>
      </w:pPr>
      <w:r>
        <w:rPr>
          <w:sz w:val="28"/>
        </w:rPr>
        <w:t>лизингополучателю   предоставлено  право  осуществлять  расчеты   по</w:t>
      </w:r>
    </w:p>
    <w:p w:rsidR="00390327" w:rsidRDefault="00390327">
      <w:pPr>
        <w:jc w:val="both"/>
        <w:rPr>
          <w:sz w:val="28"/>
        </w:rPr>
      </w:pPr>
      <w:r>
        <w:rPr>
          <w:sz w:val="28"/>
        </w:rPr>
        <w:t>полученному   объекту  лизинга  единым  платежом,  данные   средства</w:t>
      </w:r>
    </w:p>
    <w:p w:rsidR="00390327" w:rsidRDefault="00390327">
      <w:pPr>
        <w:jc w:val="both"/>
        <w:rPr>
          <w:sz w:val="28"/>
        </w:rPr>
      </w:pPr>
      <w:r>
        <w:rPr>
          <w:sz w:val="28"/>
        </w:rPr>
        <w:t>зачисляются лизингодателю на балансовый счет 6670 "Расчеты с прочими</w:t>
      </w:r>
    </w:p>
    <w:p w:rsidR="00390327" w:rsidRDefault="00390327">
      <w:pPr>
        <w:jc w:val="both"/>
        <w:rPr>
          <w:sz w:val="28"/>
        </w:rPr>
      </w:pPr>
      <w:r>
        <w:rPr>
          <w:sz w:val="28"/>
        </w:rPr>
        <w:t>кредиторами".  При  этом  лизингодатель  не позднее банковского дня,</w:t>
      </w:r>
    </w:p>
    <w:p w:rsidR="00390327" w:rsidRDefault="00390327">
      <w:pPr>
        <w:jc w:val="both"/>
        <w:rPr>
          <w:sz w:val="28"/>
        </w:rPr>
      </w:pPr>
      <w:r>
        <w:rPr>
          <w:sz w:val="28"/>
        </w:rPr>
        <w:t>следующего  за  днем  поступления  денежных  средств на счет, должен</w:t>
      </w:r>
    </w:p>
    <w:p w:rsidR="00390327" w:rsidRDefault="00390327">
      <w:pPr>
        <w:jc w:val="both"/>
        <w:rPr>
          <w:sz w:val="28"/>
        </w:rPr>
      </w:pPr>
      <w:r>
        <w:rPr>
          <w:sz w:val="28"/>
        </w:rPr>
        <w:t>отразить поступившие средства на соответствующих балансовых счетах в</w:t>
      </w:r>
    </w:p>
    <w:p w:rsidR="00390327" w:rsidRDefault="00390327">
      <w:pPr>
        <w:jc w:val="both"/>
        <w:rPr>
          <w:sz w:val="28"/>
        </w:rPr>
      </w:pPr>
      <w:r>
        <w:rPr>
          <w:sz w:val="28"/>
        </w:rPr>
        <w:t>порядке, изложенном в пунктах 13 и 14 настоящих Правил.</w:t>
      </w:r>
    </w:p>
    <w:p w:rsidR="00390327" w:rsidRDefault="00390327">
      <w:pPr>
        <w:jc w:val="both"/>
        <w:rPr>
          <w:sz w:val="28"/>
          <w:lang w:val="ru-RU"/>
        </w:rPr>
      </w:pPr>
    </w:p>
    <w:p w:rsidR="00390327" w:rsidRDefault="00390327">
      <w:pPr>
        <w:jc w:val="both"/>
        <w:rPr>
          <w:sz w:val="28"/>
        </w:rPr>
      </w:pPr>
      <w:r>
        <w:rPr>
          <w:sz w:val="28"/>
        </w:rPr>
        <w:t xml:space="preserve">     11. При возврате лизингополучателем объекта лизинга совершаются</w:t>
      </w:r>
    </w:p>
    <w:p w:rsidR="00390327" w:rsidRDefault="00390327">
      <w:pPr>
        <w:jc w:val="both"/>
        <w:rPr>
          <w:sz w:val="28"/>
        </w:rPr>
      </w:pPr>
      <w:r>
        <w:rPr>
          <w:sz w:val="28"/>
        </w:rPr>
        <w:t>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11.1. на сумму остаточной стоимости объекта лизинга:</w:t>
      </w:r>
    </w:p>
    <w:p w:rsidR="00390327" w:rsidRDefault="00390327">
      <w:pPr>
        <w:ind w:firstLine="720"/>
        <w:jc w:val="both"/>
        <w:rPr>
          <w:sz w:val="28"/>
        </w:rPr>
      </w:pPr>
      <w:r>
        <w:rPr>
          <w:sz w:val="28"/>
        </w:rPr>
        <w:t xml:space="preserve">     Д-т 5510 "Здания и сооружения"</w:t>
      </w:r>
    </w:p>
    <w:p w:rsidR="00390327" w:rsidRDefault="00390327">
      <w:pPr>
        <w:ind w:firstLine="720"/>
        <w:jc w:val="both"/>
        <w:rPr>
          <w:sz w:val="28"/>
        </w:rPr>
      </w:pPr>
      <w:r>
        <w:rPr>
          <w:sz w:val="28"/>
          <w:lang w:val="ru-RU"/>
        </w:rPr>
        <w:t xml:space="preserve"> </w:t>
      </w:r>
      <w:r>
        <w:rPr>
          <w:sz w:val="28"/>
        </w:rPr>
        <w:t xml:space="preserve">        5521 "Вычислительная техника"</w:t>
      </w:r>
    </w:p>
    <w:p w:rsidR="00390327" w:rsidRDefault="00390327">
      <w:pPr>
        <w:ind w:firstLine="720"/>
        <w:jc w:val="both"/>
        <w:rPr>
          <w:sz w:val="28"/>
        </w:rPr>
      </w:pPr>
      <w:r>
        <w:rPr>
          <w:sz w:val="28"/>
        </w:rPr>
        <w:t xml:space="preserve">         5522 "Транспортные средства"</w:t>
      </w:r>
    </w:p>
    <w:p w:rsidR="00390327" w:rsidRDefault="00390327">
      <w:pPr>
        <w:ind w:firstLine="720"/>
        <w:jc w:val="both"/>
        <w:rPr>
          <w:sz w:val="28"/>
        </w:rPr>
      </w:pPr>
      <w:r>
        <w:rPr>
          <w:sz w:val="28"/>
        </w:rPr>
        <w:t xml:space="preserve">         5529 "Прочие основные средства"</w:t>
      </w:r>
    </w:p>
    <w:p w:rsidR="00390327" w:rsidRDefault="00390327">
      <w:pPr>
        <w:ind w:firstLine="720"/>
        <w:jc w:val="both"/>
        <w:rPr>
          <w:sz w:val="28"/>
        </w:rPr>
      </w:pPr>
      <w:r>
        <w:rPr>
          <w:sz w:val="28"/>
        </w:rPr>
        <w:t xml:space="preserve">         5531 "Основные  средства,  приобретенные  для  передачи   в</w:t>
      </w:r>
    </w:p>
    <w:p w:rsidR="00390327" w:rsidRDefault="00390327">
      <w:pPr>
        <w:ind w:left="720" w:firstLine="720"/>
        <w:jc w:val="both"/>
        <w:rPr>
          <w:sz w:val="28"/>
        </w:rPr>
      </w:pPr>
      <w:r>
        <w:rPr>
          <w:sz w:val="28"/>
        </w:rPr>
        <w:t xml:space="preserve">         лизинг"</w:t>
      </w:r>
    </w:p>
    <w:p w:rsidR="00390327" w:rsidRDefault="00390327">
      <w:pPr>
        <w:ind w:firstLine="720"/>
        <w:jc w:val="both"/>
        <w:rPr>
          <w:sz w:val="28"/>
        </w:rPr>
      </w:pPr>
      <w:r>
        <w:rPr>
          <w:sz w:val="28"/>
        </w:rPr>
        <w:t xml:space="preserve">         6889 "Доходы к  получению  по  прочим  операциям  -  прочие</w:t>
      </w:r>
    </w:p>
    <w:p w:rsidR="00390327" w:rsidRDefault="00390327">
      <w:pPr>
        <w:ind w:left="720" w:firstLine="720"/>
        <w:jc w:val="both"/>
        <w:rPr>
          <w:sz w:val="28"/>
        </w:rPr>
      </w:pPr>
      <w:r>
        <w:rPr>
          <w:sz w:val="28"/>
        </w:rPr>
        <w:t xml:space="preserve">          доходы"</w:t>
      </w:r>
    </w:p>
    <w:p w:rsidR="00390327" w:rsidRDefault="00390327">
      <w:pPr>
        <w:ind w:firstLine="720"/>
        <w:jc w:val="both"/>
        <w:rPr>
          <w:sz w:val="28"/>
        </w:rPr>
      </w:pPr>
      <w:r>
        <w:rPr>
          <w:sz w:val="28"/>
        </w:rPr>
        <w:t xml:space="preserve">     К-т 1551 "Лизинг уполномоченным банкам"</w:t>
      </w:r>
    </w:p>
    <w:p w:rsidR="00390327" w:rsidRDefault="00390327">
      <w:pPr>
        <w:ind w:firstLine="720"/>
        <w:jc w:val="both"/>
        <w:rPr>
          <w:sz w:val="28"/>
        </w:rPr>
      </w:pPr>
      <w:r>
        <w:rPr>
          <w:sz w:val="28"/>
        </w:rPr>
        <w:t xml:space="preserve">         1552 "Лизинг иностранным банкам"</w:t>
      </w:r>
    </w:p>
    <w:p w:rsidR="00390327" w:rsidRDefault="00390327">
      <w:pPr>
        <w:ind w:firstLine="720"/>
        <w:jc w:val="both"/>
        <w:rPr>
          <w:sz w:val="28"/>
        </w:rPr>
      </w:pPr>
      <w:r>
        <w:rPr>
          <w:sz w:val="28"/>
        </w:rPr>
        <w:t xml:space="preserve">         2050 "Лизинг небанковским финансовым организациям"</w:t>
      </w:r>
    </w:p>
    <w:p w:rsidR="00390327" w:rsidRDefault="00390327">
      <w:pPr>
        <w:ind w:firstLine="720"/>
        <w:jc w:val="both"/>
        <w:rPr>
          <w:sz w:val="28"/>
        </w:rPr>
      </w:pPr>
      <w:r>
        <w:rPr>
          <w:sz w:val="28"/>
        </w:rPr>
        <w:t xml:space="preserve">         2150 "Лизинг коммерческим организациям"</w:t>
      </w:r>
    </w:p>
    <w:p w:rsidR="00390327" w:rsidRDefault="00390327">
      <w:pPr>
        <w:ind w:firstLine="720"/>
        <w:jc w:val="both"/>
        <w:rPr>
          <w:sz w:val="28"/>
        </w:rPr>
      </w:pPr>
      <w:r>
        <w:rPr>
          <w:sz w:val="28"/>
        </w:rPr>
        <w:t xml:space="preserve">         2350 "Лизинг индивидуальным предпринимателям"</w:t>
      </w:r>
    </w:p>
    <w:p w:rsidR="00390327" w:rsidRDefault="00390327">
      <w:pPr>
        <w:ind w:firstLine="720"/>
        <w:jc w:val="both"/>
        <w:rPr>
          <w:sz w:val="28"/>
          <w:lang w:val="ru-RU"/>
        </w:rPr>
      </w:pPr>
      <w:r>
        <w:rPr>
          <w:sz w:val="28"/>
        </w:rPr>
        <w:t xml:space="preserve">         2550 "Лизинг некоммерческим организациям";</w:t>
      </w:r>
    </w:p>
    <w:p w:rsidR="00390327" w:rsidRDefault="00390327">
      <w:pPr>
        <w:jc w:val="both"/>
        <w:rPr>
          <w:sz w:val="28"/>
        </w:rPr>
      </w:pPr>
      <w:r>
        <w:rPr>
          <w:sz w:val="28"/>
        </w:rPr>
        <w:t xml:space="preserve">     11.2. на сумму начисленного износа по объекту лизинга:</w:t>
      </w:r>
    </w:p>
    <w:p w:rsidR="00390327" w:rsidRDefault="00390327">
      <w:pPr>
        <w:ind w:firstLine="720"/>
        <w:jc w:val="both"/>
        <w:rPr>
          <w:sz w:val="28"/>
        </w:rPr>
      </w:pPr>
      <w:r>
        <w:rPr>
          <w:sz w:val="28"/>
        </w:rPr>
        <w:t xml:space="preserve">     Д-т 5510 "Здания и сооружения"</w:t>
      </w:r>
    </w:p>
    <w:p w:rsidR="00390327" w:rsidRDefault="00390327">
      <w:pPr>
        <w:ind w:firstLine="720"/>
        <w:jc w:val="both"/>
        <w:rPr>
          <w:sz w:val="28"/>
        </w:rPr>
      </w:pPr>
      <w:r>
        <w:rPr>
          <w:sz w:val="28"/>
        </w:rPr>
        <w:t xml:space="preserve">         5521 "Вычислительная техника"</w:t>
      </w:r>
    </w:p>
    <w:p w:rsidR="00390327" w:rsidRDefault="00390327">
      <w:pPr>
        <w:ind w:firstLine="720"/>
        <w:jc w:val="both"/>
        <w:rPr>
          <w:sz w:val="28"/>
        </w:rPr>
      </w:pPr>
      <w:r>
        <w:rPr>
          <w:sz w:val="28"/>
        </w:rPr>
        <w:t xml:space="preserve">         5522 "Транспортные средства"</w:t>
      </w:r>
    </w:p>
    <w:p w:rsidR="00390327" w:rsidRDefault="00390327">
      <w:pPr>
        <w:ind w:firstLine="720"/>
        <w:jc w:val="both"/>
        <w:rPr>
          <w:sz w:val="28"/>
        </w:rPr>
      </w:pPr>
      <w:r>
        <w:rPr>
          <w:sz w:val="28"/>
        </w:rPr>
        <w:t xml:space="preserve">         5529 "Прочие основные средства"</w:t>
      </w:r>
    </w:p>
    <w:p w:rsidR="00390327" w:rsidRDefault="00390327">
      <w:pPr>
        <w:ind w:firstLine="720"/>
        <w:jc w:val="both"/>
        <w:rPr>
          <w:sz w:val="28"/>
        </w:rPr>
      </w:pPr>
      <w:r>
        <w:rPr>
          <w:sz w:val="28"/>
        </w:rPr>
        <w:t xml:space="preserve">     К-т 5592 "Износ собственных основных средств";</w:t>
      </w:r>
    </w:p>
    <w:p w:rsidR="00390327" w:rsidRDefault="00390327">
      <w:pPr>
        <w:jc w:val="both"/>
        <w:rPr>
          <w:sz w:val="28"/>
        </w:rPr>
      </w:pPr>
      <w:r>
        <w:rPr>
          <w:sz w:val="28"/>
        </w:rPr>
        <w:t xml:space="preserve">     11.3. на  сумму неполученного наращенного процентного дохода по</w:t>
      </w:r>
    </w:p>
    <w:p w:rsidR="00390327" w:rsidRDefault="00390327">
      <w:pPr>
        <w:jc w:val="both"/>
        <w:rPr>
          <w:sz w:val="28"/>
        </w:rPr>
      </w:pPr>
      <w:r>
        <w:rPr>
          <w:sz w:val="28"/>
        </w:rPr>
        <w:t>объекту лизинга:</w:t>
      </w:r>
    </w:p>
    <w:p w:rsidR="00390327" w:rsidRDefault="00390327">
      <w:pPr>
        <w:ind w:firstLine="720"/>
        <w:jc w:val="both"/>
        <w:rPr>
          <w:sz w:val="28"/>
        </w:rPr>
      </w:pPr>
      <w:r>
        <w:rPr>
          <w:sz w:val="28"/>
        </w:rPr>
        <w:t xml:space="preserve">     Д-т 6873  "Доходы  к  получению  по  операциям  с  клиентами  -</w:t>
      </w:r>
    </w:p>
    <w:p w:rsidR="00390327" w:rsidRDefault="00390327">
      <w:pPr>
        <w:ind w:firstLine="720"/>
        <w:jc w:val="both"/>
        <w:rPr>
          <w:sz w:val="28"/>
        </w:rPr>
      </w:pPr>
      <w:r>
        <w:rPr>
          <w:sz w:val="28"/>
        </w:rPr>
        <w:t xml:space="preserve">         проценты"</w:t>
      </w:r>
    </w:p>
    <w:p w:rsidR="00390327" w:rsidRDefault="00390327">
      <w:pPr>
        <w:ind w:left="1440" w:hanging="731"/>
        <w:jc w:val="both"/>
        <w:rPr>
          <w:sz w:val="28"/>
        </w:rPr>
      </w:pPr>
      <w:r>
        <w:rPr>
          <w:sz w:val="28"/>
        </w:rPr>
        <w:t xml:space="preserve">     К-т 1575 "Наращенные проценты к  получению  по  лизингу  другим банкам"</w:t>
      </w:r>
    </w:p>
    <w:p w:rsidR="00390327" w:rsidRDefault="00390327">
      <w:pPr>
        <w:ind w:firstLine="709"/>
        <w:jc w:val="both"/>
        <w:rPr>
          <w:sz w:val="28"/>
        </w:rPr>
      </w:pPr>
      <w:r>
        <w:rPr>
          <w:sz w:val="28"/>
        </w:rPr>
        <w:t xml:space="preserve">         2075 "Наращенные   проценты   к   получению   по    лизингу</w:t>
      </w:r>
    </w:p>
    <w:p w:rsidR="00390327" w:rsidRDefault="00390327">
      <w:pPr>
        <w:jc w:val="both"/>
        <w:rPr>
          <w:sz w:val="28"/>
        </w:rPr>
      </w:pPr>
      <w:r>
        <w:rPr>
          <w:sz w:val="28"/>
        </w:rPr>
        <w:t xml:space="preserve">         </w:t>
      </w:r>
      <w:r>
        <w:rPr>
          <w:sz w:val="28"/>
          <w:lang w:val="ru-RU"/>
        </w:rPr>
        <w:tab/>
      </w:r>
      <w:r>
        <w:rPr>
          <w:sz w:val="28"/>
          <w:lang w:val="ru-RU"/>
        </w:rPr>
        <w:tab/>
      </w:r>
      <w:r>
        <w:rPr>
          <w:sz w:val="28"/>
          <w:lang w:val="ru-RU"/>
        </w:rPr>
        <w:tab/>
      </w:r>
      <w:r>
        <w:rPr>
          <w:sz w:val="28"/>
        </w:rPr>
        <w:t>небанковским финансовым организациям"</w:t>
      </w:r>
    </w:p>
    <w:p w:rsidR="00390327" w:rsidRDefault="00390327">
      <w:pPr>
        <w:ind w:left="720"/>
        <w:jc w:val="both"/>
        <w:rPr>
          <w:sz w:val="28"/>
        </w:rPr>
      </w:pPr>
      <w:r>
        <w:rPr>
          <w:sz w:val="28"/>
        </w:rPr>
        <w:t xml:space="preserve">         2175 "Наращенные   проценты   к   получению   по    лизингу</w:t>
      </w:r>
    </w:p>
    <w:p w:rsidR="00390327" w:rsidRDefault="00390327">
      <w:pPr>
        <w:ind w:left="720" w:firstLine="720"/>
        <w:jc w:val="both"/>
        <w:rPr>
          <w:sz w:val="28"/>
        </w:rPr>
      </w:pPr>
      <w:r>
        <w:rPr>
          <w:sz w:val="28"/>
        </w:rPr>
        <w:t xml:space="preserve">         коммерческим организациям"</w:t>
      </w:r>
    </w:p>
    <w:p w:rsidR="00390327" w:rsidRDefault="00390327">
      <w:pPr>
        <w:ind w:firstLine="720"/>
        <w:jc w:val="both"/>
        <w:rPr>
          <w:sz w:val="28"/>
        </w:rPr>
      </w:pPr>
      <w:r>
        <w:rPr>
          <w:sz w:val="28"/>
        </w:rPr>
        <w:t xml:space="preserve">         2375 "Наращенные   проценты   к   получению   по    лизингу</w:t>
      </w:r>
    </w:p>
    <w:p w:rsidR="00390327" w:rsidRDefault="00390327">
      <w:pPr>
        <w:ind w:left="720" w:firstLine="720"/>
        <w:jc w:val="both"/>
        <w:rPr>
          <w:sz w:val="28"/>
        </w:rPr>
      </w:pPr>
      <w:r>
        <w:rPr>
          <w:sz w:val="28"/>
        </w:rPr>
        <w:t xml:space="preserve">         индивидуальным предпринимателям"</w:t>
      </w:r>
    </w:p>
    <w:p w:rsidR="00390327" w:rsidRDefault="00390327">
      <w:pPr>
        <w:ind w:firstLine="720"/>
        <w:jc w:val="both"/>
        <w:rPr>
          <w:sz w:val="28"/>
        </w:rPr>
      </w:pPr>
      <w:r>
        <w:rPr>
          <w:sz w:val="28"/>
        </w:rPr>
        <w:t xml:space="preserve">         2575 "Наращенные   проценты   к   получению   по    лизингу</w:t>
      </w:r>
    </w:p>
    <w:p w:rsidR="00390327" w:rsidRDefault="00390327">
      <w:pPr>
        <w:ind w:left="720" w:firstLine="720"/>
        <w:jc w:val="both"/>
        <w:rPr>
          <w:sz w:val="28"/>
        </w:rPr>
      </w:pPr>
      <w:r>
        <w:rPr>
          <w:sz w:val="28"/>
        </w:rPr>
        <w:t xml:space="preserve">         некоммерческим организациям".</w:t>
      </w:r>
    </w:p>
    <w:p w:rsidR="00390327" w:rsidRDefault="00390327">
      <w:pPr>
        <w:jc w:val="both"/>
        <w:rPr>
          <w:sz w:val="28"/>
          <w:lang w:val="ru-RU"/>
        </w:rPr>
      </w:pPr>
    </w:p>
    <w:p w:rsidR="00390327" w:rsidRDefault="00390327">
      <w:pPr>
        <w:jc w:val="both"/>
        <w:rPr>
          <w:sz w:val="28"/>
        </w:rPr>
      </w:pPr>
      <w:r>
        <w:rPr>
          <w:sz w:val="28"/>
        </w:rPr>
        <w:t xml:space="preserve">     12. Отнесение    банками   своевременно  не  погашенной   суммы</w:t>
      </w:r>
    </w:p>
    <w:p w:rsidR="00390327" w:rsidRDefault="00390327">
      <w:pPr>
        <w:jc w:val="both"/>
        <w:rPr>
          <w:sz w:val="28"/>
        </w:rPr>
      </w:pPr>
      <w:r>
        <w:rPr>
          <w:sz w:val="28"/>
        </w:rPr>
        <w:t>задолженности   по  договору  финансовой  аренды  (лизинга),   суммы</w:t>
      </w:r>
    </w:p>
    <w:p w:rsidR="00390327" w:rsidRDefault="00390327">
      <w:pPr>
        <w:jc w:val="both"/>
        <w:rPr>
          <w:sz w:val="28"/>
        </w:rPr>
      </w:pPr>
      <w:r>
        <w:rPr>
          <w:sz w:val="28"/>
        </w:rPr>
        <w:t>начисленных    процентов    на    счета    по   учету   просроченной</w:t>
      </w:r>
    </w:p>
    <w:p w:rsidR="00390327" w:rsidRDefault="00390327">
      <w:pPr>
        <w:jc w:val="both"/>
        <w:rPr>
          <w:sz w:val="28"/>
        </w:rPr>
      </w:pPr>
      <w:r>
        <w:rPr>
          <w:sz w:val="28"/>
        </w:rPr>
        <w:t>(пролонгированной)    задолженности,    просроченных       процентов</w:t>
      </w:r>
    </w:p>
    <w:p w:rsidR="00390327" w:rsidRDefault="00390327">
      <w:pPr>
        <w:jc w:val="both"/>
        <w:rPr>
          <w:sz w:val="28"/>
        </w:rPr>
      </w:pPr>
      <w:r>
        <w:rPr>
          <w:sz w:val="28"/>
        </w:rPr>
        <w:t>производится в соответствии с предусмотренными в договоре финансовой</w:t>
      </w:r>
    </w:p>
    <w:p w:rsidR="00390327" w:rsidRDefault="00390327">
      <w:pPr>
        <w:jc w:val="both"/>
        <w:rPr>
          <w:sz w:val="28"/>
        </w:rPr>
      </w:pPr>
      <w:r>
        <w:rPr>
          <w:sz w:val="28"/>
        </w:rPr>
        <w:t>аренды    (лизинга)   условиями  и  нормативными  правовыми   актами</w:t>
      </w:r>
    </w:p>
    <w:p w:rsidR="00390327" w:rsidRDefault="00390327">
      <w:pPr>
        <w:jc w:val="both"/>
        <w:rPr>
          <w:sz w:val="28"/>
        </w:rPr>
      </w:pPr>
      <w:r>
        <w:rPr>
          <w:sz w:val="28"/>
        </w:rPr>
        <w:t>Национального   банка  Республики  Беларусь  по  совершению   данных</w:t>
      </w:r>
    </w:p>
    <w:p w:rsidR="00390327" w:rsidRDefault="00390327">
      <w:pPr>
        <w:jc w:val="both"/>
        <w:rPr>
          <w:sz w:val="28"/>
        </w:rPr>
      </w:pPr>
      <w:r>
        <w:rPr>
          <w:sz w:val="28"/>
        </w:rPr>
        <w:t>операций.</w:t>
      </w:r>
    </w:p>
    <w:p w:rsidR="00390327" w:rsidRDefault="00390327">
      <w:pPr>
        <w:jc w:val="both"/>
        <w:rPr>
          <w:sz w:val="28"/>
          <w:lang w:val="ru-RU"/>
        </w:rPr>
      </w:pPr>
      <w:r>
        <w:rPr>
          <w:sz w:val="28"/>
        </w:rPr>
        <w:t xml:space="preserve"> </w:t>
      </w:r>
    </w:p>
    <w:p w:rsidR="00390327" w:rsidRDefault="00390327">
      <w:pPr>
        <w:jc w:val="both"/>
        <w:rPr>
          <w:sz w:val="28"/>
        </w:rPr>
      </w:pPr>
      <w:r>
        <w:rPr>
          <w:b/>
          <w:sz w:val="32"/>
          <w:lang w:val="ru-RU"/>
        </w:rPr>
        <w:t>Пример:</w:t>
      </w:r>
      <w:r>
        <w:rPr>
          <w:sz w:val="28"/>
          <w:lang w:val="ru-RU"/>
        </w:rPr>
        <w:t xml:space="preserve">  Дорожно-строительное объединение</w:t>
      </w:r>
      <w:r>
        <w:rPr>
          <w:sz w:val="28"/>
        </w:rPr>
        <w:t xml:space="preserve"> (счет </w:t>
      </w:r>
      <w:r>
        <w:rPr>
          <w:sz w:val="28"/>
          <w:lang w:val="ru-RU"/>
        </w:rPr>
        <w:t>3012001430012</w:t>
      </w:r>
      <w:r>
        <w:rPr>
          <w:sz w:val="28"/>
        </w:rPr>
        <w:t xml:space="preserve">) </w:t>
      </w:r>
      <w:r>
        <w:rPr>
          <w:sz w:val="28"/>
          <w:lang w:val="ru-RU"/>
        </w:rPr>
        <w:t>1</w:t>
      </w:r>
      <w:r>
        <w:rPr>
          <w:sz w:val="28"/>
        </w:rPr>
        <w:t xml:space="preserve"> марта 200</w:t>
      </w:r>
      <w:r>
        <w:rPr>
          <w:sz w:val="28"/>
          <w:lang w:val="ru-RU"/>
        </w:rPr>
        <w:t>2</w:t>
      </w:r>
      <w:r>
        <w:rPr>
          <w:sz w:val="28"/>
        </w:rPr>
        <w:t xml:space="preserve">г. обратилось с заявкой в обслуживающий банк (код 357) с просьбой приобрести для него с целью последующей сдачи в финансовый лизинг 2 буровые установки </w:t>
      </w:r>
      <w:r>
        <w:rPr>
          <w:sz w:val="28"/>
          <w:lang w:val="ru-RU"/>
        </w:rPr>
        <w:t xml:space="preserve">«Атлант» </w:t>
      </w:r>
      <w:r>
        <w:rPr>
          <w:sz w:val="28"/>
        </w:rPr>
        <w:t>127HP</w:t>
      </w:r>
      <w:r>
        <w:rPr>
          <w:sz w:val="28"/>
          <w:lang w:val="ru-RU"/>
        </w:rPr>
        <w:t xml:space="preserve"> </w:t>
      </w:r>
      <w:r>
        <w:rPr>
          <w:sz w:val="28"/>
        </w:rPr>
        <w:t xml:space="preserve">(см. Приложение 1). </w:t>
      </w:r>
      <w:r>
        <w:rPr>
          <w:sz w:val="28"/>
          <w:lang w:val="ru-RU"/>
        </w:rPr>
        <w:t xml:space="preserve">Были представлены все необходимые документы (список, см. Приложение 2) </w:t>
      </w:r>
      <w:r>
        <w:rPr>
          <w:sz w:val="28"/>
        </w:rPr>
        <w:t xml:space="preserve">Ознакомившись с документацией </w:t>
      </w:r>
      <w:r>
        <w:rPr>
          <w:sz w:val="28"/>
          <w:lang w:val="ru-RU"/>
        </w:rPr>
        <w:t xml:space="preserve">банк </w:t>
      </w:r>
      <w:r>
        <w:rPr>
          <w:sz w:val="28"/>
        </w:rPr>
        <w:t>принял решение о предоставлении финансового лизинга (см. Приложение 3).</w:t>
      </w:r>
    </w:p>
    <w:p w:rsidR="00390327" w:rsidRDefault="00390327">
      <w:pPr>
        <w:pStyle w:val="a4"/>
        <w:numPr>
          <w:ilvl w:val="12"/>
          <w:numId w:val="0"/>
        </w:numPr>
        <w:ind w:firstLine="709"/>
        <w:rPr>
          <w:sz w:val="28"/>
        </w:rPr>
      </w:pPr>
      <w:r>
        <w:rPr>
          <w:sz w:val="28"/>
        </w:rPr>
        <w:t>Для приобретения имущества  банк (покупатель) заключил контракт с ППО “Атлант” на сумму 230000р. Так же банк заключил договор лизинга с ДСУ, где оговорены все существенные условия сделки. К договору лизинга прилагается “Опись объектов лизинга”, “Акт приема – передачи объектов лизинга Лизингополучателю” (см. Приложение 4 и 5), ”График лизинговых платежей” (см. Приложение 6).</w:t>
      </w:r>
    </w:p>
    <w:p w:rsidR="00390327" w:rsidRDefault="00390327">
      <w:pPr>
        <w:pStyle w:val="a4"/>
        <w:numPr>
          <w:ilvl w:val="12"/>
          <w:numId w:val="0"/>
        </w:numPr>
        <w:ind w:firstLine="709"/>
        <w:rPr>
          <w:sz w:val="28"/>
        </w:rPr>
      </w:pPr>
      <w:r>
        <w:rPr>
          <w:sz w:val="28"/>
        </w:rPr>
        <w:t xml:space="preserve">15 марта 2002г. по распоряжению лизингового отдела банк произвел предварительную оплату приобретаемого имущества, перечислив денежные средства на счет ППО “Атлант” (3012001250016). После чего в тот же день автомобили поступили в распоряжение  ДСУ.  </w:t>
      </w:r>
    </w:p>
    <w:p w:rsidR="00390327" w:rsidRDefault="00390327">
      <w:pPr>
        <w:pStyle w:val="a4"/>
        <w:numPr>
          <w:ilvl w:val="12"/>
          <w:numId w:val="0"/>
        </w:numPr>
        <w:ind w:firstLine="709"/>
        <w:rPr>
          <w:sz w:val="28"/>
        </w:rPr>
      </w:pPr>
      <w:r>
        <w:rPr>
          <w:sz w:val="28"/>
        </w:rPr>
        <w:t>В связи с преобретением автомобилей и передачей их в лизинг лизинговым отделом дано распоряжения операционному отделу на отражение этих операций в бухгалтерском учете.</w:t>
      </w:r>
    </w:p>
    <w:p w:rsidR="00390327" w:rsidRDefault="00390327">
      <w:pPr>
        <w:pStyle w:val="a4"/>
        <w:numPr>
          <w:ilvl w:val="12"/>
          <w:numId w:val="0"/>
        </w:numPr>
        <w:ind w:firstLine="709"/>
        <w:rPr>
          <w:sz w:val="28"/>
        </w:rPr>
      </w:pPr>
      <w:r>
        <w:rPr>
          <w:sz w:val="28"/>
        </w:rPr>
        <w:t>Отразим в бухгалтерском учете  приобретение и передачу имущества в лизинг:</w:t>
      </w:r>
    </w:p>
    <w:p w:rsidR="00390327" w:rsidRDefault="00390327">
      <w:pPr>
        <w:pStyle w:val="a4"/>
        <w:numPr>
          <w:ilvl w:val="12"/>
          <w:numId w:val="0"/>
        </w:numPr>
        <w:rPr>
          <w:sz w:val="28"/>
        </w:rPr>
      </w:pPr>
      <w:r>
        <w:rPr>
          <w:sz w:val="28"/>
        </w:rPr>
        <w:t>1.На сумму контрактной стоимости объекта лизинга:</w:t>
      </w:r>
    </w:p>
    <w:p w:rsidR="00390327" w:rsidRDefault="00390327">
      <w:pPr>
        <w:ind w:firstLine="709"/>
        <w:jc w:val="both"/>
        <w:rPr>
          <w:sz w:val="28"/>
        </w:rPr>
      </w:pPr>
      <w:r>
        <w:rPr>
          <w:sz w:val="28"/>
        </w:rPr>
        <w:t>Д</w:t>
      </w:r>
      <w:r>
        <w:rPr>
          <w:sz w:val="28"/>
          <w:lang w:val="ru-RU"/>
        </w:rPr>
        <w:t>-</w:t>
      </w:r>
      <w:r>
        <w:rPr>
          <w:sz w:val="28"/>
        </w:rPr>
        <w:t xml:space="preserve">т счета    </w:t>
      </w:r>
      <w:r>
        <w:rPr>
          <w:sz w:val="28"/>
          <w:lang w:val="ru-RU"/>
        </w:rPr>
        <w:t xml:space="preserve">     </w:t>
      </w:r>
      <w:r>
        <w:rPr>
          <w:sz w:val="28"/>
        </w:rPr>
        <w:t xml:space="preserve">                 6540 “Расчеты по капитальным вложениям” </w:t>
      </w:r>
    </w:p>
    <w:p w:rsidR="00390327" w:rsidRDefault="00390327">
      <w:pPr>
        <w:ind w:firstLine="709"/>
        <w:jc w:val="both"/>
        <w:rPr>
          <w:sz w:val="28"/>
        </w:rPr>
      </w:pPr>
      <w:r>
        <w:rPr>
          <w:sz w:val="28"/>
        </w:rPr>
        <w:t>Кр-т счета поставщика 3012  (П</w:t>
      </w:r>
      <w:r>
        <w:rPr>
          <w:sz w:val="28"/>
          <w:lang w:val="ru-RU"/>
        </w:rPr>
        <w:t>ПО</w:t>
      </w:r>
      <w:r>
        <w:rPr>
          <w:sz w:val="28"/>
        </w:rPr>
        <w:t xml:space="preserve"> “Атлант”)</w:t>
      </w:r>
    </w:p>
    <w:p w:rsidR="00390327" w:rsidRDefault="00390327">
      <w:pPr>
        <w:pStyle w:val="6"/>
        <w:spacing w:line="240" w:lineRule="auto"/>
      </w:pPr>
      <w:r>
        <w:t>Сумма: 230000р.</w:t>
      </w:r>
    </w:p>
    <w:p w:rsidR="00390327" w:rsidRDefault="00390327">
      <w:pPr>
        <w:pStyle w:val="6"/>
        <w:spacing w:line="240" w:lineRule="auto"/>
        <w:ind w:firstLine="0"/>
      </w:pPr>
      <w:r>
        <w:t>2. На сумму контрактной стоимости объекта лизинга:</w:t>
      </w:r>
    </w:p>
    <w:p w:rsidR="00390327" w:rsidRDefault="00390327">
      <w:pPr>
        <w:ind w:firstLine="709"/>
        <w:jc w:val="both"/>
        <w:rPr>
          <w:sz w:val="28"/>
        </w:rPr>
      </w:pPr>
      <w:r>
        <w:rPr>
          <w:sz w:val="28"/>
        </w:rPr>
        <w:t>Д-т счета                    2150 “Лизинг коммерческим организациям”</w:t>
      </w:r>
    </w:p>
    <w:p w:rsidR="00390327" w:rsidRDefault="00390327">
      <w:pPr>
        <w:ind w:firstLine="709"/>
        <w:jc w:val="both"/>
        <w:rPr>
          <w:sz w:val="28"/>
        </w:rPr>
      </w:pPr>
      <w:r>
        <w:rPr>
          <w:sz w:val="28"/>
        </w:rPr>
        <w:t>К</w:t>
      </w:r>
      <w:r>
        <w:rPr>
          <w:sz w:val="28"/>
          <w:lang w:val="ru-RU"/>
        </w:rPr>
        <w:t>р-</w:t>
      </w:r>
      <w:r>
        <w:rPr>
          <w:sz w:val="28"/>
        </w:rPr>
        <w:t>т счета                  6540 “Расчеты по капитальным вложениям”</w:t>
      </w:r>
    </w:p>
    <w:p w:rsidR="00390327" w:rsidRDefault="00390327">
      <w:pPr>
        <w:pStyle w:val="32"/>
      </w:pPr>
      <w:r>
        <w:t xml:space="preserve">Сумма: </w:t>
      </w:r>
      <w:r>
        <w:rPr>
          <w:lang w:val="ru-RU"/>
        </w:rPr>
        <w:t>230000</w:t>
      </w:r>
      <w:r>
        <w:t>р.</w:t>
      </w:r>
    </w:p>
    <w:p w:rsidR="00390327" w:rsidRDefault="00390327">
      <w:pPr>
        <w:pStyle w:val="32"/>
      </w:pPr>
      <w:r>
        <w:t>Составим лицевые счета по счетам 6540, 3012, 2150 (см. Приложение</w:t>
      </w:r>
      <w:r>
        <w:rPr>
          <w:lang w:val="ru-RU"/>
        </w:rPr>
        <w:t xml:space="preserve"> 8</w:t>
      </w:r>
      <w:r>
        <w:t xml:space="preserve">). </w:t>
      </w:r>
    </w:p>
    <w:p w:rsidR="00390327" w:rsidRDefault="00390327">
      <w:pPr>
        <w:pStyle w:val="32"/>
      </w:pPr>
      <w:r>
        <w:t xml:space="preserve">Лизингополучатель обязан уплачивать  банку лизинговые платежи в соответствии с “Графиком лизинговых платежей”(см. Приложение </w:t>
      </w:r>
      <w:r>
        <w:rPr>
          <w:lang w:val="ru-RU"/>
        </w:rPr>
        <w:t>6)</w:t>
      </w:r>
      <w:r>
        <w:t>. Отразим эти платежи проводками.</w:t>
      </w:r>
    </w:p>
    <w:p w:rsidR="00390327" w:rsidRDefault="00390327">
      <w:pPr>
        <w:pStyle w:val="32"/>
        <w:ind w:left="0" w:firstLine="0"/>
      </w:pPr>
      <w:r>
        <w:t xml:space="preserve">3.  А) 30 </w:t>
      </w:r>
      <w:r>
        <w:rPr>
          <w:lang w:val="ru-RU"/>
        </w:rPr>
        <w:t>апреля</w:t>
      </w:r>
      <w:r>
        <w:t xml:space="preserve">. Наращивание %-в за </w:t>
      </w:r>
      <w:r>
        <w:rPr>
          <w:lang w:val="ru-RU"/>
        </w:rPr>
        <w:t>10</w:t>
      </w:r>
      <w:r>
        <w:t>.0</w:t>
      </w:r>
      <w:r>
        <w:rPr>
          <w:lang w:val="ru-RU"/>
        </w:rPr>
        <w:t>4</w:t>
      </w:r>
      <w:r>
        <w:t>-</w:t>
      </w:r>
      <w:r>
        <w:rPr>
          <w:lang w:val="ru-RU"/>
        </w:rPr>
        <w:t>30</w:t>
      </w:r>
      <w:r>
        <w:t>.0</w:t>
      </w:r>
      <w:r>
        <w:rPr>
          <w:lang w:val="ru-RU"/>
        </w:rPr>
        <w:t>4</w:t>
      </w:r>
      <w:r>
        <w:t xml:space="preserve"> (на основании мемориального ордера</w:t>
      </w:r>
      <w:r>
        <w:rPr>
          <w:lang w:val="ru-RU"/>
        </w:rPr>
        <w:t xml:space="preserve"> (см. Приложение 9</w:t>
      </w:r>
      <w:r>
        <w:t>).</w:t>
      </w:r>
    </w:p>
    <w:p w:rsidR="00390327" w:rsidRDefault="00390327">
      <w:pPr>
        <w:pStyle w:val="32"/>
        <w:ind w:left="720" w:firstLine="720"/>
      </w:pPr>
      <w:r>
        <w:t>Д-т 2175</w:t>
      </w:r>
    </w:p>
    <w:p w:rsidR="00390327" w:rsidRDefault="00390327">
      <w:pPr>
        <w:pStyle w:val="32"/>
        <w:ind w:left="698" w:firstLine="720"/>
      </w:pPr>
      <w:r>
        <w:t>К-т 6873</w:t>
      </w:r>
    </w:p>
    <w:p w:rsidR="00390327" w:rsidRDefault="00390327">
      <w:pPr>
        <w:pStyle w:val="32"/>
      </w:pPr>
      <w:r>
        <w:t>На сумму 5117р.</w:t>
      </w:r>
    </w:p>
    <w:p w:rsidR="00390327" w:rsidRDefault="00390327">
      <w:pPr>
        <w:pStyle w:val="32"/>
        <w:ind w:left="0" w:firstLine="0"/>
      </w:pPr>
      <w:r>
        <w:t>Б) 2</w:t>
      </w:r>
      <w:r>
        <w:rPr>
          <w:lang w:val="ru-RU"/>
        </w:rPr>
        <w:t>5</w:t>
      </w:r>
      <w:r>
        <w:t xml:space="preserve"> мая. Донаращивание процентов за 1.0</w:t>
      </w:r>
      <w:r>
        <w:rPr>
          <w:lang w:val="ru-RU"/>
        </w:rPr>
        <w:t>5</w:t>
      </w:r>
      <w:r>
        <w:t>-</w:t>
      </w:r>
      <w:r>
        <w:rPr>
          <w:lang w:val="ru-RU"/>
        </w:rPr>
        <w:t>25</w:t>
      </w:r>
      <w:r>
        <w:t>.0</w:t>
      </w:r>
      <w:r>
        <w:rPr>
          <w:lang w:val="ru-RU"/>
        </w:rPr>
        <w:t>5</w:t>
      </w:r>
      <w:r>
        <w:t xml:space="preserve"> (на основании мемориального ордера).</w:t>
      </w:r>
    </w:p>
    <w:p w:rsidR="00390327" w:rsidRDefault="00390327">
      <w:pPr>
        <w:pStyle w:val="32"/>
      </w:pPr>
      <w:r>
        <w:t>Д-т 2175</w:t>
      </w:r>
    </w:p>
    <w:p w:rsidR="00390327" w:rsidRDefault="00390327">
      <w:pPr>
        <w:pStyle w:val="32"/>
      </w:pPr>
      <w:r>
        <w:t>К-т 6873</w:t>
      </w:r>
    </w:p>
    <w:p w:rsidR="00390327" w:rsidRDefault="00390327">
      <w:pPr>
        <w:pStyle w:val="32"/>
      </w:pPr>
      <w:r>
        <w:t xml:space="preserve">На сумму </w:t>
      </w:r>
      <w:r>
        <w:rPr>
          <w:lang w:val="ru-RU"/>
        </w:rPr>
        <w:t>28593</w:t>
      </w:r>
      <w:r>
        <w:t>р.</w:t>
      </w:r>
    </w:p>
    <w:p w:rsidR="00390327" w:rsidRDefault="00390327">
      <w:pPr>
        <w:pStyle w:val="32"/>
        <w:ind w:left="0" w:firstLine="0"/>
      </w:pPr>
      <w:r>
        <w:t>В)</w:t>
      </w:r>
      <w:r>
        <w:rPr>
          <w:lang w:val="ru-RU"/>
        </w:rPr>
        <w:t xml:space="preserve"> </w:t>
      </w:r>
      <w:r>
        <w:t>Уплата %-в лизингополучателем (на основании платежного поручения (см. Приложение 10) и мемориального ордера).</w:t>
      </w:r>
    </w:p>
    <w:p w:rsidR="00390327" w:rsidRDefault="00390327">
      <w:pPr>
        <w:pStyle w:val="32"/>
      </w:pPr>
      <w:r>
        <w:t>Д-т 3012 (</w:t>
      </w:r>
      <w:r>
        <w:rPr>
          <w:lang w:val="ru-RU"/>
        </w:rPr>
        <w:t>Дорожно-строительное объединение</w:t>
      </w:r>
      <w:r>
        <w:t>)</w:t>
      </w:r>
    </w:p>
    <w:p w:rsidR="00390327" w:rsidRDefault="00390327">
      <w:pPr>
        <w:pStyle w:val="32"/>
      </w:pPr>
      <w:r>
        <w:t>К-т 6873</w:t>
      </w:r>
    </w:p>
    <w:p w:rsidR="00390327" w:rsidRDefault="00390327">
      <w:pPr>
        <w:pStyle w:val="32"/>
      </w:pPr>
      <w:r>
        <w:t>Д-т 6873</w:t>
      </w:r>
    </w:p>
    <w:p w:rsidR="00390327" w:rsidRDefault="00390327">
      <w:pPr>
        <w:pStyle w:val="32"/>
      </w:pPr>
      <w:r>
        <w:t>К-т 8035</w:t>
      </w:r>
    </w:p>
    <w:p w:rsidR="00390327" w:rsidRDefault="00390327">
      <w:pPr>
        <w:pStyle w:val="32"/>
      </w:pPr>
      <w:r>
        <w:t>На сумму 3371</w:t>
      </w:r>
      <w:r>
        <w:rPr>
          <w:lang w:val="ru-RU"/>
        </w:rPr>
        <w:t>2</w:t>
      </w:r>
      <w:r>
        <w:t>р.</w:t>
      </w:r>
    </w:p>
    <w:p w:rsidR="00390327" w:rsidRDefault="00390327">
      <w:pPr>
        <w:pStyle w:val="32"/>
        <w:ind w:left="0" w:firstLine="0"/>
      </w:pPr>
      <w:r>
        <w:t>Г)Операции с НДС (на основании платежного поручения и 2-х мемориальных ордеров).</w:t>
      </w:r>
    </w:p>
    <w:p w:rsidR="00390327" w:rsidRDefault="00390327">
      <w:pPr>
        <w:pStyle w:val="32"/>
      </w:pPr>
      <w:r>
        <w:t>Д-т 3012 (Дорожно-строительное объединение)</w:t>
      </w:r>
    </w:p>
    <w:p w:rsidR="00390327" w:rsidRDefault="00390327">
      <w:pPr>
        <w:pStyle w:val="32"/>
      </w:pPr>
      <w:r>
        <w:t>К-т 3819(8035)</w:t>
      </w:r>
    </w:p>
    <w:p w:rsidR="00390327" w:rsidRDefault="00390327">
      <w:pPr>
        <w:pStyle w:val="32"/>
        <w:ind w:firstLine="0"/>
      </w:pPr>
      <w:r>
        <w:t>Д-т 3819</w:t>
      </w:r>
    </w:p>
    <w:p w:rsidR="00390327" w:rsidRDefault="00390327">
      <w:pPr>
        <w:pStyle w:val="32"/>
        <w:ind w:firstLine="0"/>
      </w:pPr>
      <w:r>
        <w:t>К-т 6601</w:t>
      </w:r>
    </w:p>
    <w:p w:rsidR="00390327" w:rsidRDefault="00390327">
      <w:pPr>
        <w:pStyle w:val="32"/>
      </w:pPr>
      <w:r>
        <w:t>Д-т 6601</w:t>
      </w:r>
    </w:p>
    <w:p w:rsidR="00390327" w:rsidRDefault="00390327">
      <w:pPr>
        <w:pStyle w:val="32"/>
      </w:pPr>
      <w:r>
        <w:t>К-т 3602</w:t>
      </w:r>
    </w:p>
    <w:p w:rsidR="00390327" w:rsidRDefault="00390327">
      <w:pPr>
        <w:pStyle w:val="32"/>
      </w:pPr>
      <w:r>
        <w:t xml:space="preserve">На сумму </w:t>
      </w:r>
      <w:r>
        <w:rPr>
          <w:lang w:val="ru-RU"/>
        </w:rPr>
        <w:t>852,8</w:t>
      </w:r>
      <w:r>
        <w:t>р.</w:t>
      </w:r>
    </w:p>
    <w:p w:rsidR="00390327" w:rsidRDefault="00390327">
      <w:pPr>
        <w:pStyle w:val="32"/>
        <w:ind w:left="0" w:firstLine="0"/>
      </w:pPr>
      <w:r>
        <w:t>Д)Уплата   амортизации  (на основании платежного поручения).</w:t>
      </w:r>
    </w:p>
    <w:p w:rsidR="00390327" w:rsidRDefault="00390327">
      <w:pPr>
        <w:pStyle w:val="32"/>
      </w:pPr>
      <w:r>
        <w:t>Д-т 3012 (</w:t>
      </w:r>
      <w:r>
        <w:rPr>
          <w:lang w:val="ru-RU"/>
        </w:rPr>
        <w:t>Дорожно-строительное объединение</w:t>
      </w:r>
      <w:r>
        <w:t>)</w:t>
      </w:r>
    </w:p>
    <w:p w:rsidR="00390327" w:rsidRDefault="00390327">
      <w:pPr>
        <w:pStyle w:val="32"/>
      </w:pPr>
      <w:r>
        <w:t>К-т 2150</w:t>
      </w:r>
    </w:p>
    <w:p w:rsidR="00390327" w:rsidRDefault="00390327">
      <w:pPr>
        <w:pStyle w:val="32"/>
      </w:pPr>
      <w:r>
        <w:t>На сумму 23829</w:t>
      </w:r>
      <w:r>
        <w:rPr>
          <w:lang w:val="ru-RU"/>
        </w:rPr>
        <w:t>,21</w:t>
      </w:r>
      <w:r>
        <w:t>р</w:t>
      </w:r>
    </w:p>
    <w:p w:rsidR="00390327" w:rsidRDefault="00390327">
      <w:pPr>
        <w:pStyle w:val="32"/>
        <w:ind w:left="567" w:firstLine="0"/>
      </w:pPr>
      <w:r>
        <w:t>НДС на амортизацию (на основании платежного поручения и 2-х мемориальных ордеров).</w:t>
      </w:r>
    </w:p>
    <w:p w:rsidR="00390327" w:rsidRDefault="00390327">
      <w:pPr>
        <w:pStyle w:val="32"/>
      </w:pPr>
      <w:r>
        <w:t>Д-т 3012 (</w:t>
      </w:r>
      <w:r>
        <w:rPr>
          <w:lang w:val="ru-RU"/>
        </w:rPr>
        <w:t>Дорожно-строительное объединение</w:t>
      </w:r>
      <w:r>
        <w:t>)</w:t>
      </w:r>
    </w:p>
    <w:p w:rsidR="00390327" w:rsidRDefault="00390327">
      <w:pPr>
        <w:pStyle w:val="32"/>
      </w:pPr>
      <w:r>
        <w:t>К-т 3819(8035)</w:t>
      </w:r>
    </w:p>
    <w:p w:rsidR="00390327" w:rsidRDefault="00390327">
      <w:pPr>
        <w:pStyle w:val="32"/>
      </w:pPr>
      <w:r>
        <w:t>Д-т 3819</w:t>
      </w:r>
    </w:p>
    <w:p w:rsidR="00390327" w:rsidRDefault="00390327">
      <w:pPr>
        <w:pStyle w:val="32"/>
      </w:pPr>
      <w:r>
        <w:t>К-т 6601</w:t>
      </w:r>
    </w:p>
    <w:p w:rsidR="00390327" w:rsidRDefault="00390327">
      <w:pPr>
        <w:pStyle w:val="32"/>
      </w:pPr>
      <w:r>
        <w:t>Д-т 6601</w:t>
      </w:r>
    </w:p>
    <w:p w:rsidR="00390327" w:rsidRDefault="00390327">
      <w:pPr>
        <w:pStyle w:val="32"/>
      </w:pPr>
      <w:r>
        <w:t>К-т 3602</w:t>
      </w:r>
    </w:p>
    <w:p w:rsidR="00390327" w:rsidRDefault="00390327">
      <w:pPr>
        <w:pStyle w:val="32"/>
        <w:rPr>
          <w:lang w:val="ru-RU"/>
        </w:rPr>
      </w:pPr>
      <w:r>
        <w:t xml:space="preserve">На сумму 47645,84р. </w:t>
      </w:r>
    </w:p>
    <w:p w:rsidR="00390327" w:rsidRDefault="00390327">
      <w:pPr>
        <w:pStyle w:val="32"/>
        <w:rPr>
          <w:lang w:val="ru-RU"/>
        </w:rPr>
      </w:pPr>
    </w:p>
    <w:p w:rsidR="00390327" w:rsidRDefault="00390327">
      <w:pPr>
        <w:pStyle w:val="32"/>
        <w:ind w:left="851" w:firstLine="567"/>
        <w:rPr>
          <w:lang w:val="ru-RU"/>
        </w:rPr>
      </w:pPr>
      <w:r>
        <w:t>Остальные лизинговые платежи  отражаются в бухгалтерском учете аналогично выше произведенным проводкам согласно сумм, указанных в “Графике лизинговых платежей” (см. Приложение 6).</w:t>
      </w:r>
    </w:p>
    <w:p w:rsidR="00390327" w:rsidRDefault="00390327">
      <w:pPr>
        <w:pStyle w:val="32"/>
        <w:ind w:left="851" w:firstLine="567"/>
        <w:rPr>
          <w:lang w:val="ru-RU"/>
        </w:rPr>
      </w:pPr>
    </w:p>
    <w:p w:rsidR="00390327" w:rsidRDefault="00390327">
      <w:pPr>
        <w:pStyle w:val="32"/>
        <w:ind w:left="0" w:firstLine="0"/>
      </w:pPr>
      <w:r>
        <w:rPr>
          <w:lang w:val="ru-RU"/>
        </w:rPr>
        <w:t>25</w:t>
      </w:r>
      <w:r>
        <w:t xml:space="preserve"> </w:t>
      </w:r>
      <w:r>
        <w:rPr>
          <w:lang w:val="ru-RU"/>
        </w:rPr>
        <w:t>апре</w:t>
      </w:r>
      <w:r>
        <w:t xml:space="preserve">ля 2003г. </w:t>
      </w:r>
      <w:r>
        <w:rPr>
          <w:lang w:val="ru-RU"/>
        </w:rPr>
        <w:t xml:space="preserve">Дорожно-строительное объединение </w:t>
      </w:r>
      <w:r>
        <w:t>произвело окончательный расчет за выкупаемое транспортное средство, предоставленное ему в финансовый лизинг, в связи с этим был составлен акт приемки-передачи имущества в собственность Арендатора.(см. Пиложение 7). В связи с чем были составлены следущие проводки.</w:t>
      </w:r>
    </w:p>
    <w:p w:rsidR="00390327" w:rsidRDefault="00390327">
      <w:pPr>
        <w:pStyle w:val="32"/>
        <w:ind w:left="0" w:firstLine="0"/>
      </w:pPr>
      <w:r>
        <w:rPr>
          <w:lang w:val="ru-RU"/>
        </w:rPr>
        <w:t>4</w:t>
      </w:r>
      <w:r>
        <w:t>.</w:t>
      </w:r>
      <w:r>
        <w:rPr>
          <w:lang w:val="ru-RU"/>
        </w:rPr>
        <w:t>25</w:t>
      </w:r>
      <w:r>
        <w:t xml:space="preserve"> </w:t>
      </w:r>
      <w:r>
        <w:rPr>
          <w:lang w:val="ru-RU"/>
        </w:rPr>
        <w:t>апреля</w:t>
      </w:r>
      <w:r>
        <w:t>. Уплата процентов и выкуп.</w:t>
      </w:r>
    </w:p>
    <w:p w:rsidR="00390327" w:rsidRDefault="00390327">
      <w:pPr>
        <w:pStyle w:val="32"/>
        <w:ind w:left="0" w:firstLine="0"/>
      </w:pPr>
      <w:r>
        <w:t xml:space="preserve">А)Уплата </w:t>
      </w:r>
      <w:r>
        <w:rPr>
          <w:lang w:val="ru-RU"/>
        </w:rPr>
        <w:t>процентов</w:t>
      </w:r>
      <w:r>
        <w:t xml:space="preserve"> лизингополучателем</w:t>
      </w:r>
    </w:p>
    <w:p w:rsidR="00390327" w:rsidRDefault="00390327">
      <w:pPr>
        <w:pStyle w:val="32"/>
      </w:pPr>
      <w:r>
        <w:t>Д-т 3012 (</w:t>
      </w:r>
      <w:r>
        <w:rPr>
          <w:lang w:val="ru-RU"/>
        </w:rPr>
        <w:t>Дорожно-строительное управление</w:t>
      </w:r>
      <w:r>
        <w:t>)</w:t>
      </w:r>
    </w:p>
    <w:p w:rsidR="00390327" w:rsidRDefault="00390327">
      <w:pPr>
        <w:pStyle w:val="32"/>
      </w:pPr>
      <w:r>
        <w:t>К-т 6873</w:t>
      </w:r>
    </w:p>
    <w:p w:rsidR="00390327" w:rsidRDefault="00390327">
      <w:pPr>
        <w:pStyle w:val="32"/>
      </w:pPr>
      <w:r>
        <w:t>Д-т 6873</w:t>
      </w:r>
    </w:p>
    <w:p w:rsidR="00390327" w:rsidRDefault="00390327">
      <w:pPr>
        <w:pStyle w:val="32"/>
      </w:pPr>
      <w:r>
        <w:t>К-т 8035</w:t>
      </w:r>
    </w:p>
    <w:p w:rsidR="00390327" w:rsidRDefault="00390327">
      <w:pPr>
        <w:pStyle w:val="32"/>
      </w:pPr>
      <w:r>
        <w:t>На сумму 29256р.</w:t>
      </w:r>
    </w:p>
    <w:p w:rsidR="00390327" w:rsidRDefault="00390327">
      <w:pPr>
        <w:pStyle w:val="32"/>
        <w:ind w:left="0" w:firstLine="0"/>
      </w:pPr>
      <w:r>
        <w:t>Б)Операции с НДС</w:t>
      </w:r>
    </w:p>
    <w:p w:rsidR="00390327" w:rsidRDefault="00390327">
      <w:pPr>
        <w:pStyle w:val="32"/>
      </w:pPr>
      <w:r>
        <w:t>Д-т 3012 (</w:t>
      </w:r>
      <w:r>
        <w:rPr>
          <w:lang w:val="ru-RU"/>
        </w:rPr>
        <w:t>Дорожно-строительное управление</w:t>
      </w:r>
      <w:r>
        <w:t>)</w:t>
      </w:r>
    </w:p>
    <w:p w:rsidR="00390327" w:rsidRDefault="00390327">
      <w:pPr>
        <w:pStyle w:val="32"/>
      </w:pPr>
      <w:r>
        <w:t>К-т 3819(8035)</w:t>
      </w:r>
    </w:p>
    <w:p w:rsidR="00390327" w:rsidRDefault="00390327">
      <w:pPr>
        <w:pStyle w:val="32"/>
      </w:pPr>
      <w:r>
        <w:t>Д-т 3819</w:t>
      </w:r>
    </w:p>
    <w:p w:rsidR="00390327" w:rsidRDefault="00390327">
      <w:pPr>
        <w:pStyle w:val="32"/>
      </w:pPr>
      <w:r>
        <w:t>К-т 6601</w:t>
      </w:r>
    </w:p>
    <w:p w:rsidR="00390327" w:rsidRDefault="00390327">
      <w:pPr>
        <w:pStyle w:val="32"/>
      </w:pPr>
      <w:r>
        <w:t>Д-т 6601</w:t>
      </w:r>
    </w:p>
    <w:p w:rsidR="00390327" w:rsidRDefault="00390327">
      <w:pPr>
        <w:pStyle w:val="32"/>
      </w:pPr>
      <w:r>
        <w:t>К-т 3602</w:t>
      </w:r>
    </w:p>
    <w:p w:rsidR="00390327" w:rsidRDefault="00390327">
      <w:pPr>
        <w:pStyle w:val="32"/>
      </w:pPr>
      <w:r>
        <w:t>На сумму 110,16р.</w:t>
      </w:r>
    </w:p>
    <w:p w:rsidR="00390327" w:rsidRDefault="00390327">
      <w:pPr>
        <w:pStyle w:val="32"/>
        <w:ind w:left="0" w:firstLine="0"/>
        <w:rPr>
          <w:lang w:val="ru-RU"/>
        </w:rPr>
      </w:pPr>
      <w:r>
        <w:t>В) Выкуп</w:t>
      </w:r>
      <w:r>
        <w:rPr>
          <w:lang w:val="ru-RU"/>
        </w:rPr>
        <w:t xml:space="preserve"> имущества.</w:t>
      </w:r>
    </w:p>
    <w:p w:rsidR="00390327" w:rsidRDefault="00390327">
      <w:pPr>
        <w:pStyle w:val="32"/>
      </w:pPr>
      <w:r>
        <w:t>Д-т 3012 (</w:t>
      </w:r>
      <w:r>
        <w:rPr>
          <w:lang w:val="ru-RU"/>
        </w:rPr>
        <w:t>Дорожно-строительное объединение</w:t>
      </w:r>
      <w:r>
        <w:t>)</w:t>
      </w:r>
    </w:p>
    <w:p w:rsidR="00390327" w:rsidRDefault="00390327">
      <w:pPr>
        <w:pStyle w:val="32"/>
      </w:pPr>
      <w:r>
        <w:t>К-т 2150</w:t>
      </w:r>
    </w:p>
    <w:p w:rsidR="00390327" w:rsidRDefault="00390327">
      <w:pPr>
        <w:pStyle w:val="a4"/>
        <w:numPr>
          <w:ilvl w:val="12"/>
          <w:numId w:val="0"/>
        </w:numPr>
        <w:ind w:firstLine="709"/>
        <w:rPr>
          <w:sz w:val="28"/>
        </w:rPr>
      </w:pPr>
      <w:r>
        <w:rPr>
          <w:sz w:val="28"/>
        </w:rPr>
        <w:t>На сумму 15050,03р.</w:t>
      </w:r>
    </w:p>
    <w:p w:rsidR="00390327" w:rsidRDefault="00390327">
      <w:pPr>
        <w:pStyle w:val="32"/>
      </w:pPr>
      <w:r>
        <w:t xml:space="preserve">НДС на амортизацию </w:t>
      </w:r>
    </w:p>
    <w:p w:rsidR="00390327" w:rsidRDefault="00390327">
      <w:pPr>
        <w:pStyle w:val="32"/>
      </w:pPr>
      <w:r>
        <w:t>Д-т 3012 (</w:t>
      </w:r>
      <w:r>
        <w:rPr>
          <w:lang w:val="ru-RU"/>
        </w:rPr>
        <w:t>Дорожно-строительное объединение</w:t>
      </w:r>
      <w:r>
        <w:t>)</w:t>
      </w:r>
    </w:p>
    <w:p w:rsidR="00390327" w:rsidRDefault="00390327">
      <w:pPr>
        <w:pStyle w:val="32"/>
      </w:pPr>
      <w:r>
        <w:t>К-т 3819(8035)</w:t>
      </w:r>
    </w:p>
    <w:p w:rsidR="00390327" w:rsidRDefault="00390327">
      <w:pPr>
        <w:pStyle w:val="32"/>
      </w:pPr>
      <w:r>
        <w:t>Д-т 3819</w:t>
      </w:r>
    </w:p>
    <w:p w:rsidR="00390327" w:rsidRDefault="00390327">
      <w:pPr>
        <w:pStyle w:val="32"/>
      </w:pPr>
      <w:r>
        <w:t>К-т 6601</w:t>
      </w:r>
    </w:p>
    <w:p w:rsidR="00390327" w:rsidRDefault="00390327">
      <w:pPr>
        <w:pStyle w:val="32"/>
      </w:pPr>
      <w:r>
        <w:t>Д-т 6601</w:t>
      </w:r>
    </w:p>
    <w:p w:rsidR="00390327" w:rsidRDefault="00390327">
      <w:pPr>
        <w:pStyle w:val="32"/>
      </w:pPr>
      <w:r>
        <w:t>К-т 3602</w:t>
      </w:r>
    </w:p>
    <w:p w:rsidR="00390327" w:rsidRDefault="00390327">
      <w:pPr>
        <w:pStyle w:val="6"/>
        <w:numPr>
          <w:ilvl w:val="12"/>
          <w:numId w:val="0"/>
        </w:numPr>
        <w:spacing w:line="240" w:lineRule="auto"/>
        <w:ind w:firstLine="709"/>
      </w:pPr>
      <w:r>
        <w:t>На сумму 3010р.</w:t>
      </w:r>
    </w:p>
    <w:p w:rsidR="00390327" w:rsidRDefault="00390327">
      <w:pPr>
        <w:rPr>
          <w:lang w:val="ru-RU"/>
        </w:rPr>
      </w:pPr>
    </w:p>
    <w:p w:rsidR="00390327" w:rsidRDefault="00390327">
      <w:pPr>
        <w:pStyle w:val="Blockquote"/>
        <w:ind w:left="284"/>
        <w:jc w:val="both"/>
        <w:rPr>
          <w:b/>
          <w:sz w:val="32"/>
        </w:rPr>
      </w:pPr>
      <w:r>
        <w:rPr>
          <w:b/>
          <w:sz w:val="32"/>
        </w:rPr>
        <w:t>2.2. Оформление и учёт операций, связаных с получением банком лизинга.</w:t>
      </w:r>
    </w:p>
    <w:p w:rsidR="00390327" w:rsidRDefault="00390327">
      <w:pPr>
        <w:jc w:val="both"/>
        <w:rPr>
          <w:sz w:val="28"/>
          <w:lang w:val="ru-RU"/>
        </w:rPr>
      </w:pPr>
    </w:p>
    <w:p w:rsidR="00390327" w:rsidRDefault="00390327">
      <w:pPr>
        <w:jc w:val="both"/>
        <w:rPr>
          <w:b/>
          <w:sz w:val="28"/>
        </w:rPr>
      </w:pPr>
      <w:r>
        <w:rPr>
          <w:b/>
          <w:sz w:val="28"/>
        </w:rPr>
        <w:t xml:space="preserve">    Бухгалтерский учет объекта лизинга у</w:t>
      </w:r>
      <w:r>
        <w:rPr>
          <w:b/>
          <w:sz w:val="28"/>
          <w:lang w:val="ru-RU"/>
        </w:rPr>
        <w:t xml:space="preserve"> </w:t>
      </w:r>
      <w:r>
        <w:rPr>
          <w:b/>
          <w:sz w:val="28"/>
        </w:rPr>
        <w:t>лизингополучателя, объект лизинга находится на балансе лизингодателя</w:t>
      </w:r>
    </w:p>
    <w:p w:rsidR="00390327" w:rsidRDefault="00390327">
      <w:pPr>
        <w:jc w:val="both"/>
        <w:rPr>
          <w:sz w:val="28"/>
        </w:rPr>
      </w:pPr>
    </w:p>
    <w:p w:rsidR="00390327" w:rsidRDefault="00390327">
      <w:pPr>
        <w:jc w:val="both"/>
        <w:rPr>
          <w:sz w:val="28"/>
        </w:rPr>
      </w:pPr>
      <w:r>
        <w:rPr>
          <w:sz w:val="28"/>
        </w:rPr>
        <w:t xml:space="preserve">     </w:t>
      </w:r>
      <w:r>
        <w:rPr>
          <w:sz w:val="28"/>
          <w:lang w:val="ru-RU"/>
        </w:rPr>
        <w:t>13</w:t>
      </w:r>
      <w:r>
        <w:rPr>
          <w:sz w:val="28"/>
        </w:rPr>
        <w:t>. При  получении  от лизингодателя объекта лизинга совершаются</w:t>
      </w:r>
    </w:p>
    <w:p w:rsidR="00390327" w:rsidRDefault="00390327">
      <w:pPr>
        <w:jc w:val="both"/>
        <w:rPr>
          <w:sz w:val="28"/>
        </w:rPr>
      </w:pPr>
      <w:r>
        <w:rPr>
          <w:sz w:val="28"/>
        </w:rPr>
        <w:t>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13.1. на сумму контрактной стоимости объекта лизинга:</w:t>
      </w:r>
    </w:p>
    <w:p w:rsidR="00390327" w:rsidRDefault="00390327">
      <w:pPr>
        <w:ind w:firstLine="720"/>
        <w:jc w:val="both"/>
        <w:rPr>
          <w:sz w:val="28"/>
        </w:rPr>
      </w:pPr>
      <w:r>
        <w:rPr>
          <w:sz w:val="28"/>
        </w:rPr>
        <w:t xml:space="preserve">     Приход 99880 "Арендованные основные средства";</w:t>
      </w:r>
    </w:p>
    <w:p w:rsidR="00390327" w:rsidRDefault="00390327">
      <w:pPr>
        <w:jc w:val="both"/>
        <w:rPr>
          <w:sz w:val="28"/>
        </w:rPr>
      </w:pPr>
      <w:r>
        <w:rPr>
          <w:sz w:val="28"/>
        </w:rPr>
        <w:t xml:space="preserve">     13.2. на  сумму  задолженности  по полученному объекту лизинга с</w:t>
      </w:r>
    </w:p>
    <w:p w:rsidR="00390327" w:rsidRDefault="00390327">
      <w:pPr>
        <w:jc w:val="both"/>
        <w:rPr>
          <w:sz w:val="28"/>
        </w:rPr>
      </w:pPr>
      <w:r>
        <w:rPr>
          <w:sz w:val="28"/>
        </w:rPr>
        <w:t>учетом суммы НДС:</w:t>
      </w:r>
    </w:p>
    <w:p w:rsidR="00390327" w:rsidRDefault="00390327">
      <w:pPr>
        <w:ind w:left="1080"/>
        <w:jc w:val="both"/>
        <w:rPr>
          <w:sz w:val="28"/>
          <w:lang w:val="ru-RU"/>
        </w:rPr>
      </w:pPr>
      <w:r>
        <w:rPr>
          <w:sz w:val="28"/>
        </w:rPr>
        <w:t>Приход  99880  "Арендованные  основные  средства", лицевой счет</w:t>
      </w:r>
      <w:r>
        <w:rPr>
          <w:sz w:val="28"/>
          <w:lang w:val="ru-RU"/>
        </w:rPr>
        <w:t xml:space="preserve"> </w:t>
      </w:r>
      <w:r>
        <w:rPr>
          <w:sz w:val="28"/>
        </w:rPr>
        <w:t>"Задолженность по полученным объектам лизинга".</w:t>
      </w:r>
    </w:p>
    <w:p w:rsidR="00390327" w:rsidRDefault="00390327">
      <w:pPr>
        <w:jc w:val="both"/>
        <w:rPr>
          <w:sz w:val="28"/>
          <w:lang w:val="ru-RU"/>
        </w:rPr>
      </w:pPr>
    </w:p>
    <w:p w:rsidR="00390327" w:rsidRDefault="00390327">
      <w:pPr>
        <w:jc w:val="both"/>
        <w:rPr>
          <w:sz w:val="28"/>
        </w:rPr>
      </w:pPr>
      <w:r>
        <w:rPr>
          <w:sz w:val="28"/>
        </w:rPr>
        <w:t xml:space="preserve">     14. При  перечислении лизингодателю лизинговых платежей с учетом</w:t>
      </w:r>
    </w:p>
    <w:p w:rsidR="00390327" w:rsidRDefault="00390327">
      <w:pPr>
        <w:jc w:val="both"/>
        <w:rPr>
          <w:sz w:val="28"/>
        </w:rPr>
      </w:pPr>
      <w:r>
        <w:rPr>
          <w:sz w:val="28"/>
        </w:rPr>
        <w:t>суммы НДС совершаются 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14.1. на сумму амортизационных отчислений:</w:t>
      </w:r>
    </w:p>
    <w:p w:rsidR="00390327" w:rsidRDefault="00390327">
      <w:pPr>
        <w:ind w:firstLine="720"/>
        <w:jc w:val="both"/>
        <w:rPr>
          <w:sz w:val="28"/>
        </w:rPr>
      </w:pPr>
      <w:r>
        <w:rPr>
          <w:sz w:val="28"/>
        </w:rPr>
        <w:t xml:space="preserve">     Д-т 9343  "Амортизационные  отчисления  по  основным средствам, полученным в аренду, лизинг"</w:t>
      </w:r>
    </w:p>
    <w:p w:rsidR="00390327" w:rsidRDefault="00390327">
      <w:pPr>
        <w:ind w:firstLine="720"/>
        <w:jc w:val="both"/>
        <w:rPr>
          <w:sz w:val="28"/>
        </w:rPr>
      </w:pPr>
      <w:r>
        <w:rPr>
          <w:sz w:val="28"/>
        </w:rPr>
        <w:t xml:space="preserve">     К-т счет лизингодателя;</w:t>
      </w:r>
    </w:p>
    <w:p w:rsidR="00390327" w:rsidRDefault="00390327">
      <w:pPr>
        <w:jc w:val="both"/>
        <w:rPr>
          <w:sz w:val="28"/>
        </w:rPr>
      </w:pPr>
      <w:r>
        <w:rPr>
          <w:sz w:val="28"/>
        </w:rPr>
        <w:t xml:space="preserve">     одновременно:</w:t>
      </w:r>
    </w:p>
    <w:p w:rsidR="00390327" w:rsidRDefault="00390327">
      <w:pPr>
        <w:jc w:val="both"/>
        <w:rPr>
          <w:sz w:val="28"/>
        </w:rPr>
      </w:pPr>
      <w:r>
        <w:rPr>
          <w:sz w:val="28"/>
        </w:rPr>
        <w:t xml:space="preserve">     создание  амортизационного  фонда  в  размере   амортизационных</w:t>
      </w:r>
    </w:p>
    <w:p w:rsidR="00390327" w:rsidRDefault="00390327">
      <w:pPr>
        <w:jc w:val="both"/>
        <w:rPr>
          <w:sz w:val="28"/>
        </w:rPr>
      </w:pPr>
      <w:r>
        <w:rPr>
          <w:sz w:val="28"/>
        </w:rPr>
        <w:t>отчислений:</w:t>
      </w:r>
    </w:p>
    <w:p w:rsidR="00390327" w:rsidRDefault="00390327">
      <w:pPr>
        <w:ind w:firstLine="720"/>
        <w:jc w:val="both"/>
        <w:rPr>
          <w:sz w:val="28"/>
        </w:rPr>
      </w:pPr>
      <w:r>
        <w:rPr>
          <w:sz w:val="28"/>
        </w:rPr>
        <w:t xml:space="preserve">     Приход 99882 "Амортизационный фонд";</w:t>
      </w:r>
    </w:p>
    <w:p w:rsidR="00390327" w:rsidRDefault="00390327">
      <w:pPr>
        <w:jc w:val="both"/>
        <w:rPr>
          <w:sz w:val="28"/>
        </w:rPr>
      </w:pPr>
      <w:r>
        <w:rPr>
          <w:sz w:val="28"/>
        </w:rPr>
        <w:t xml:space="preserve">     использование  амортизационного фонда в размере амортизационных</w:t>
      </w:r>
    </w:p>
    <w:p w:rsidR="00390327" w:rsidRDefault="00390327">
      <w:pPr>
        <w:jc w:val="both"/>
        <w:rPr>
          <w:sz w:val="28"/>
        </w:rPr>
      </w:pPr>
      <w:r>
        <w:rPr>
          <w:sz w:val="28"/>
        </w:rPr>
        <w:t>отчислений:</w:t>
      </w:r>
    </w:p>
    <w:p w:rsidR="00390327" w:rsidRDefault="00390327">
      <w:pPr>
        <w:ind w:firstLine="720"/>
        <w:jc w:val="both"/>
        <w:rPr>
          <w:sz w:val="28"/>
        </w:rPr>
      </w:pPr>
      <w:r>
        <w:rPr>
          <w:sz w:val="28"/>
        </w:rPr>
        <w:t xml:space="preserve">     Расход 99882 "Амортизационный фонд";</w:t>
      </w:r>
    </w:p>
    <w:p w:rsidR="00390327" w:rsidRDefault="00390327">
      <w:pPr>
        <w:jc w:val="both"/>
        <w:rPr>
          <w:sz w:val="28"/>
        </w:rPr>
      </w:pPr>
      <w:r>
        <w:rPr>
          <w:sz w:val="28"/>
        </w:rPr>
        <w:t xml:space="preserve">     14.2. на  сумму  лизинговых платежей за вычетом сумм НДС и сумм,</w:t>
      </w:r>
    </w:p>
    <w:p w:rsidR="00390327" w:rsidRDefault="00390327">
      <w:pPr>
        <w:jc w:val="both"/>
        <w:rPr>
          <w:sz w:val="28"/>
        </w:rPr>
      </w:pPr>
      <w:r>
        <w:rPr>
          <w:sz w:val="28"/>
        </w:rPr>
        <w:t>возмещающих контрактную стоимость объекта лизинга:</w:t>
      </w:r>
    </w:p>
    <w:p w:rsidR="00390327" w:rsidRDefault="00390327">
      <w:pPr>
        <w:ind w:firstLine="720"/>
        <w:jc w:val="both"/>
        <w:rPr>
          <w:sz w:val="28"/>
        </w:rPr>
      </w:pPr>
      <w:r>
        <w:rPr>
          <w:sz w:val="28"/>
        </w:rPr>
        <w:t xml:space="preserve">     Д-т 9312 "Арендные платежи по арендованным земельным участкам и помещениям"</w:t>
      </w:r>
    </w:p>
    <w:p w:rsidR="00390327" w:rsidRDefault="00390327">
      <w:pPr>
        <w:ind w:left="1665"/>
        <w:jc w:val="both"/>
        <w:rPr>
          <w:sz w:val="28"/>
        </w:rPr>
      </w:pPr>
      <w:r>
        <w:rPr>
          <w:sz w:val="28"/>
        </w:rPr>
        <w:t>9322 "Арендные  платежи  по  прочим  арендованным  основным средствам"</w:t>
      </w:r>
    </w:p>
    <w:p w:rsidR="00390327" w:rsidRDefault="00390327">
      <w:pPr>
        <w:ind w:firstLine="720"/>
        <w:jc w:val="both"/>
        <w:rPr>
          <w:sz w:val="28"/>
        </w:rPr>
      </w:pPr>
      <w:r>
        <w:rPr>
          <w:sz w:val="28"/>
        </w:rPr>
        <w:t xml:space="preserve">     К-т счет лизингодателя;</w:t>
      </w:r>
    </w:p>
    <w:p w:rsidR="00390327" w:rsidRDefault="00390327">
      <w:pPr>
        <w:jc w:val="both"/>
        <w:rPr>
          <w:sz w:val="28"/>
        </w:rPr>
      </w:pPr>
      <w:r>
        <w:rPr>
          <w:sz w:val="28"/>
        </w:rPr>
        <w:t xml:space="preserve">     14.3. на сумму НДС:</w:t>
      </w:r>
    </w:p>
    <w:p w:rsidR="00390327" w:rsidRDefault="00390327">
      <w:pPr>
        <w:jc w:val="both"/>
        <w:rPr>
          <w:sz w:val="28"/>
          <w:lang w:val="ru-RU"/>
        </w:rPr>
      </w:pPr>
      <w:r>
        <w:rPr>
          <w:sz w:val="28"/>
        </w:rPr>
        <w:t xml:space="preserve">     </w:t>
      </w:r>
      <w:r>
        <w:rPr>
          <w:sz w:val="28"/>
          <w:lang w:val="ru-RU"/>
        </w:rPr>
        <w:tab/>
      </w:r>
      <w:r>
        <w:rPr>
          <w:sz w:val="28"/>
          <w:lang w:val="ru-RU"/>
        </w:rPr>
        <w:tab/>
      </w:r>
      <w:r>
        <w:rPr>
          <w:sz w:val="28"/>
        </w:rPr>
        <w:t>Д-т 6501  "Расчеты  по платежам в бюджет”</w:t>
      </w:r>
    </w:p>
    <w:p w:rsidR="00390327" w:rsidRDefault="00390327">
      <w:pPr>
        <w:ind w:left="720" w:firstLine="720"/>
        <w:jc w:val="both"/>
        <w:rPr>
          <w:sz w:val="28"/>
        </w:rPr>
      </w:pPr>
      <w:r>
        <w:rPr>
          <w:sz w:val="28"/>
        </w:rPr>
        <w:t>К-т счет лизингодателя;</w:t>
      </w:r>
    </w:p>
    <w:p w:rsidR="00390327" w:rsidRDefault="00390327">
      <w:pPr>
        <w:jc w:val="both"/>
        <w:rPr>
          <w:sz w:val="28"/>
        </w:rPr>
      </w:pPr>
      <w:r>
        <w:rPr>
          <w:sz w:val="28"/>
          <w:lang w:val="ru-RU"/>
        </w:rPr>
        <w:t xml:space="preserve">     14</w:t>
      </w:r>
      <w:r>
        <w:rPr>
          <w:sz w:val="28"/>
        </w:rPr>
        <w:t>.4. на сумму лизингового платежа с учетом НДС:</w:t>
      </w:r>
    </w:p>
    <w:p w:rsidR="00390327" w:rsidRDefault="00390327">
      <w:pPr>
        <w:ind w:left="720" w:firstLine="720"/>
        <w:jc w:val="both"/>
        <w:rPr>
          <w:sz w:val="28"/>
        </w:rPr>
      </w:pPr>
      <w:r>
        <w:rPr>
          <w:sz w:val="28"/>
        </w:rPr>
        <w:t>Расход  99880  "Арендованные  основные  средства", лицевой счет</w:t>
      </w:r>
      <w:r>
        <w:rPr>
          <w:sz w:val="28"/>
          <w:lang w:val="ru-RU"/>
        </w:rPr>
        <w:t xml:space="preserve"> </w:t>
      </w:r>
      <w:r>
        <w:rPr>
          <w:sz w:val="28"/>
        </w:rPr>
        <w:t>"Задолженность по полученным объектам лизинга".</w:t>
      </w:r>
    </w:p>
    <w:p w:rsidR="00390327" w:rsidRDefault="00390327">
      <w:pPr>
        <w:jc w:val="both"/>
        <w:rPr>
          <w:sz w:val="28"/>
          <w:lang w:val="ru-RU"/>
        </w:rPr>
      </w:pPr>
    </w:p>
    <w:p w:rsidR="00390327" w:rsidRDefault="00390327">
      <w:pPr>
        <w:jc w:val="both"/>
        <w:rPr>
          <w:sz w:val="28"/>
        </w:rPr>
      </w:pPr>
      <w:r>
        <w:rPr>
          <w:sz w:val="28"/>
        </w:rPr>
        <w:t xml:space="preserve">     </w:t>
      </w:r>
      <w:r>
        <w:rPr>
          <w:sz w:val="28"/>
          <w:lang w:val="ru-RU"/>
        </w:rPr>
        <w:t>15</w:t>
      </w:r>
      <w:r>
        <w:rPr>
          <w:sz w:val="28"/>
        </w:rPr>
        <w:t>. При  выкупе  объекта  лизинга  у  лизингодателя на сумму его</w:t>
      </w:r>
    </w:p>
    <w:p w:rsidR="00390327" w:rsidRDefault="00390327">
      <w:pPr>
        <w:jc w:val="both"/>
        <w:rPr>
          <w:sz w:val="28"/>
        </w:rPr>
      </w:pPr>
      <w:r>
        <w:rPr>
          <w:sz w:val="28"/>
        </w:rPr>
        <w:t>выкупной  стоимости  и суммы НДС совершаются следующие бухгалтерские</w:t>
      </w:r>
      <w:r>
        <w:rPr>
          <w:sz w:val="28"/>
          <w:lang w:val="ru-RU"/>
        </w:rPr>
        <w:t xml:space="preserve"> </w:t>
      </w:r>
      <w:r>
        <w:rPr>
          <w:sz w:val="28"/>
        </w:rPr>
        <w:t>проводки:</w:t>
      </w:r>
    </w:p>
    <w:p w:rsidR="00390327" w:rsidRDefault="00390327">
      <w:pPr>
        <w:ind w:firstLine="720"/>
        <w:jc w:val="both"/>
        <w:rPr>
          <w:sz w:val="28"/>
        </w:rPr>
      </w:pPr>
      <w:r>
        <w:rPr>
          <w:sz w:val="28"/>
        </w:rPr>
        <w:t xml:space="preserve">     Д-т 6501 "Расчеты по платежам в бюджет"</w:t>
      </w:r>
    </w:p>
    <w:p w:rsidR="00390327" w:rsidRDefault="00390327">
      <w:pPr>
        <w:ind w:firstLine="720"/>
        <w:jc w:val="both"/>
        <w:rPr>
          <w:sz w:val="28"/>
        </w:rPr>
      </w:pPr>
      <w:r>
        <w:rPr>
          <w:sz w:val="28"/>
        </w:rPr>
        <w:t xml:space="preserve">         6540 "Расчеты по капитальным вложениям"</w:t>
      </w:r>
    </w:p>
    <w:p w:rsidR="00390327" w:rsidRDefault="00390327">
      <w:pPr>
        <w:ind w:firstLine="720"/>
        <w:jc w:val="both"/>
        <w:rPr>
          <w:sz w:val="28"/>
        </w:rPr>
      </w:pPr>
      <w:r>
        <w:rPr>
          <w:sz w:val="28"/>
        </w:rPr>
        <w:t xml:space="preserve">     К-т счет лизингодателя;</w:t>
      </w:r>
    </w:p>
    <w:p w:rsidR="00390327" w:rsidRDefault="00390327">
      <w:pPr>
        <w:ind w:firstLine="720"/>
        <w:jc w:val="both"/>
        <w:rPr>
          <w:sz w:val="28"/>
        </w:rPr>
      </w:pPr>
      <w:r>
        <w:rPr>
          <w:sz w:val="28"/>
        </w:rPr>
        <w:t xml:space="preserve">     Д-т 5561 "Приобретение основных средств"</w:t>
      </w:r>
    </w:p>
    <w:p w:rsidR="00390327" w:rsidRDefault="00390327">
      <w:pPr>
        <w:ind w:firstLine="720"/>
        <w:jc w:val="both"/>
        <w:rPr>
          <w:sz w:val="28"/>
        </w:rPr>
      </w:pPr>
      <w:r>
        <w:rPr>
          <w:sz w:val="28"/>
        </w:rPr>
        <w:t xml:space="preserve">     К-т 6540 "Расчеты по капитальным вложениям".</w:t>
      </w:r>
    </w:p>
    <w:p w:rsidR="00390327" w:rsidRDefault="00390327">
      <w:pPr>
        <w:ind w:firstLine="720"/>
        <w:jc w:val="both"/>
        <w:rPr>
          <w:sz w:val="28"/>
        </w:rPr>
      </w:pPr>
      <w:r>
        <w:rPr>
          <w:sz w:val="28"/>
        </w:rPr>
        <w:t xml:space="preserve">     Расход  99880  "Арендованные  основные  средства", лицевой счет</w:t>
      </w:r>
      <w:r>
        <w:rPr>
          <w:sz w:val="28"/>
          <w:lang w:val="ru-RU"/>
        </w:rPr>
        <w:t xml:space="preserve"> </w:t>
      </w:r>
      <w:r>
        <w:rPr>
          <w:sz w:val="28"/>
        </w:rPr>
        <w:t>"Задолженность по полученным объектам лизинга".</w:t>
      </w:r>
    </w:p>
    <w:p w:rsidR="00390327" w:rsidRDefault="00390327">
      <w:pPr>
        <w:jc w:val="both"/>
        <w:rPr>
          <w:sz w:val="28"/>
          <w:lang w:val="ru-RU"/>
        </w:rPr>
      </w:pPr>
    </w:p>
    <w:p w:rsidR="00390327" w:rsidRDefault="00390327">
      <w:pPr>
        <w:jc w:val="both"/>
        <w:rPr>
          <w:sz w:val="28"/>
        </w:rPr>
      </w:pPr>
      <w:r>
        <w:rPr>
          <w:sz w:val="28"/>
        </w:rPr>
        <w:t xml:space="preserve">     16. При  оприходовании  полученного  от  лизингодателя   объекта</w:t>
      </w:r>
    </w:p>
    <w:p w:rsidR="00390327" w:rsidRDefault="00390327">
      <w:pPr>
        <w:jc w:val="both"/>
        <w:rPr>
          <w:sz w:val="28"/>
        </w:rPr>
      </w:pPr>
      <w:r>
        <w:rPr>
          <w:sz w:val="28"/>
        </w:rPr>
        <w:t>лизинга    как  собственного  совершаются  следующие   бухгалтерские</w:t>
      </w:r>
    </w:p>
    <w:p w:rsidR="00390327" w:rsidRDefault="00390327">
      <w:pPr>
        <w:jc w:val="both"/>
        <w:rPr>
          <w:sz w:val="28"/>
        </w:rPr>
      </w:pPr>
      <w:r>
        <w:rPr>
          <w:sz w:val="28"/>
        </w:rPr>
        <w:t>проводки:</w:t>
      </w:r>
    </w:p>
    <w:p w:rsidR="00390327" w:rsidRDefault="00390327">
      <w:pPr>
        <w:jc w:val="both"/>
        <w:rPr>
          <w:sz w:val="28"/>
          <w:lang w:val="ru-RU"/>
        </w:rPr>
      </w:pPr>
    </w:p>
    <w:p w:rsidR="00390327" w:rsidRDefault="00390327">
      <w:pPr>
        <w:jc w:val="both"/>
        <w:rPr>
          <w:sz w:val="28"/>
        </w:rPr>
      </w:pPr>
      <w:r>
        <w:rPr>
          <w:sz w:val="28"/>
        </w:rPr>
        <w:t xml:space="preserve">     16.1. на контрактную стоимость объекта лизинга:</w:t>
      </w:r>
    </w:p>
    <w:p w:rsidR="00390327" w:rsidRDefault="00390327">
      <w:pPr>
        <w:ind w:firstLine="720"/>
        <w:jc w:val="both"/>
        <w:rPr>
          <w:sz w:val="28"/>
        </w:rPr>
      </w:pPr>
      <w:r>
        <w:rPr>
          <w:sz w:val="28"/>
        </w:rPr>
        <w:t xml:space="preserve">     Расход 99880 "Арендованные основные средства";</w:t>
      </w:r>
    </w:p>
    <w:p w:rsidR="00390327" w:rsidRDefault="00390327">
      <w:pPr>
        <w:jc w:val="both"/>
        <w:rPr>
          <w:sz w:val="28"/>
        </w:rPr>
      </w:pPr>
      <w:r>
        <w:rPr>
          <w:sz w:val="28"/>
        </w:rPr>
        <w:t xml:space="preserve">     16.2. на сумму произведенных за период действия договора лизинга</w:t>
      </w:r>
    </w:p>
    <w:p w:rsidR="00390327" w:rsidRDefault="00390327">
      <w:pPr>
        <w:jc w:val="both"/>
        <w:rPr>
          <w:sz w:val="28"/>
        </w:rPr>
      </w:pPr>
      <w:r>
        <w:rPr>
          <w:sz w:val="28"/>
        </w:rPr>
        <w:t>амортизационных отчислений:</w:t>
      </w:r>
    </w:p>
    <w:p w:rsidR="00390327" w:rsidRDefault="00390327">
      <w:pPr>
        <w:ind w:firstLine="720"/>
        <w:jc w:val="both"/>
        <w:rPr>
          <w:sz w:val="28"/>
        </w:rPr>
      </w:pPr>
      <w:r>
        <w:rPr>
          <w:sz w:val="28"/>
        </w:rPr>
        <w:t xml:space="preserve">     Д-т 5510 "Здания и сооружения"</w:t>
      </w:r>
    </w:p>
    <w:p w:rsidR="00390327" w:rsidRDefault="00390327">
      <w:pPr>
        <w:ind w:firstLine="720"/>
        <w:jc w:val="both"/>
        <w:rPr>
          <w:sz w:val="28"/>
        </w:rPr>
      </w:pPr>
      <w:r>
        <w:rPr>
          <w:sz w:val="28"/>
        </w:rPr>
        <w:t xml:space="preserve">         5521 "Вычислительная техника"</w:t>
      </w:r>
    </w:p>
    <w:p w:rsidR="00390327" w:rsidRDefault="00390327">
      <w:pPr>
        <w:ind w:firstLine="720"/>
        <w:jc w:val="both"/>
        <w:rPr>
          <w:sz w:val="28"/>
        </w:rPr>
      </w:pPr>
      <w:r>
        <w:rPr>
          <w:sz w:val="28"/>
        </w:rPr>
        <w:t xml:space="preserve">         5522 "Транспортные средства"</w:t>
      </w:r>
    </w:p>
    <w:p w:rsidR="00390327" w:rsidRDefault="00390327">
      <w:pPr>
        <w:ind w:firstLine="720"/>
        <w:jc w:val="both"/>
        <w:rPr>
          <w:sz w:val="28"/>
        </w:rPr>
      </w:pPr>
      <w:r>
        <w:rPr>
          <w:sz w:val="28"/>
        </w:rPr>
        <w:t xml:space="preserve">         5529 "Прочие основные средства"</w:t>
      </w:r>
    </w:p>
    <w:p w:rsidR="00390327" w:rsidRDefault="00390327">
      <w:pPr>
        <w:ind w:firstLine="720"/>
        <w:jc w:val="both"/>
        <w:rPr>
          <w:sz w:val="28"/>
        </w:rPr>
      </w:pPr>
      <w:r>
        <w:rPr>
          <w:sz w:val="28"/>
        </w:rPr>
        <w:t xml:space="preserve">     К-т 5592 "Износ собственных основных средств";</w:t>
      </w:r>
    </w:p>
    <w:p w:rsidR="00390327" w:rsidRDefault="00390327">
      <w:pPr>
        <w:jc w:val="both"/>
        <w:rPr>
          <w:sz w:val="28"/>
          <w:lang w:val="ru-RU"/>
        </w:rPr>
      </w:pPr>
    </w:p>
    <w:p w:rsidR="00390327" w:rsidRDefault="00390327">
      <w:pPr>
        <w:jc w:val="both"/>
        <w:rPr>
          <w:sz w:val="28"/>
          <w:lang w:val="ru-RU"/>
        </w:rPr>
      </w:pPr>
    </w:p>
    <w:p w:rsidR="00390327" w:rsidRDefault="00390327">
      <w:pPr>
        <w:jc w:val="both"/>
        <w:rPr>
          <w:sz w:val="28"/>
        </w:rPr>
      </w:pPr>
      <w:r>
        <w:rPr>
          <w:sz w:val="28"/>
        </w:rPr>
        <w:t xml:space="preserve">     </w:t>
      </w:r>
      <w:r>
        <w:rPr>
          <w:sz w:val="28"/>
          <w:lang w:val="ru-RU"/>
        </w:rPr>
        <w:t>1</w:t>
      </w:r>
      <w:r>
        <w:rPr>
          <w:sz w:val="28"/>
        </w:rPr>
        <w:t>6.3. на сумму остаточной (выкупной) стоимости объекта лизинга:</w:t>
      </w:r>
    </w:p>
    <w:p w:rsidR="00390327" w:rsidRDefault="00390327">
      <w:pPr>
        <w:ind w:firstLine="720"/>
        <w:jc w:val="both"/>
        <w:rPr>
          <w:sz w:val="28"/>
        </w:rPr>
      </w:pPr>
      <w:r>
        <w:rPr>
          <w:sz w:val="28"/>
        </w:rPr>
        <w:t xml:space="preserve">     Д-т 5510 "Здания и сооружения"</w:t>
      </w:r>
    </w:p>
    <w:p w:rsidR="00390327" w:rsidRDefault="00390327">
      <w:pPr>
        <w:ind w:firstLine="720"/>
        <w:jc w:val="both"/>
        <w:rPr>
          <w:sz w:val="28"/>
        </w:rPr>
      </w:pPr>
      <w:r>
        <w:rPr>
          <w:sz w:val="28"/>
        </w:rPr>
        <w:t xml:space="preserve">         5521 "Вычислительная техника"</w:t>
      </w:r>
    </w:p>
    <w:p w:rsidR="00390327" w:rsidRDefault="00390327">
      <w:pPr>
        <w:ind w:firstLine="720"/>
        <w:jc w:val="both"/>
        <w:rPr>
          <w:sz w:val="28"/>
        </w:rPr>
      </w:pPr>
      <w:r>
        <w:rPr>
          <w:sz w:val="28"/>
        </w:rPr>
        <w:t xml:space="preserve">         5522 "Транспортные средства"</w:t>
      </w:r>
    </w:p>
    <w:p w:rsidR="00390327" w:rsidRDefault="00390327">
      <w:pPr>
        <w:ind w:firstLine="720"/>
        <w:jc w:val="both"/>
        <w:rPr>
          <w:sz w:val="28"/>
        </w:rPr>
      </w:pPr>
      <w:r>
        <w:rPr>
          <w:sz w:val="28"/>
        </w:rPr>
        <w:t xml:space="preserve">         5529 "Прочие основные средства"</w:t>
      </w:r>
    </w:p>
    <w:p w:rsidR="00390327" w:rsidRDefault="00390327">
      <w:pPr>
        <w:ind w:firstLine="720"/>
        <w:jc w:val="both"/>
        <w:rPr>
          <w:sz w:val="28"/>
        </w:rPr>
      </w:pPr>
      <w:r>
        <w:rPr>
          <w:sz w:val="28"/>
        </w:rPr>
        <w:t xml:space="preserve">     К-т 5561 "Приобретение основных средств";</w:t>
      </w:r>
    </w:p>
    <w:p w:rsidR="00390327" w:rsidRDefault="00390327">
      <w:pPr>
        <w:jc w:val="both"/>
        <w:rPr>
          <w:sz w:val="28"/>
        </w:rPr>
      </w:pPr>
      <w:r>
        <w:rPr>
          <w:sz w:val="28"/>
        </w:rPr>
        <w:t xml:space="preserve">     одновременно использование амортизационного фонда:</w:t>
      </w:r>
    </w:p>
    <w:p w:rsidR="00390327" w:rsidRDefault="00390327">
      <w:pPr>
        <w:ind w:firstLine="720"/>
        <w:jc w:val="both"/>
        <w:rPr>
          <w:sz w:val="28"/>
          <w:lang w:val="ru-RU"/>
        </w:rPr>
      </w:pPr>
      <w:r>
        <w:rPr>
          <w:sz w:val="28"/>
        </w:rPr>
        <w:t xml:space="preserve">     Расход 99882 "Амортизационный фонд".</w:t>
      </w:r>
    </w:p>
    <w:p w:rsidR="00390327" w:rsidRDefault="00390327">
      <w:pPr>
        <w:jc w:val="both"/>
        <w:rPr>
          <w:sz w:val="28"/>
          <w:lang w:val="ru-RU"/>
        </w:rPr>
      </w:pPr>
    </w:p>
    <w:p w:rsidR="00390327" w:rsidRDefault="00390327">
      <w:pPr>
        <w:jc w:val="both"/>
        <w:rPr>
          <w:sz w:val="28"/>
        </w:rPr>
      </w:pPr>
      <w:r>
        <w:rPr>
          <w:sz w:val="28"/>
        </w:rPr>
        <w:t xml:space="preserve">     17. При  возврате  объекта  лизинга  лизингодателю  совершаются</w:t>
      </w:r>
    </w:p>
    <w:p w:rsidR="00390327" w:rsidRDefault="00390327">
      <w:pPr>
        <w:jc w:val="both"/>
        <w:rPr>
          <w:sz w:val="28"/>
        </w:rPr>
      </w:pPr>
      <w:r>
        <w:rPr>
          <w:sz w:val="28"/>
        </w:rPr>
        <w:t>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17.1. на сумму контрактной стоимости объекта лизинга:</w:t>
      </w:r>
    </w:p>
    <w:p w:rsidR="00390327" w:rsidRDefault="00390327">
      <w:pPr>
        <w:ind w:firstLine="720"/>
        <w:jc w:val="both"/>
        <w:rPr>
          <w:sz w:val="28"/>
        </w:rPr>
      </w:pPr>
      <w:r>
        <w:rPr>
          <w:sz w:val="28"/>
        </w:rPr>
        <w:t xml:space="preserve">     Расход 99880 "Арендованные основные средства";</w:t>
      </w:r>
    </w:p>
    <w:p w:rsidR="00390327" w:rsidRDefault="00390327">
      <w:pPr>
        <w:jc w:val="both"/>
        <w:rPr>
          <w:sz w:val="28"/>
        </w:rPr>
      </w:pPr>
      <w:r>
        <w:rPr>
          <w:sz w:val="28"/>
        </w:rPr>
        <w:t xml:space="preserve">     17.2. на сумму неуплаченной задолженности с учетом суммы НДС:</w:t>
      </w:r>
    </w:p>
    <w:p w:rsidR="00390327" w:rsidRDefault="00390327">
      <w:pPr>
        <w:ind w:left="720"/>
        <w:jc w:val="both"/>
        <w:rPr>
          <w:sz w:val="28"/>
        </w:rPr>
      </w:pPr>
      <w:r>
        <w:rPr>
          <w:sz w:val="28"/>
          <w:lang w:val="ru-RU"/>
        </w:rPr>
        <w:t xml:space="preserve">     </w:t>
      </w:r>
      <w:r>
        <w:rPr>
          <w:sz w:val="28"/>
        </w:rPr>
        <w:t xml:space="preserve">Расход  99880  "Арендованные  основные  средства", лицевой </w:t>
      </w:r>
      <w:r>
        <w:rPr>
          <w:sz w:val="28"/>
          <w:lang w:val="ru-RU"/>
        </w:rPr>
        <w:t xml:space="preserve">    </w:t>
      </w:r>
      <w:r>
        <w:rPr>
          <w:sz w:val="28"/>
        </w:rPr>
        <w:t>счет</w:t>
      </w:r>
      <w:r>
        <w:rPr>
          <w:sz w:val="28"/>
          <w:lang w:val="ru-RU"/>
        </w:rPr>
        <w:t xml:space="preserve"> </w:t>
      </w:r>
      <w:r>
        <w:rPr>
          <w:sz w:val="28"/>
        </w:rPr>
        <w:t>"Задолженность по полученным объектам лизинга".</w:t>
      </w:r>
    </w:p>
    <w:p w:rsidR="00390327" w:rsidRDefault="00390327">
      <w:pPr>
        <w:jc w:val="both"/>
        <w:rPr>
          <w:sz w:val="28"/>
        </w:rPr>
      </w:pPr>
    </w:p>
    <w:p w:rsidR="00390327" w:rsidRDefault="00390327">
      <w:pPr>
        <w:jc w:val="both"/>
        <w:rPr>
          <w:b/>
          <w:sz w:val="28"/>
        </w:rPr>
      </w:pPr>
      <w:r>
        <w:rPr>
          <w:b/>
          <w:sz w:val="28"/>
        </w:rPr>
        <w:t xml:space="preserve">       Бухгалтерский учет объекта лизинга у</w:t>
      </w:r>
      <w:r>
        <w:rPr>
          <w:b/>
          <w:sz w:val="28"/>
          <w:lang w:val="ru-RU"/>
        </w:rPr>
        <w:t xml:space="preserve"> </w:t>
      </w:r>
      <w:r>
        <w:rPr>
          <w:b/>
          <w:sz w:val="28"/>
        </w:rPr>
        <w:t>лизингополучателя, объект лизинга находится на балансе  лизингополучателя</w:t>
      </w:r>
    </w:p>
    <w:p w:rsidR="00390327" w:rsidRDefault="00390327">
      <w:pPr>
        <w:jc w:val="both"/>
        <w:rPr>
          <w:sz w:val="28"/>
        </w:rPr>
      </w:pPr>
    </w:p>
    <w:p w:rsidR="00390327" w:rsidRDefault="00390327">
      <w:pPr>
        <w:jc w:val="both"/>
        <w:rPr>
          <w:sz w:val="28"/>
        </w:rPr>
      </w:pPr>
      <w:r>
        <w:rPr>
          <w:sz w:val="28"/>
        </w:rPr>
        <w:t xml:space="preserve">     18. При  получении от лизингодателя объекта лизинга совершаются</w:t>
      </w:r>
    </w:p>
    <w:p w:rsidR="00390327" w:rsidRDefault="00390327">
      <w:pPr>
        <w:jc w:val="both"/>
        <w:rPr>
          <w:sz w:val="28"/>
        </w:rPr>
      </w:pPr>
      <w:r>
        <w:rPr>
          <w:sz w:val="28"/>
        </w:rPr>
        <w:t>следующие бухгалтерские проводки:</w:t>
      </w:r>
    </w:p>
    <w:p w:rsidR="00390327" w:rsidRDefault="00390327">
      <w:pPr>
        <w:jc w:val="both"/>
        <w:rPr>
          <w:sz w:val="28"/>
        </w:rPr>
      </w:pPr>
      <w:r>
        <w:rPr>
          <w:sz w:val="28"/>
        </w:rPr>
        <w:t xml:space="preserve">     на сумму контрактной стоимости объекта лизинга:</w:t>
      </w:r>
    </w:p>
    <w:p w:rsidR="00390327" w:rsidRDefault="00390327">
      <w:pPr>
        <w:ind w:firstLine="720"/>
        <w:jc w:val="both"/>
        <w:rPr>
          <w:sz w:val="28"/>
        </w:rPr>
      </w:pPr>
      <w:r>
        <w:rPr>
          <w:sz w:val="28"/>
        </w:rPr>
        <w:t xml:space="preserve">     Д-т 5550 "Основные средства, полученные в аренду, лизинг"</w:t>
      </w:r>
    </w:p>
    <w:p w:rsidR="00390327" w:rsidRDefault="00390327">
      <w:pPr>
        <w:ind w:left="2160" w:hanging="1451"/>
        <w:jc w:val="both"/>
        <w:rPr>
          <w:sz w:val="28"/>
        </w:rPr>
      </w:pPr>
      <w:r>
        <w:rPr>
          <w:sz w:val="28"/>
        </w:rPr>
        <w:t xml:space="preserve">     К-т 6650  "Задолженность  по  полученным  основным  средствам в аренду, лизинг".</w:t>
      </w:r>
    </w:p>
    <w:p w:rsidR="00390327" w:rsidRDefault="00390327">
      <w:pPr>
        <w:jc w:val="both"/>
        <w:rPr>
          <w:sz w:val="28"/>
          <w:lang w:val="ru-RU"/>
        </w:rPr>
      </w:pPr>
    </w:p>
    <w:p w:rsidR="00390327" w:rsidRDefault="00390327">
      <w:pPr>
        <w:jc w:val="both"/>
        <w:rPr>
          <w:sz w:val="28"/>
        </w:rPr>
      </w:pPr>
      <w:r>
        <w:rPr>
          <w:sz w:val="28"/>
        </w:rPr>
        <w:t xml:space="preserve">     19. При  начислении  износа  по  полученному  от  лизингодателя</w:t>
      </w:r>
    </w:p>
    <w:p w:rsidR="00390327" w:rsidRDefault="00390327">
      <w:pPr>
        <w:jc w:val="both"/>
        <w:rPr>
          <w:sz w:val="28"/>
        </w:rPr>
      </w:pPr>
      <w:r>
        <w:rPr>
          <w:sz w:val="28"/>
        </w:rPr>
        <w:t>объекту лизинга совершаются следующие бухгалтерские проводки:</w:t>
      </w:r>
    </w:p>
    <w:p w:rsidR="00390327" w:rsidRDefault="00390327">
      <w:pPr>
        <w:ind w:left="720"/>
        <w:jc w:val="both"/>
        <w:rPr>
          <w:sz w:val="28"/>
        </w:rPr>
      </w:pPr>
      <w:r>
        <w:rPr>
          <w:sz w:val="28"/>
        </w:rPr>
        <w:t>Д-т 9343  "Амортизационные  отчисления  по  основным средствам,</w:t>
      </w:r>
    </w:p>
    <w:p w:rsidR="00390327" w:rsidRDefault="00390327">
      <w:pPr>
        <w:ind w:left="720" w:firstLine="720"/>
        <w:jc w:val="both"/>
        <w:rPr>
          <w:sz w:val="28"/>
        </w:rPr>
      </w:pPr>
      <w:r>
        <w:rPr>
          <w:sz w:val="28"/>
        </w:rPr>
        <w:t xml:space="preserve">         полученным в аренду, лизинг"</w:t>
      </w:r>
    </w:p>
    <w:p w:rsidR="00390327" w:rsidRDefault="00390327">
      <w:pPr>
        <w:ind w:left="720"/>
        <w:jc w:val="both"/>
        <w:rPr>
          <w:sz w:val="28"/>
        </w:rPr>
      </w:pPr>
      <w:r>
        <w:rPr>
          <w:sz w:val="28"/>
        </w:rPr>
        <w:t>К-т 5593 "Износ основных средств, полученных в аренду, лизинг";</w:t>
      </w:r>
    </w:p>
    <w:p w:rsidR="00390327" w:rsidRDefault="00390327">
      <w:pPr>
        <w:jc w:val="both"/>
        <w:rPr>
          <w:sz w:val="28"/>
        </w:rPr>
      </w:pPr>
      <w:r>
        <w:rPr>
          <w:sz w:val="28"/>
        </w:rPr>
        <w:t>одновременно  для  создания  амортизационного  фонда  на  сумму</w:t>
      </w:r>
    </w:p>
    <w:p w:rsidR="00390327" w:rsidRDefault="00390327">
      <w:pPr>
        <w:jc w:val="both"/>
        <w:rPr>
          <w:sz w:val="28"/>
        </w:rPr>
      </w:pPr>
      <w:r>
        <w:rPr>
          <w:sz w:val="28"/>
        </w:rPr>
        <w:t>начисленного износа:</w:t>
      </w:r>
    </w:p>
    <w:p w:rsidR="00390327" w:rsidRDefault="00390327">
      <w:pPr>
        <w:ind w:firstLine="720"/>
        <w:jc w:val="both"/>
        <w:rPr>
          <w:sz w:val="28"/>
          <w:lang w:val="ru-RU"/>
        </w:rPr>
      </w:pPr>
      <w:r>
        <w:rPr>
          <w:sz w:val="28"/>
        </w:rPr>
        <w:t xml:space="preserve">     Приход 99882 "Амортизационный фонд".</w:t>
      </w:r>
    </w:p>
    <w:p w:rsidR="00390327" w:rsidRDefault="00390327">
      <w:pPr>
        <w:ind w:firstLine="720"/>
        <w:jc w:val="both"/>
        <w:rPr>
          <w:sz w:val="28"/>
          <w:lang w:val="ru-RU"/>
        </w:rPr>
      </w:pPr>
    </w:p>
    <w:p w:rsidR="00390327" w:rsidRDefault="00390327">
      <w:pPr>
        <w:jc w:val="both"/>
        <w:rPr>
          <w:sz w:val="28"/>
        </w:rPr>
      </w:pPr>
      <w:r>
        <w:rPr>
          <w:sz w:val="28"/>
        </w:rPr>
        <w:t xml:space="preserve">     20. При  перечислении  лизинговых  платежей с учетом суммы НДС,</w:t>
      </w:r>
    </w:p>
    <w:p w:rsidR="00390327" w:rsidRDefault="00390327">
      <w:pPr>
        <w:jc w:val="both"/>
        <w:rPr>
          <w:sz w:val="28"/>
        </w:rPr>
      </w:pPr>
      <w:r>
        <w:rPr>
          <w:sz w:val="28"/>
        </w:rPr>
        <w:t>причитающейся  лизингодателю,  в  размерах  и сроки, предусмотренные</w:t>
      </w:r>
    </w:p>
    <w:p w:rsidR="00390327" w:rsidRDefault="00390327">
      <w:pPr>
        <w:jc w:val="both"/>
        <w:rPr>
          <w:sz w:val="28"/>
        </w:rPr>
      </w:pPr>
      <w:r>
        <w:rPr>
          <w:sz w:val="28"/>
        </w:rPr>
        <w:t>договором    финансовой  аренды  (лизинга),  совершаются   следующие</w:t>
      </w:r>
    </w:p>
    <w:p w:rsidR="00390327" w:rsidRDefault="00390327">
      <w:pPr>
        <w:jc w:val="both"/>
        <w:rPr>
          <w:sz w:val="28"/>
          <w:lang w:val="ru-RU"/>
        </w:rPr>
      </w:pPr>
      <w:r>
        <w:rPr>
          <w:sz w:val="28"/>
        </w:rPr>
        <w:t>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20.1. на  сумму  лизинговых  платежей,  возмещающих контрактную</w:t>
      </w:r>
    </w:p>
    <w:p w:rsidR="00390327" w:rsidRDefault="00390327">
      <w:pPr>
        <w:jc w:val="both"/>
        <w:rPr>
          <w:sz w:val="28"/>
        </w:rPr>
      </w:pPr>
      <w:r>
        <w:rPr>
          <w:sz w:val="28"/>
        </w:rPr>
        <w:t>стоимость объекта лизинга:</w:t>
      </w:r>
    </w:p>
    <w:p w:rsidR="00390327" w:rsidRDefault="00390327">
      <w:pPr>
        <w:ind w:left="2160" w:hanging="1451"/>
        <w:jc w:val="both"/>
        <w:rPr>
          <w:sz w:val="28"/>
        </w:rPr>
      </w:pPr>
      <w:r>
        <w:rPr>
          <w:sz w:val="28"/>
        </w:rPr>
        <w:t>Д-т 6650  "Задолженность  по  полученным  основным  средствам в аренду, лизинг"</w:t>
      </w:r>
    </w:p>
    <w:p w:rsidR="00390327" w:rsidRDefault="00390327">
      <w:pPr>
        <w:jc w:val="both"/>
        <w:rPr>
          <w:sz w:val="28"/>
        </w:rPr>
      </w:pPr>
      <w:r>
        <w:rPr>
          <w:sz w:val="28"/>
        </w:rPr>
        <w:t xml:space="preserve">     </w:t>
      </w:r>
      <w:r>
        <w:rPr>
          <w:sz w:val="28"/>
          <w:lang w:val="ru-RU"/>
        </w:rPr>
        <w:tab/>
      </w:r>
      <w:r>
        <w:rPr>
          <w:sz w:val="28"/>
        </w:rPr>
        <w:t>К-т 6670 "Расчеты с прочими кредиторами"</w:t>
      </w:r>
    </w:p>
    <w:p w:rsidR="00390327" w:rsidRDefault="00390327">
      <w:pPr>
        <w:ind w:left="1440" w:firstLine="720"/>
        <w:jc w:val="both"/>
        <w:rPr>
          <w:sz w:val="28"/>
        </w:rPr>
      </w:pPr>
      <w:r>
        <w:rPr>
          <w:sz w:val="28"/>
        </w:rPr>
        <w:t>счет лизингодателя;</w:t>
      </w:r>
    </w:p>
    <w:p w:rsidR="00390327" w:rsidRDefault="00390327">
      <w:pPr>
        <w:jc w:val="both"/>
        <w:rPr>
          <w:sz w:val="28"/>
        </w:rPr>
      </w:pPr>
      <w:r>
        <w:rPr>
          <w:sz w:val="28"/>
        </w:rPr>
        <w:t xml:space="preserve">     одновременно  на  сумму  амортизационных  отчислений  в составе</w:t>
      </w:r>
    </w:p>
    <w:p w:rsidR="00390327" w:rsidRDefault="00390327">
      <w:pPr>
        <w:jc w:val="both"/>
        <w:rPr>
          <w:sz w:val="28"/>
        </w:rPr>
      </w:pPr>
      <w:r>
        <w:rPr>
          <w:sz w:val="28"/>
        </w:rPr>
        <w:t>лизингового платежа:</w:t>
      </w:r>
    </w:p>
    <w:p w:rsidR="00390327" w:rsidRDefault="00390327">
      <w:pPr>
        <w:ind w:firstLine="720"/>
        <w:jc w:val="both"/>
        <w:rPr>
          <w:sz w:val="28"/>
        </w:rPr>
      </w:pPr>
      <w:r>
        <w:rPr>
          <w:sz w:val="28"/>
        </w:rPr>
        <w:t xml:space="preserve">     Расход 99882 "Амортизационный фонд";</w:t>
      </w:r>
    </w:p>
    <w:p w:rsidR="00390327" w:rsidRDefault="00390327">
      <w:pPr>
        <w:jc w:val="both"/>
        <w:rPr>
          <w:sz w:val="28"/>
        </w:rPr>
      </w:pPr>
      <w:r>
        <w:rPr>
          <w:sz w:val="28"/>
        </w:rPr>
        <w:t xml:space="preserve">     20.2. на сумму лизинговых платежей за вычетом сумм, возмещающих</w:t>
      </w:r>
    </w:p>
    <w:p w:rsidR="00390327" w:rsidRDefault="00390327">
      <w:pPr>
        <w:jc w:val="both"/>
        <w:rPr>
          <w:sz w:val="28"/>
        </w:rPr>
      </w:pPr>
      <w:r>
        <w:rPr>
          <w:sz w:val="28"/>
        </w:rPr>
        <w:t>контрактную стоимость объекта лизинга:</w:t>
      </w:r>
    </w:p>
    <w:p w:rsidR="00390327" w:rsidRDefault="00390327">
      <w:pPr>
        <w:ind w:left="2160" w:hanging="1451"/>
        <w:jc w:val="both"/>
        <w:rPr>
          <w:sz w:val="28"/>
        </w:rPr>
      </w:pPr>
      <w:r>
        <w:rPr>
          <w:sz w:val="28"/>
          <w:lang w:val="ru-RU"/>
        </w:rPr>
        <w:t xml:space="preserve">   </w:t>
      </w:r>
      <w:r>
        <w:rPr>
          <w:sz w:val="28"/>
        </w:rPr>
        <w:t>Д-т 9312 "Арендные платежи по арендованным земельным участкам и помещениям", лицевой счет "Лизинговые платежи"</w:t>
      </w:r>
    </w:p>
    <w:p w:rsidR="00390327" w:rsidRDefault="00390327">
      <w:pPr>
        <w:ind w:left="2160" w:hanging="720"/>
        <w:jc w:val="both"/>
        <w:rPr>
          <w:sz w:val="28"/>
        </w:rPr>
      </w:pPr>
      <w:r>
        <w:rPr>
          <w:sz w:val="28"/>
        </w:rPr>
        <w:t>9322 "Арендные  платежи  по  прочим  арендованным  основным средствам" лицевой счет "Лизинговые платежи"</w:t>
      </w:r>
    </w:p>
    <w:p w:rsidR="00390327" w:rsidRDefault="00390327">
      <w:pPr>
        <w:ind w:firstLine="709"/>
        <w:jc w:val="both"/>
        <w:rPr>
          <w:sz w:val="28"/>
        </w:rPr>
      </w:pPr>
      <w:r>
        <w:rPr>
          <w:sz w:val="28"/>
        </w:rPr>
        <w:t xml:space="preserve">     К-т 6670 "Расчеты с прочими кредиторами"</w:t>
      </w:r>
    </w:p>
    <w:p w:rsidR="00390327" w:rsidRDefault="00390327">
      <w:pPr>
        <w:ind w:left="1440" w:firstLine="720"/>
        <w:jc w:val="both"/>
        <w:rPr>
          <w:sz w:val="28"/>
        </w:rPr>
      </w:pPr>
      <w:r>
        <w:rPr>
          <w:sz w:val="28"/>
        </w:rPr>
        <w:t xml:space="preserve">     счет лизингодателя;</w:t>
      </w:r>
    </w:p>
    <w:p w:rsidR="00390327" w:rsidRDefault="00390327">
      <w:pPr>
        <w:jc w:val="both"/>
        <w:rPr>
          <w:sz w:val="28"/>
        </w:rPr>
      </w:pPr>
      <w:r>
        <w:rPr>
          <w:sz w:val="28"/>
        </w:rPr>
        <w:t xml:space="preserve">     20.3. на сумму НДС:</w:t>
      </w:r>
    </w:p>
    <w:p w:rsidR="00390327" w:rsidRDefault="00390327">
      <w:pPr>
        <w:ind w:firstLine="720"/>
        <w:jc w:val="both"/>
        <w:rPr>
          <w:sz w:val="28"/>
        </w:rPr>
      </w:pPr>
      <w:r>
        <w:rPr>
          <w:sz w:val="28"/>
        </w:rPr>
        <w:t xml:space="preserve">     Д-т 6501 "Расчеты по платежам в бюджет"</w:t>
      </w:r>
    </w:p>
    <w:p w:rsidR="00390327" w:rsidRDefault="00390327">
      <w:pPr>
        <w:ind w:firstLine="720"/>
        <w:jc w:val="both"/>
        <w:rPr>
          <w:sz w:val="28"/>
        </w:rPr>
      </w:pPr>
      <w:r>
        <w:rPr>
          <w:sz w:val="28"/>
        </w:rPr>
        <w:t xml:space="preserve">     К-т 6670 "Расчеты с прочими кредиторами"</w:t>
      </w:r>
    </w:p>
    <w:p w:rsidR="00390327" w:rsidRDefault="00390327">
      <w:pPr>
        <w:ind w:left="1440" w:firstLine="720"/>
        <w:jc w:val="both"/>
        <w:rPr>
          <w:sz w:val="28"/>
        </w:rPr>
      </w:pPr>
      <w:r>
        <w:rPr>
          <w:sz w:val="28"/>
        </w:rPr>
        <w:t xml:space="preserve">     счет лизингодателя;</w:t>
      </w:r>
    </w:p>
    <w:p w:rsidR="00390327" w:rsidRDefault="00390327">
      <w:pPr>
        <w:jc w:val="both"/>
        <w:rPr>
          <w:sz w:val="28"/>
        </w:rPr>
      </w:pPr>
      <w:r>
        <w:rPr>
          <w:sz w:val="28"/>
        </w:rPr>
        <w:t xml:space="preserve">     20.4. в    случае    использования    лизингополучателем    при</w:t>
      </w:r>
    </w:p>
    <w:p w:rsidR="00390327" w:rsidRDefault="00390327">
      <w:pPr>
        <w:jc w:val="both"/>
        <w:rPr>
          <w:sz w:val="28"/>
        </w:rPr>
      </w:pPr>
      <w:r>
        <w:rPr>
          <w:sz w:val="28"/>
        </w:rPr>
        <w:t>перечислении  лизинговых  платежей  лизингодателю  балансового счета</w:t>
      </w:r>
    </w:p>
    <w:p w:rsidR="00390327" w:rsidRDefault="00390327">
      <w:pPr>
        <w:jc w:val="both"/>
        <w:rPr>
          <w:sz w:val="28"/>
        </w:rPr>
      </w:pPr>
      <w:r>
        <w:rPr>
          <w:sz w:val="28"/>
        </w:rPr>
        <w:t>6670 "Расчеты с прочими кредиторами" на единую сумму платежа:</w:t>
      </w:r>
    </w:p>
    <w:p w:rsidR="00390327" w:rsidRDefault="00390327">
      <w:pPr>
        <w:ind w:firstLine="720"/>
        <w:jc w:val="both"/>
        <w:rPr>
          <w:sz w:val="28"/>
        </w:rPr>
      </w:pPr>
      <w:r>
        <w:rPr>
          <w:sz w:val="28"/>
        </w:rPr>
        <w:t xml:space="preserve">     Д-т 6670 "Расчеты с прочими кредиторами"</w:t>
      </w:r>
    </w:p>
    <w:p w:rsidR="00390327" w:rsidRDefault="00390327">
      <w:pPr>
        <w:ind w:firstLine="720"/>
        <w:jc w:val="both"/>
        <w:rPr>
          <w:sz w:val="28"/>
        </w:rPr>
      </w:pPr>
      <w:r>
        <w:rPr>
          <w:sz w:val="28"/>
        </w:rPr>
        <w:t xml:space="preserve">     К-т счет лизингодателя.</w:t>
      </w:r>
    </w:p>
    <w:p w:rsidR="00390327" w:rsidRDefault="00390327">
      <w:pPr>
        <w:jc w:val="both"/>
        <w:rPr>
          <w:sz w:val="28"/>
          <w:lang w:val="ru-RU"/>
        </w:rPr>
      </w:pPr>
    </w:p>
    <w:p w:rsidR="00390327" w:rsidRDefault="00390327">
      <w:pPr>
        <w:jc w:val="both"/>
        <w:rPr>
          <w:sz w:val="28"/>
        </w:rPr>
      </w:pPr>
      <w:r>
        <w:rPr>
          <w:sz w:val="28"/>
        </w:rPr>
        <w:t xml:space="preserve">     21. При  выкупе  объекта  лизинга  у  лизингодателя совершаются</w:t>
      </w:r>
    </w:p>
    <w:p w:rsidR="00390327" w:rsidRDefault="00390327">
      <w:pPr>
        <w:jc w:val="both"/>
        <w:rPr>
          <w:sz w:val="28"/>
        </w:rPr>
      </w:pPr>
      <w:r>
        <w:rPr>
          <w:sz w:val="28"/>
        </w:rPr>
        <w:t>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21.1. на сумму выкупной стоимости:</w:t>
      </w:r>
    </w:p>
    <w:p w:rsidR="00390327" w:rsidRDefault="00390327">
      <w:pPr>
        <w:ind w:left="2160" w:hanging="1451"/>
        <w:jc w:val="both"/>
        <w:rPr>
          <w:sz w:val="28"/>
        </w:rPr>
      </w:pPr>
      <w:r>
        <w:rPr>
          <w:sz w:val="28"/>
        </w:rPr>
        <w:t xml:space="preserve">     Д-т 6650 "Задолженность  по  полученным  основным  средствам  в аренду, лизинг"</w:t>
      </w:r>
    </w:p>
    <w:p w:rsidR="00390327" w:rsidRDefault="00390327">
      <w:pPr>
        <w:ind w:firstLine="720"/>
        <w:jc w:val="both"/>
        <w:rPr>
          <w:sz w:val="28"/>
        </w:rPr>
      </w:pPr>
      <w:r>
        <w:rPr>
          <w:sz w:val="28"/>
        </w:rPr>
        <w:t xml:space="preserve">     К-т 6670 "Расчеты с прочими кредиторами"</w:t>
      </w:r>
    </w:p>
    <w:p w:rsidR="00390327" w:rsidRDefault="00390327">
      <w:pPr>
        <w:ind w:left="1440" w:firstLine="720"/>
        <w:jc w:val="both"/>
        <w:rPr>
          <w:sz w:val="28"/>
        </w:rPr>
      </w:pPr>
      <w:r>
        <w:rPr>
          <w:sz w:val="28"/>
        </w:rPr>
        <w:t>счета лизингодателя;</w:t>
      </w:r>
    </w:p>
    <w:p w:rsidR="00390327" w:rsidRDefault="00390327">
      <w:pPr>
        <w:jc w:val="both"/>
        <w:rPr>
          <w:sz w:val="28"/>
        </w:rPr>
      </w:pPr>
      <w:r>
        <w:rPr>
          <w:sz w:val="28"/>
        </w:rPr>
        <w:t xml:space="preserve">     одновременно  использование  амортизационного  фонда  на  сумму</w:t>
      </w:r>
    </w:p>
    <w:p w:rsidR="00390327" w:rsidRDefault="00390327">
      <w:pPr>
        <w:jc w:val="both"/>
        <w:rPr>
          <w:sz w:val="28"/>
        </w:rPr>
      </w:pPr>
      <w:r>
        <w:rPr>
          <w:sz w:val="28"/>
        </w:rPr>
        <w:t>выкупной стоимости:</w:t>
      </w:r>
    </w:p>
    <w:p w:rsidR="00390327" w:rsidRDefault="00390327">
      <w:pPr>
        <w:ind w:firstLine="720"/>
        <w:jc w:val="both"/>
        <w:rPr>
          <w:sz w:val="28"/>
        </w:rPr>
      </w:pPr>
      <w:r>
        <w:rPr>
          <w:sz w:val="28"/>
        </w:rPr>
        <w:t xml:space="preserve">     Расход 99882 "Амортизационный фонд";</w:t>
      </w:r>
    </w:p>
    <w:p w:rsidR="00390327" w:rsidRDefault="00390327">
      <w:pPr>
        <w:jc w:val="both"/>
        <w:rPr>
          <w:sz w:val="28"/>
        </w:rPr>
      </w:pPr>
      <w:r>
        <w:rPr>
          <w:sz w:val="28"/>
        </w:rPr>
        <w:t xml:space="preserve">     21.2. на сумму НДС:</w:t>
      </w:r>
    </w:p>
    <w:p w:rsidR="00390327" w:rsidRDefault="00390327">
      <w:pPr>
        <w:ind w:firstLine="720"/>
        <w:jc w:val="both"/>
        <w:rPr>
          <w:sz w:val="28"/>
        </w:rPr>
      </w:pPr>
      <w:r>
        <w:rPr>
          <w:sz w:val="28"/>
        </w:rPr>
        <w:t xml:space="preserve">     Д-т 6501 "Расчеты по платежам в бюджет"</w:t>
      </w:r>
    </w:p>
    <w:p w:rsidR="00390327" w:rsidRDefault="00390327">
      <w:pPr>
        <w:ind w:firstLine="720"/>
        <w:jc w:val="both"/>
        <w:rPr>
          <w:sz w:val="28"/>
        </w:rPr>
      </w:pPr>
      <w:r>
        <w:rPr>
          <w:sz w:val="28"/>
        </w:rPr>
        <w:t xml:space="preserve">     К-т 6670 "Расчеты с прочими кредиторами"</w:t>
      </w:r>
    </w:p>
    <w:p w:rsidR="00390327" w:rsidRDefault="00390327">
      <w:pPr>
        <w:ind w:left="1440" w:firstLine="720"/>
        <w:jc w:val="both"/>
        <w:rPr>
          <w:sz w:val="28"/>
        </w:rPr>
      </w:pPr>
      <w:r>
        <w:rPr>
          <w:sz w:val="28"/>
        </w:rPr>
        <w:t xml:space="preserve"> счет лизингодателя;</w:t>
      </w:r>
    </w:p>
    <w:p w:rsidR="00390327" w:rsidRDefault="00390327">
      <w:pPr>
        <w:jc w:val="both"/>
        <w:rPr>
          <w:sz w:val="28"/>
        </w:rPr>
      </w:pPr>
      <w:r>
        <w:rPr>
          <w:sz w:val="28"/>
        </w:rPr>
        <w:t xml:space="preserve">     21.3. в  случае  использования  лизингополучателем  при  выкупе</w:t>
      </w:r>
    </w:p>
    <w:p w:rsidR="00390327" w:rsidRDefault="00390327">
      <w:pPr>
        <w:jc w:val="both"/>
        <w:rPr>
          <w:sz w:val="28"/>
        </w:rPr>
      </w:pPr>
      <w:r>
        <w:rPr>
          <w:sz w:val="28"/>
        </w:rPr>
        <w:t>объекта    лизинга   балансового  счета  6670  "Расчеты  с   прочими</w:t>
      </w:r>
    </w:p>
    <w:p w:rsidR="00390327" w:rsidRDefault="00390327">
      <w:pPr>
        <w:jc w:val="both"/>
        <w:rPr>
          <w:sz w:val="28"/>
        </w:rPr>
      </w:pPr>
      <w:r>
        <w:rPr>
          <w:sz w:val="28"/>
        </w:rPr>
        <w:t>кредиторами" на единую сумму платежа:</w:t>
      </w:r>
    </w:p>
    <w:p w:rsidR="00390327" w:rsidRDefault="00390327">
      <w:pPr>
        <w:ind w:firstLine="720"/>
        <w:jc w:val="both"/>
        <w:rPr>
          <w:sz w:val="28"/>
        </w:rPr>
      </w:pPr>
      <w:r>
        <w:rPr>
          <w:sz w:val="28"/>
        </w:rPr>
        <w:t xml:space="preserve">     Д-т 6670 "Расчеты с прочими кредиторами"</w:t>
      </w:r>
    </w:p>
    <w:p w:rsidR="00390327" w:rsidRDefault="00390327">
      <w:pPr>
        <w:ind w:firstLine="720"/>
        <w:jc w:val="both"/>
        <w:rPr>
          <w:sz w:val="28"/>
        </w:rPr>
      </w:pPr>
      <w:r>
        <w:rPr>
          <w:sz w:val="28"/>
        </w:rPr>
        <w:t xml:space="preserve">     К-т счет лизингодателя.</w:t>
      </w:r>
    </w:p>
    <w:p w:rsidR="00390327" w:rsidRDefault="00390327">
      <w:pPr>
        <w:jc w:val="both"/>
        <w:rPr>
          <w:sz w:val="28"/>
          <w:lang w:val="ru-RU"/>
        </w:rPr>
      </w:pPr>
    </w:p>
    <w:p w:rsidR="00390327" w:rsidRDefault="00390327">
      <w:pPr>
        <w:jc w:val="both"/>
        <w:rPr>
          <w:sz w:val="28"/>
        </w:rPr>
      </w:pPr>
      <w:r>
        <w:rPr>
          <w:sz w:val="28"/>
        </w:rPr>
        <w:t xml:space="preserve">     22. При  оприходовании  лизингополучателем  объекта лизинга как</w:t>
      </w:r>
    </w:p>
    <w:p w:rsidR="00390327" w:rsidRDefault="00390327">
      <w:pPr>
        <w:jc w:val="both"/>
        <w:rPr>
          <w:sz w:val="28"/>
        </w:rPr>
      </w:pPr>
      <w:r>
        <w:rPr>
          <w:sz w:val="28"/>
        </w:rPr>
        <w:t>собственного совершаются 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22.1. на сумму контрактной стоимости объекта лизинга:</w:t>
      </w:r>
    </w:p>
    <w:p w:rsidR="00390327" w:rsidRDefault="00390327">
      <w:pPr>
        <w:ind w:firstLine="720"/>
        <w:jc w:val="both"/>
        <w:rPr>
          <w:sz w:val="28"/>
        </w:rPr>
      </w:pPr>
      <w:r>
        <w:rPr>
          <w:sz w:val="28"/>
        </w:rPr>
        <w:t xml:space="preserve">     Д-т 5510 "Здания и сооружения"</w:t>
      </w:r>
    </w:p>
    <w:p w:rsidR="00390327" w:rsidRDefault="00390327">
      <w:pPr>
        <w:ind w:firstLine="720"/>
        <w:jc w:val="both"/>
        <w:rPr>
          <w:sz w:val="28"/>
        </w:rPr>
      </w:pPr>
      <w:r>
        <w:rPr>
          <w:sz w:val="28"/>
        </w:rPr>
        <w:t xml:space="preserve">         5521 "Вычислительная техника"</w:t>
      </w:r>
    </w:p>
    <w:p w:rsidR="00390327" w:rsidRDefault="00390327">
      <w:pPr>
        <w:ind w:firstLine="720"/>
        <w:jc w:val="both"/>
        <w:rPr>
          <w:sz w:val="28"/>
        </w:rPr>
      </w:pPr>
      <w:r>
        <w:rPr>
          <w:sz w:val="28"/>
        </w:rPr>
        <w:t xml:space="preserve">         5522 "Транспортные средства"</w:t>
      </w:r>
    </w:p>
    <w:p w:rsidR="00390327" w:rsidRDefault="00390327">
      <w:pPr>
        <w:ind w:firstLine="720"/>
        <w:jc w:val="both"/>
        <w:rPr>
          <w:sz w:val="28"/>
        </w:rPr>
      </w:pPr>
      <w:r>
        <w:rPr>
          <w:sz w:val="28"/>
        </w:rPr>
        <w:t xml:space="preserve">         5529 "Прочие основные средства"</w:t>
      </w:r>
    </w:p>
    <w:p w:rsidR="00390327" w:rsidRDefault="00390327">
      <w:pPr>
        <w:ind w:firstLine="720"/>
        <w:jc w:val="both"/>
        <w:rPr>
          <w:sz w:val="28"/>
        </w:rPr>
      </w:pPr>
      <w:r>
        <w:rPr>
          <w:sz w:val="28"/>
        </w:rPr>
        <w:t xml:space="preserve">     К-т 5550 "Основные средства, полученные в аренду, лизинг";</w:t>
      </w:r>
    </w:p>
    <w:p w:rsidR="00390327" w:rsidRDefault="00390327">
      <w:pPr>
        <w:jc w:val="both"/>
        <w:rPr>
          <w:sz w:val="28"/>
        </w:rPr>
      </w:pPr>
      <w:r>
        <w:rPr>
          <w:sz w:val="28"/>
        </w:rPr>
        <w:t xml:space="preserve">     22.2. на сумму начисленного износа по объекту лизинга:</w:t>
      </w:r>
    </w:p>
    <w:p w:rsidR="00390327" w:rsidRDefault="00390327">
      <w:pPr>
        <w:ind w:left="2160" w:hanging="1451"/>
        <w:jc w:val="both"/>
        <w:rPr>
          <w:sz w:val="28"/>
        </w:rPr>
      </w:pPr>
      <w:r>
        <w:rPr>
          <w:sz w:val="28"/>
        </w:rPr>
        <w:t xml:space="preserve">     Д-т 5593 "Износ основных средств, полученных в аренду, лизинг"</w:t>
      </w:r>
    </w:p>
    <w:p w:rsidR="00390327" w:rsidRDefault="00390327">
      <w:pPr>
        <w:ind w:firstLine="709"/>
        <w:jc w:val="both"/>
        <w:rPr>
          <w:sz w:val="28"/>
        </w:rPr>
      </w:pPr>
      <w:r>
        <w:rPr>
          <w:sz w:val="28"/>
        </w:rPr>
        <w:t xml:space="preserve">     К-т 5592 "Износ собственных основных средств".</w:t>
      </w:r>
    </w:p>
    <w:p w:rsidR="00390327" w:rsidRDefault="00390327">
      <w:pPr>
        <w:jc w:val="both"/>
        <w:rPr>
          <w:sz w:val="28"/>
          <w:lang w:val="ru-RU"/>
        </w:rPr>
      </w:pPr>
    </w:p>
    <w:p w:rsidR="00390327" w:rsidRDefault="00390327">
      <w:pPr>
        <w:jc w:val="both"/>
        <w:rPr>
          <w:sz w:val="28"/>
        </w:rPr>
      </w:pPr>
      <w:r>
        <w:rPr>
          <w:sz w:val="28"/>
        </w:rPr>
        <w:t xml:space="preserve">     23. При  возврате  объекта  лизинга  лизингодателю  совершаются</w:t>
      </w:r>
    </w:p>
    <w:p w:rsidR="00390327" w:rsidRDefault="00390327">
      <w:pPr>
        <w:jc w:val="both"/>
        <w:rPr>
          <w:sz w:val="28"/>
        </w:rPr>
      </w:pPr>
      <w:r>
        <w:rPr>
          <w:sz w:val="28"/>
        </w:rPr>
        <w:t>следующие бухгалтерские проводки:</w:t>
      </w:r>
    </w:p>
    <w:p w:rsidR="00390327" w:rsidRDefault="00390327">
      <w:pPr>
        <w:jc w:val="both"/>
        <w:rPr>
          <w:sz w:val="28"/>
          <w:lang w:val="ru-RU"/>
        </w:rPr>
      </w:pPr>
    </w:p>
    <w:p w:rsidR="00390327" w:rsidRDefault="00390327">
      <w:pPr>
        <w:jc w:val="both"/>
        <w:rPr>
          <w:sz w:val="28"/>
        </w:rPr>
      </w:pPr>
      <w:r>
        <w:rPr>
          <w:sz w:val="28"/>
        </w:rPr>
        <w:t xml:space="preserve">     23.1. на сумму начисленного износа:</w:t>
      </w:r>
    </w:p>
    <w:p w:rsidR="00390327" w:rsidRDefault="00390327">
      <w:pPr>
        <w:ind w:left="2160" w:hanging="1451"/>
        <w:jc w:val="both"/>
        <w:rPr>
          <w:sz w:val="28"/>
        </w:rPr>
      </w:pPr>
      <w:r>
        <w:rPr>
          <w:sz w:val="28"/>
        </w:rPr>
        <w:t xml:space="preserve">     Д-т 5593 "Износ основных средств, полученных в аренду, лизинг"</w:t>
      </w:r>
    </w:p>
    <w:p w:rsidR="00390327" w:rsidRDefault="00390327">
      <w:pPr>
        <w:ind w:firstLine="709"/>
        <w:jc w:val="both"/>
        <w:rPr>
          <w:sz w:val="28"/>
        </w:rPr>
      </w:pPr>
      <w:r>
        <w:rPr>
          <w:sz w:val="28"/>
        </w:rPr>
        <w:t xml:space="preserve">     К-т 5550 "Основные средства, полученные в аренду, лизинг";</w:t>
      </w:r>
    </w:p>
    <w:p w:rsidR="00390327" w:rsidRDefault="00390327">
      <w:pPr>
        <w:jc w:val="both"/>
        <w:rPr>
          <w:sz w:val="28"/>
          <w:lang w:val="ru-RU"/>
        </w:rPr>
      </w:pPr>
    </w:p>
    <w:p w:rsidR="00390327" w:rsidRDefault="00390327">
      <w:pPr>
        <w:jc w:val="both"/>
        <w:rPr>
          <w:sz w:val="28"/>
        </w:rPr>
      </w:pPr>
      <w:r>
        <w:rPr>
          <w:sz w:val="28"/>
        </w:rPr>
        <w:t xml:space="preserve">     23.2. на сумму остаточной стоимости объекта лизинга:</w:t>
      </w:r>
    </w:p>
    <w:p w:rsidR="00390327" w:rsidRDefault="00390327">
      <w:pPr>
        <w:ind w:left="2160" w:hanging="1451"/>
        <w:jc w:val="both"/>
        <w:rPr>
          <w:sz w:val="28"/>
        </w:rPr>
      </w:pPr>
      <w:r>
        <w:rPr>
          <w:sz w:val="28"/>
        </w:rPr>
        <w:t xml:space="preserve">     Д-т 6650  "Задолженность  по  полученным  основным  средствам в аренду, лизинг"</w:t>
      </w:r>
    </w:p>
    <w:p w:rsidR="00390327" w:rsidRDefault="00390327">
      <w:pPr>
        <w:ind w:firstLine="709"/>
        <w:jc w:val="both"/>
        <w:rPr>
          <w:sz w:val="28"/>
        </w:rPr>
      </w:pPr>
      <w:r>
        <w:rPr>
          <w:sz w:val="28"/>
        </w:rPr>
        <w:t xml:space="preserve">     К-т 5550 "Основные средства, полученные в аренду, лизинг".</w:t>
      </w:r>
    </w:p>
    <w:p w:rsidR="00390327" w:rsidRDefault="00390327">
      <w:pPr>
        <w:jc w:val="both"/>
        <w:rPr>
          <w:rFonts w:ascii="Courier New" w:hAnsi="Courier New"/>
          <w:sz w:val="28"/>
        </w:rPr>
      </w:pPr>
      <w:r>
        <w:rPr>
          <w:sz w:val="28"/>
        </w:rPr>
        <w:t xml:space="preserve">  </w:t>
      </w:r>
    </w:p>
    <w:p w:rsidR="00390327" w:rsidRDefault="00390327">
      <w:pPr>
        <w:numPr>
          <w:ilvl w:val="12"/>
          <w:numId w:val="0"/>
        </w:numPr>
        <w:jc w:val="both"/>
        <w:rPr>
          <w:sz w:val="28"/>
        </w:rPr>
      </w:pPr>
      <w:r>
        <w:rPr>
          <w:b/>
          <w:sz w:val="32"/>
        </w:rPr>
        <w:t>Пример:</w:t>
      </w:r>
      <w:r>
        <w:rPr>
          <w:b/>
          <w:sz w:val="28"/>
          <w:lang w:val="ru-RU"/>
        </w:rPr>
        <w:t xml:space="preserve"> </w:t>
      </w:r>
      <w:r>
        <w:rPr>
          <w:sz w:val="28"/>
        </w:rPr>
        <w:t xml:space="preserve">9 ноября 2001г. </w:t>
      </w:r>
      <w:r>
        <w:rPr>
          <w:sz w:val="28"/>
          <w:lang w:val="ru-RU"/>
        </w:rPr>
        <w:t xml:space="preserve">был заключен </w:t>
      </w:r>
      <w:r>
        <w:rPr>
          <w:sz w:val="28"/>
        </w:rPr>
        <w:t xml:space="preserve">договор финансового лизинга </w:t>
      </w:r>
      <w:r>
        <w:rPr>
          <w:sz w:val="28"/>
          <w:lang w:val="ru-RU"/>
        </w:rPr>
        <w:t xml:space="preserve">между </w:t>
      </w:r>
      <w:r>
        <w:rPr>
          <w:sz w:val="28"/>
        </w:rPr>
        <w:t>ОАО “Беларусбанк” (код 795)</w:t>
      </w:r>
      <w:r>
        <w:rPr>
          <w:sz w:val="28"/>
          <w:lang w:val="ru-RU"/>
        </w:rPr>
        <w:t xml:space="preserve"> и</w:t>
      </w:r>
      <w:r>
        <w:rPr>
          <w:sz w:val="28"/>
        </w:rPr>
        <w:t xml:space="preserve"> лизингодателем – ООО”Лимбер” (</w:t>
      </w:r>
      <w:r>
        <w:rPr>
          <w:sz w:val="28"/>
          <w:lang w:val="ru-RU"/>
        </w:rPr>
        <w:t>(</w:t>
      </w:r>
      <w:r>
        <w:rPr>
          <w:sz w:val="28"/>
        </w:rPr>
        <w:t>счет 3012020030015) в ОАО “Беларусбанк” (код 508)</w:t>
      </w:r>
      <w:r>
        <w:rPr>
          <w:sz w:val="28"/>
          <w:lang w:val="ru-RU"/>
        </w:rPr>
        <w:t>)</w:t>
      </w:r>
      <w:r>
        <w:rPr>
          <w:sz w:val="28"/>
        </w:rPr>
        <w:t xml:space="preserve">  на приобретение для него 5 автомобилей “УАЗ 3153”(см. Приложение 11) на условиях аренды. </w:t>
      </w:r>
      <w:r>
        <w:rPr>
          <w:sz w:val="28"/>
          <w:lang w:val="ru-RU"/>
        </w:rPr>
        <w:t>С</w:t>
      </w:r>
      <w:r>
        <w:rPr>
          <w:sz w:val="28"/>
        </w:rPr>
        <w:t xml:space="preserve">тоимость объекта лизинга – 109 220 100р.(в т.ч. НДС 18 203 350) </w:t>
      </w:r>
    </w:p>
    <w:p w:rsidR="00390327" w:rsidRDefault="00390327">
      <w:pPr>
        <w:pStyle w:val="a4"/>
        <w:numPr>
          <w:ilvl w:val="12"/>
          <w:numId w:val="0"/>
        </w:numPr>
        <w:ind w:firstLine="709"/>
        <w:rPr>
          <w:sz w:val="28"/>
        </w:rPr>
      </w:pPr>
      <w:r>
        <w:rPr>
          <w:sz w:val="28"/>
        </w:rPr>
        <w:t>Поставка должна осуществляется партиями, согласно договору финансового лизинга. Лизинговые платежи производятся по ”Общему графику лизинговых платежей”.</w:t>
      </w:r>
    </w:p>
    <w:p w:rsidR="00390327" w:rsidRDefault="00390327">
      <w:pPr>
        <w:pStyle w:val="a4"/>
        <w:numPr>
          <w:ilvl w:val="12"/>
          <w:numId w:val="0"/>
        </w:numPr>
        <w:ind w:firstLine="709"/>
        <w:rPr>
          <w:sz w:val="28"/>
        </w:rPr>
      </w:pPr>
      <w:r>
        <w:rPr>
          <w:sz w:val="28"/>
        </w:rPr>
        <w:t>В связи с получением автомобилей в лизинг кредитный отдел дал распоряжение операционному отделу на отражение этих операций в бухгалтерском учете (см. Приложение 12).</w:t>
      </w:r>
    </w:p>
    <w:p w:rsidR="00390327" w:rsidRDefault="00390327">
      <w:pPr>
        <w:pStyle w:val="32"/>
        <w:ind w:left="0" w:firstLine="0"/>
      </w:pPr>
      <w:r>
        <w:t>1.На сумму контрактной стоимости объекта лизинга:</w:t>
      </w:r>
    </w:p>
    <w:p w:rsidR="00390327" w:rsidRDefault="00390327">
      <w:pPr>
        <w:ind w:left="720" w:firstLine="720"/>
        <w:jc w:val="both"/>
        <w:rPr>
          <w:sz w:val="28"/>
        </w:rPr>
      </w:pPr>
      <w:r>
        <w:rPr>
          <w:sz w:val="28"/>
        </w:rPr>
        <w:t>Д-т 5550 “Основные средства, полученные в аренду, лизинг”</w:t>
      </w:r>
    </w:p>
    <w:p w:rsidR="00390327" w:rsidRDefault="00390327">
      <w:pPr>
        <w:ind w:left="709" w:firstLine="720"/>
        <w:jc w:val="both"/>
        <w:rPr>
          <w:sz w:val="28"/>
        </w:rPr>
      </w:pPr>
      <w:r>
        <w:rPr>
          <w:sz w:val="28"/>
        </w:rPr>
        <w:t>К-т 6650  “Задолженность по полученным основным средствам в аренду, лизинг .”</w:t>
      </w:r>
    </w:p>
    <w:p w:rsidR="00390327" w:rsidRDefault="00390327">
      <w:pPr>
        <w:ind w:left="709" w:firstLine="720"/>
        <w:jc w:val="both"/>
        <w:rPr>
          <w:color w:val="000000"/>
          <w:sz w:val="28"/>
        </w:rPr>
      </w:pPr>
      <w:r>
        <w:rPr>
          <w:sz w:val="28"/>
        </w:rPr>
        <w:t xml:space="preserve">Сумма: 109220100р. </w:t>
      </w:r>
      <w:r>
        <w:rPr>
          <w:color w:val="000000"/>
          <w:sz w:val="28"/>
        </w:rPr>
        <w:t xml:space="preserve">  </w:t>
      </w:r>
    </w:p>
    <w:p w:rsidR="00390327" w:rsidRDefault="00390327">
      <w:pPr>
        <w:pStyle w:val="HTML"/>
        <w:jc w:val="both"/>
        <w:rPr>
          <w:rFonts w:ascii="Times New Roman" w:hAnsi="Times New Roman"/>
          <w:color w:val="000000"/>
          <w:sz w:val="28"/>
        </w:rPr>
      </w:pPr>
      <w:r>
        <w:rPr>
          <w:rFonts w:ascii="Times New Roman" w:hAnsi="Times New Roman"/>
          <w:color w:val="000000"/>
          <w:sz w:val="28"/>
        </w:rPr>
        <w:t xml:space="preserve"> 2.30 ноября 2001г.</w:t>
      </w:r>
    </w:p>
    <w:p w:rsidR="00390327" w:rsidRDefault="00390327">
      <w:pPr>
        <w:pStyle w:val="HTML"/>
        <w:jc w:val="both"/>
        <w:rPr>
          <w:rFonts w:ascii="Times New Roman" w:hAnsi="Times New Roman"/>
          <w:color w:val="000000"/>
          <w:sz w:val="28"/>
        </w:rPr>
      </w:pPr>
      <w:r>
        <w:rPr>
          <w:rFonts w:ascii="Times New Roman" w:hAnsi="Times New Roman"/>
          <w:color w:val="000000"/>
          <w:sz w:val="28"/>
        </w:rPr>
        <w:t>А)Лизинговые  платежи,  возмещающие контрактную стоимость объекта лизинга:</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6650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 лизингодателя;</w:t>
      </w:r>
    </w:p>
    <w:p w:rsidR="00390327" w:rsidRDefault="00390327">
      <w:pPr>
        <w:pStyle w:val="HTML"/>
        <w:ind w:firstLine="709"/>
        <w:jc w:val="both"/>
        <w:rPr>
          <w:rFonts w:ascii="Times New Roman" w:hAnsi="Times New Roman"/>
          <w:color w:val="000000"/>
          <w:sz w:val="28"/>
        </w:rPr>
      </w:pPr>
      <w:r>
        <w:rPr>
          <w:rFonts w:ascii="Times New Roman" w:hAnsi="Times New Roman"/>
          <w:sz w:val="28"/>
        </w:rPr>
        <w:tab/>
      </w:r>
      <w:r>
        <w:rPr>
          <w:rFonts w:ascii="Times New Roman" w:hAnsi="Times New Roman"/>
          <w:sz w:val="28"/>
        </w:rPr>
        <w:tab/>
        <w:t>Сумма 2843365р.</w:t>
      </w:r>
    </w:p>
    <w:p w:rsidR="00390327" w:rsidRDefault="00390327">
      <w:pPr>
        <w:pStyle w:val="HTML"/>
        <w:jc w:val="both"/>
        <w:rPr>
          <w:rFonts w:ascii="Times New Roman" w:hAnsi="Times New Roman"/>
          <w:color w:val="000000"/>
          <w:sz w:val="28"/>
        </w:rPr>
      </w:pPr>
      <w:r>
        <w:rPr>
          <w:rFonts w:ascii="Times New Roman" w:hAnsi="Times New Roman"/>
          <w:color w:val="000000"/>
          <w:sz w:val="28"/>
        </w:rPr>
        <w:t>Б)Уплата лизинговых платежей за вычетом сумм, возмещающих контрактную стоимость объекта лизинга:</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9322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 лизингодателя (ООО “Лимбер”);</w:t>
      </w:r>
    </w:p>
    <w:p w:rsidR="00390327" w:rsidRDefault="00390327">
      <w:pPr>
        <w:pStyle w:val="HTML"/>
        <w:ind w:firstLine="709"/>
        <w:jc w:val="both"/>
        <w:rPr>
          <w:rFonts w:ascii="Times New Roman" w:hAnsi="Times New Roman"/>
          <w:color w:val="000000"/>
          <w:sz w:val="28"/>
        </w:rPr>
      </w:pPr>
      <w:r>
        <w:rPr>
          <w:rFonts w:ascii="Times New Roman" w:hAnsi="Times New Roman"/>
          <w:sz w:val="28"/>
        </w:rPr>
        <w:tab/>
      </w:r>
      <w:r>
        <w:rPr>
          <w:rFonts w:ascii="Times New Roman" w:hAnsi="Times New Roman"/>
          <w:sz w:val="28"/>
        </w:rPr>
        <w:tab/>
        <w:t>Сумма 2369470р.</w:t>
      </w:r>
    </w:p>
    <w:p w:rsidR="00390327" w:rsidRDefault="00390327">
      <w:pPr>
        <w:pStyle w:val="HTML"/>
        <w:jc w:val="both"/>
        <w:rPr>
          <w:rFonts w:ascii="Times New Roman" w:hAnsi="Times New Roman"/>
          <w:color w:val="000000"/>
          <w:sz w:val="28"/>
        </w:rPr>
      </w:pPr>
      <w:r>
        <w:rPr>
          <w:rFonts w:ascii="Times New Roman" w:hAnsi="Times New Roman"/>
          <w:color w:val="000000"/>
          <w:sz w:val="28"/>
        </w:rPr>
        <w:t>В)Операции с НДС:</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6501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 лизингодателя (ООО “Лимбер”);</w:t>
      </w:r>
    </w:p>
    <w:p w:rsidR="00390327" w:rsidRDefault="00390327">
      <w:pPr>
        <w:pStyle w:val="HTML"/>
        <w:ind w:firstLine="709"/>
        <w:jc w:val="both"/>
        <w:rPr>
          <w:rFonts w:ascii="Times New Roman" w:hAnsi="Times New Roman"/>
          <w:color w:val="000000"/>
          <w:sz w:val="28"/>
        </w:rPr>
      </w:pPr>
      <w:r>
        <w:rPr>
          <w:rFonts w:ascii="Times New Roman" w:hAnsi="Times New Roman"/>
          <w:sz w:val="28"/>
        </w:rPr>
        <w:tab/>
      </w:r>
      <w:r>
        <w:rPr>
          <w:rFonts w:ascii="Times New Roman" w:hAnsi="Times New Roman"/>
          <w:sz w:val="28"/>
        </w:rPr>
        <w:tab/>
        <w:t>Сумма: 473895р.</w:t>
      </w:r>
    </w:p>
    <w:p w:rsidR="00390327" w:rsidRDefault="00390327">
      <w:pPr>
        <w:pStyle w:val="HTML"/>
        <w:jc w:val="both"/>
        <w:rPr>
          <w:rFonts w:ascii="Times New Roman" w:hAnsi="Times New Roman"/>
          <w:color w:val="000000"/>
          <w:sz w:val="28"/>
        </w:rPr>
      </w:pPr>
      <w:r>
        <w:rPr>
          <w:rFonts w:ascii="Times New Roman" w:hAnsi="Times New Roman"/>
          <w:color w:val="000000"/>
          <w:sz w:val="28"/>
        </w:rPr>
        <w:t>3.20 декабря 2001</w:t>
      </w:r>
    </w:p>
    <w:p w:rsidR="00390327" w:rsidRDefault="00390327">
      <w:pPr>
        <w:pStyle w:val="HTML"/>
        <w:jc w:val="both"/>
        <w:rPr>
          <w:rFonts w:ascii="Times New Roman" w:hAnsi="Times New Roman"/>
          <w:color w:val="000000"/>
          <w:sz w:val="28"/>
        </w:rPr>
      </w:pPr>
      <w:r>
        <w:rPr>
          <w:rFonts w:ascii="Times New Roman" w:hAnsi="Times New Roman"/>
          <w:color w:val="000000"/>
          <w:sz w:val="28"/>
        </w:rPr>
        <w:t xml:space="preserve">А)Амортизация по  полученному  от  лизингодателя объекту лизинга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9343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К-т 5593</w:t>
      </w:r>
    </w:p>
    <w:p w:rsidR="00390327" w:rsidRDefault="00390327">
      <w:pPr>
        <w:pStyle w:val="HTML"/>
        <w:ind w:firstLine="709"/>
        <w:jc w:val="both"/>
        <w:rPr>
          <w:rFonts w:ascii="Times New Roman" w:hAnsi="Times New Roman"/>
          <w:color w:val="000000"/>
          <w:sz w:val="28"/>
        </w:rPr>
      </w:pPr>
      <w:r>
        <w:rPr>
          <w:rFonts w:ascii="Times New Roman" w:hAnsi="Times New Roman"/>
          <w:sz w:val="28"/>
        </w:rPr>
        <w:tab/>
      </w:r>
      <w:r>
        <w:rPr>
          <w:rFonts w:ascii="Times New Roman" w:hAnsi="Times New Roman"/>
          <w:sz w:val="28"/>
        </w:rPr>
        <w:tab/>
        <w:t>Сумма 1917160р.</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t>Приход 99882 "Амортизационный фонд" (</w:t>
      </w:r>
      <w:r>
        <w:rPr>
          <w:rFonts w:ascii="Times New Roman" w:hAnsi="Times New Roman"/>
          <w:sz w:val="28"/>
        </w:rPr>
        <w:t>Сумма: 1917160р).</w:t>
      </w:r>
    </w:p>
    <w:p w:rsidR="00390327" w:rsidRDefault="00390327">
      <w:pPr>
        <w:pStyle w:val="HTML"/>
        <w:jc w:val="both"/>
        <w:rPr>
          <w:rFonts w:ascii="Times New Roman" w:hAnsi="Times New Roman"/>
          <w:color w:val="000000"/>
          <w:sz w:val="28"/>
        </w:rPr>
      </w:pPr>
      <w:r>
        <w:rPr>
          <w:rFonts w:ascii="Times New Roman" w:hAnsi="Times New Roman"/>
          <w:color w:val="000000"/>
          <w:sz w:val="28"/>
        </w:rPr>
        <w:t>Б)Лизинговые  платежи,  возмещающие контрактную стоимость объекта лизинга:</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6650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 лизингодателя;</w:t>
      </w:r>
    </w:p>
    <w:p w:rsidR="00390327" w:rsidRDefault="00390327">
      <w:pPr>
        <w:pStyle w:val="HTML"/>
        <w:ind w:firstLine="709"/>
        <w:jc w:val="both"/>
        <w:rPr>
          <w:rFonts w:ascii="Times New Roman" w:hAnsi="Times New Roman"/>
          <w:color w:val="000000"/>
          <w:sz w:val="28"/>
        </w:rPr>
      </w:pPr>
      <w:r>
        <w:rPr>
          <w:rFonts w:ascii="Times New Roman" w:hAnsi="Times New Roman"/>
          <w:sz w:val="28"/>
        </w:rPr>
        <w:tab/>
      </w:r>
      <w:r>
        <w:rPr>
          <w:rFonts w:ascii="Times New Roman" w:hAnsi="Times New Roman"/>
          <w:sz w:val="28"/>
        </w:rPr>
        <w:tab/>
        <w:t>Сумма 7470340р.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одновременно  на  сумму  амортизационных  отчислений  в составе лизингового платежа:</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Расход 99882 "Амортизационный фонд" (</w:t>
      </w:r>
      <w:r>
        <w:rPr>
          <w:rFonts w:ascii="Times New Roman" w:hAnsi="Times New Roman"/>
          <w:sz w:val="28"/>
        </w:rPr>
        <w:t>Сумма: 1917160р).</w:t>
      </w:r>
    </w:p>
    <w:p w:rsidR="00390327" w:rsidRDefault="00390327">
      <w:pPr>
        <w:pStyle w:val="HTML"/>
        <w:jc w:val="both"/>
        <w:rPr>
          <w:rFonts w:ascii="Times New Roman" w:hAnsi="Times New Roman"/>
          <w:color w:val="000000"/>
          <w:sz w:val="28"/>
        </w:rPr>
      </w:pPr>
      <w:r>
        <w:rPr>
          <w:rFonts w:ascii="Times New Roman" w:hAnsi="Times New Roman"/>
          <w:color w:val="000000"/>
          <w:sz w:val="28"/>
        </w:rPr>
        <w:t>В)Уплата лизинговых платежей за вычетом сумм, возмещающих контрактную стоимость объекта лизинга:</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9322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 лизингодателя (ООО “Лимбер”);</w:t>
      </w:r>
    </w:p>
    <w:p w:rsidR="00390327" w:rsidRDefault="00390327">
      <w:pPr>
        <w:pStyle w:val="HTML"/>
        <w:ind w:firstLine="709"/>
        <w:jc w:val="both"/>
        <w:rPr>
          <w:rFonts w:ascii="Times New Roman" w:hAnsi="Times New Roman"/>
          <w:color w:val="000000"/>
          <w:sz w:val="28"/>
        </w:rPr>
      </w:pPr>
      <w:r>
        <w:rPr>
          <w:rFonts w:ascii="Times New Roman" w:hAnsi="Times New Roman"/>
          <w:sz w:val="28"/>
        </w:rPr>
        <w:tab/>
      </w:r>
      <w:r>
        <w:rPr>
          <w:rFonts w:ascii="Times New Roman" w:hAnsi="Times New Roman"/>
          <w:sz w:val="28"/>
        </w:rPr>
        <w:tab/>
        <w:t>Сумма: 4308125р.</w:t>
      </w:r>
    </w:p>
    <w:p w:rsidR="00390327" w:rsidRDefault="00390327">
      <w:pPr>
        <w:pStyle w:val="HTML"/>
        <w:jc w:val="both"/>
        <w:rPr>
          <w:rFonts w:ascii="Times New Roman" w:hAnsi="Times New Roman"/>
          <w:color w:val="000000"/>
          <w:sz w:val="28"/>
        </w:rPr>
      </w:pPr>
      <w:r>
        <w:rPr>
          <w:rFonts w:ascii="Times New Roman" w:hAnsi="Times New Roman"/>
          <w:color w:val="000000"/>
          <w:sz w:val="28"/>
        </w:rPr>
        <w:t>3.Операции с НДС:</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6501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 лизингодателя (ООО “Лимбер”);</w:t>
      </w:r>
    </w:p>
    <w:p w:rsidR="00390327" w:rsidRDefault="00390327">
      <w:pPr>
        <w:pStyle w:val="HTML"/>
        <w:ind w:firstLine="709"/>
        <w:jc w:val="both"/>
        <w:rPr>
          <w:rFonts w:ascii="Times New Roman" w:hAnsi="Times New Roman"/>
          <w:color w:val="000000"/>
          <w:sz w:val="28"/>
        </w:rPr>
      </w:pPr>
      <w:r>
        <w:rPr>
          <w:rFonts w:ascii="Times New Roman" w:hAnsi="Times New Roman"/>
          <w:sz w:val="28"/>
        </w:rPr>
        <w:tab/>
      </w:r>
      <w:r>
        <w:rPr>
          <w:rFonts w:ascii="Times New Roman" w:hAnsi="Times New Roman"/>
          <w:sz w:val="28"/>
        </w:rPr>
        <w:tab/>
        <w:t>Сумма: 1245055р.</w:t>
      </w:r>
    </w:p>
    <w:p w:rsidR="00390327" w:rsidRDefault="00390327">
      <w:pPr>
        <w:pStyle w:val="HTML"/>
        <w:jc w:val="both"/>
        <w:rPr>
          <w:rFonts w:ascii="Times New Roman" w:hAnsi="Times New Roman"/>
          <w:color w:val="000000"/>
          <w:sz w:val="28"/>
        </w:rPr>
      </w:pPr>
      <w:r>
        <w:rPr>
          <w:rFonts w:ascii="Times New Roman" w:hAnsi="Times New Roman"/>
          <w:color w:val="000000"/>
          <w:sz w:val="28"/>
        </w:rPr>
        <w:t>4.20 января 2002г.</w:t>
      </w:r>
    </w:p>
    <w:p w:rsidR="00390327" w:rsidRDefault="00390327">
      <w:pPr>
        <w:pStyle w:val="HTML"/>
        <w:jc w:val="both"/>
        <w:rPr>
          <w:rFonts w:ascii="Times New Roman" w:hAnsi="Times New Roman"/>
          <w:color w:val="000000"/>
          <w:sz w:val="28"/>
        </w:rPr>
      </w:pPr>
      <w:r>
        <w:rPr>
          <w:rFonts w:ascii="Times New Roman" w:hAnsi="Times New Roman"/>
          <w:color w:val="000000"/>
          <w:sz w:val="28"/>
        </w:rPr>
        <w:t xml:space="preserve">А)Амортизация по  полученному  от  лизингодателя объекту лизинга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9343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К-т 5593</w:t>
      </w:r>
    </w:p>
    <w:p w:rsidR="00390327" w:rsidRDefault="00390327">
      <w:pPr>
        <w:pStyle w:val="HTML"/>
        <w:ind w:firstLine="709"/>
        <w:jc w:val="both"/>
        <w:rPr>
          <w:rFonts w:ascii="Times New Roman" w:hAnsi="Times New Roman"/>
          <w:color w:val="000000"/>
          <w:sz w:val="28"/>
        </w:rPr>
      </w:pPr>
      <w:r>
        <w:rPr>
          <w:rFonts w:ascii="Times New Roman" w:hAnsi="Times New Roman"/>
          <w:sz w:val="28"/>
        </w:rPr>
        <w:tab/>
      </w:r>
      <w:r>
        <w:rPr>
          <w:rFonts w:ascii="Times New Roman" w:hAnsi="Times New Roman"/>
          <w:sz w:val="28"/>
        </w:rPr>
        <w:tab/>
        <w:t>Сумма 1917160р.</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Приход 99882 "Амортизационный фонд" (</w:t>
      </w:r>
      <w:r>
        <w:rPr>
          <w:rFonts w:ascii="Times New Roman" w:hAnsi="Times New Roman"/>
          <w:sz w:val="28"/>
        </w:rPr>
        <w:t>Сумма: 1917160р).</w:t>
      </w:r>
    </w:p>
    <w:p w:rsidR="00390327" w:rsidRDefault="00390327">
      <w:pPr>
        <w:pStyle w:val="HTML"/>
        <w:jc w:val="both"/>
        <w:rPr>
          <w:rFonts w:ascii="Times New Roman" w:hAnsi="Times New Roman"/>
          <w:color w:val="000000"/>
          <w:sz w:val="28"/>
        </w:rPr>
      </w:pPr>
      <w:r>
        <w:rPr>
          <w:rFonts w:ascii="Times New Roman" w:hAnsi="Times New Roman"/>
          <w:color w:val="000000"/>
          <w:sz w:val="28"/>
        </w:rPr>
        <w:t>Б)Лизинговые  платежи,  возмещающие контрактную стоимость объекта лизинга:</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6650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 лизингодателя;</w:t>
      </w:r>
    </w:p>
    <w:p w:rsidR="00390327" w:rsidRDefault="00390327">
      <w:pPr>
        <w:pStyle w:val="HTML"/>
        <w:ind w:firstLine="709"/>
        <w:jc w:val="both"/>
        <w:rPr>
          <w:rFonts w:ascii="Times New Roman" w:hAnsi="Times New Roman"/>
          <w:color w:val="000000"/>
          <w:sz w:val="28"/>
        </w:rPr>
      </w:pPr>
      <w:r>
        <w:rPr>
          <w:rFonts w:ascii="Times New Roman" w:hAnsi="Times New Roman"/>
          <w:sz w:val="28"/>
        </w:rPr>
        <w:tab/>
      </w:r>
      <w:r>
        <w:rPr>
          <w:rFonts w:ascii="Times New Roman" w:hAnsi="Times New Roman"/>
          <w:sz w:val="28"/>
        </w:rPr>
        <w:tab/>
        <w:t>Сумма 9891875р.</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одновременно  на  сумму  амортизационных  отчислений  в составе лизингового платежа:</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Расход 99882 "Амортизационный фонд" (</w:t>
      </w:r>
      <w:r>
        <w:rPr>
          <w:rFonts w:ascii="Times New Roman" w:hAnsi="Times New Roman"/>
          <w:sz w:val="28"/>
        </w:rPr>
        <w:t>Сумма: 1917160р).</w:t>
      </w:r>
    </w:p>
    <w:p w:rsidR="00390327" w:rsidRDefault="00390327">
      <w:pPr>
        <w:pStyle w:val="HTML"/>
        <w:jc w:val="both"/>
        <w:rPr>
          <w:rFonts w:ascii="Times New Roman" w:hAnsi="Times New Roman"/>
          <w:color w:val="000000"/>
          <w:sz w:val="28"/>
        </w:rPr>
      </w:pPr>
      <w:r>
        <w:rPr>
          <w:rFonts w:ascii="Times New Roman" w:hAnsi="Times New Roman"/>
          <w:color w:val="000000"/>
          <w:sz w:val="28"/>
        </w:rPr>
        <w:t>В)Уплата лизинговых платежей за вычетом сумм, возмещающих контрактную стоимость объекта лизинга:</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9322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 лизингодателя (ООО “Лимбер”);</w:t>
      </w:r>
    </w:p>
    <w:p w:rsidR="00390327" w:rsidRDefault="00390327">
      <w:pPr>
        <w:pStyle w:val="HTML"/>
        <w:ind w:firstLine="709"/>
        <w:jc w:val="both"/>
        <w:rPr>
          <w:rFonts w:ascii="Times New Roman" w:hAnsi="Times New Roman"/>
          <w:color w:val="000000"/>
          <w:sz w:val="28"/>
        </w:rPr>
      </w:pPr>
      <w:r>
        <w:rPr>
          <w:rFonts w:ascii="Times New Roman" w:hAnsi="Times New Roman"/>
          <w:sz w:val="28"/>
        </w:rPr>
        <w:tab/>
      </w:r>
      <w:r>
        <w:rPr>
          <w:rFonts w:ascii="Times New Roman" w:hAnsi="Times New Roman"/>
          <w:sz w:val="28"/>
        </w:rPr>
        <w:tab/>
        <w:t>Сумма: 6326070р.</w:t>
      </w:r>
    </w:p>
    <w:p w:rsidR="00390327" w:rsidRDefault="00390327">
      <w:pPr>
        <w:pStyle w:val="HTML"/>
        <w:jc w:val="both"/>
        <w:rPr>
          <w:rFonts w:ascii="Times New Roman" w:hAnsi="Times New Roman"/>
          <w:color w:val="000000"/>
          <w:sz w:val="28"/>
        </w:rPr>
      </w:pPr>
      <w:r>
        <w:rPr>
          <w:rFonts w:ascii="Times New Roman" w:hAnsi="Times New Roman"/>
          <w:color w:val="000000"/>
          <w:sz w:val="28"/>
        </w:rPr>
        <w:t>Г) Операции с НДС:</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6501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 лизингодателя (ООО “Лимбер”);</w:t>
      </w:r>
    </w:p>
    <w:p w:rsidR="00390327" w:rsidRDefault="00390327">
      <w:pPr>
        <w:pStyle w:val="HTML"/>
        <w:ind w:firstLine="709"/>
        <w:jc w:val="both"/>
        <w:rPr>
          <w:rFonts w:ascii="Times New Roman" w:hAnsi="Times New Roman"/>
          <w:sz w:val="28"/>
        </w:rPr>
      </w:pPr>
      <w:r>
        <w:rPr>
          <w:rFonts w:ascii="Times New Roman" w:hAnsi="Times New Roman"/>
          <w:sz w:val="28"/>
        </w:rPr>
        <w:tab/>
      </w:r>
      <w:r>
        <w:rPr>
          <w:rFonts w:ascii="Times New Roman" w:hAnsi="Times New Roman"/>
          <w:sz w:val="28"/>
        </w:rPr>
        <w:tab/>
        <w:t>Сумма: 1648645р.</w:t>
      </w:r>
    </w:p>
    <w:p w:rsidR="00390327" w:rsidRDefault="00390327">
      <w:pPr>
        <w:pStyle w:val="32"/>
        <w:ind w:left="1418" w:firstLine="0"/>
      </w:pPr>
      <w:r>
        <w:t>Остальные платежи  отражаются аналогично выше произведенным проводкам согласно сумм, указанных в  ”Общем график лизинговых платежей”,</w:t>
      </w:r>
    </w:p>
    <w:p w:rsidR="00390327" w:rsidRDefault="00390327">
      <w:pPr>
        <w:pStyle w:val="32"/>
        <w:ind w:left="1418" w:firstLine="0"/>
        <w:rPr>
          <w:color w:val="000000"/>
        </w:rPr>
      </w:pPr>
      <w:r>
        <w:t>20 октября 2005г. ОАО “Беларусбанк” произведет окончательный расчет за выкупаемые транспортные средства, предоставленные ему в финансовый лизинг, в связи с чем будут составлены следующие проводки.</w:t>
      </w:r>
    </w:p>
    <w:p w:rsidR="00390327" w:rsidRDefault="00390327">
      <w:pPr>
        <w:pStyle w:val="HTML"/>
        <w:jc w:val="both"/>
        <w:rPr>
          <w:rFonts w:ascii="Times New Roman" w:hAnsi="Times New Roman"/>
          <w:color w:val="000000"/>
          <w:sz w:val="28"/>
        </w:rPr>
      </w:pPr>
      <w:r>
        <w:rPr>
          <w:rFonts w:ascii="Times New Roman" w:hAnsi="Times New Roman"/>
          <w:color w:val="000000"/>
          <w:sz w:val="28"/>
        </w:rPr>
        <w:t>4.20 октября 2005г.</w:t>
      </w:r>
    </w:p>
    <w:p w:rsidR="00390327" w:rsidRDefault="00390327">
      <w:pPr>
        <w:pStyle w:val="HTML"/>
        <w:jc w:val="both"/>
        <w:rPr>
          <w:rFonts w:ascii="Times New Roman" w:hAnsi="Times New Roman"/>
          <w:color w:val="000000"/>
          <w:sz w:val="28"/>
        </w:rPr>
      </w:pPr>
      <w:r>
        <w:rPr>
          <w:rFonts w:ascii="Times New Roman" w:hAnsi="Times New Roman"/>
          <w:color w:val="000000"/>
          <w:sz w:val="28"/>
        </w:rPr>
        <w:t>А)На сумму выкупной стоимости:</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Д-т 6650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счета лизингодателя;</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Сумма 2541650р.</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одновременно  использование  амортизационного  фонда  на  сумму выкупной стоимости:</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Расход 99882 "Амортизационный фонд"(Сумма 1917160р.)</w:t>
      </w:r>
    </w:p>
    <w:p w:rsidR="00390327" w:rsidRDefault="00390327">
      <w:pPr>
        <w:pStyle w:val="HTML"/>
        <w:jc w:val="both"/>
        <w:rPr>
          <w:rFonts w:ascii="Times New Roman" w:hAnsi="Times New Roman"/>
          <w:color w:val="000000"/>
          <w:sz w:val="28"/>
        </w:rPr>
      </w:pPr>
      <w:r>
        <w:rPr>
          <w:rFonts w:ascii="Times New Roman" w:hAnsi="Times New Roman"/>
          <w:color w:val="000000"/>
          <w:sz w:val="28"/>
        </w:rPr>
        <w:t>Б)Операции с НДС:</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Д-т 6501</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 xml:space="preserve">К-т 6670 </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счет лизингодателя;</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Сумма 423685р.</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 xml:space="preserve"> При оприходовании объекта лизинга как собственного совершаются следующие бухгалтерские проводки:</w:t>
      </w:r>
    </w:p>
    <w:p w:rsidR="00390327" w:rsidRDefault="00390327">
      <w:pPr>
        <w:pStyle w:val="HTML"/>
        <w:jc w:val="both"/>
        <w:rPr>
          <w:rFonts w:ascii="Times New Roman" w:hAnsi="Times New Roman"/>
          <w:color w:val="000000"/>
          <w:sz w:val="28"/>
        </w:rPr>
      </w:pPr>
      <w:r>
        <w:rPr>
          <w:rFonts w:ascii="Times New Roman" w:hAnsi="Times New Roman"/>
          <w:color w:val="000000"/>
          <w:sz w:val="28"/>
        </w:rPr>
        <w:t>В)На сумму контрактной стоимости объекта лизинга:</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Д-т 5522</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К-т 5550</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Сумма 109220100р.</w:t>
      </w:r>
    </w:p>
    <w:p w:rsidR="00390327" w:rsidRDefault="00390327">
      <w:pPr>
        <w:pStyle w:val="HTML"/>
        <w:jc w:val="both"/>
        <w:rPr>
          <w:rFonts w:ascii="Times New Roman" w:hAnsi="Times New Roman"/>
          <w:color w:val="000000"/>
          <w:sz w:val="28"/>
        </w:rPr>
      </w:pPr>
      <w:r>
        <w:rPr>
          <w:rFonts w:ascii="Times New Roman" w:hAnsi="Times New Roman"/>
          <w:color w:val="000000"/>
          <w:sz w:val="28"/>
        </w:rPr>
        <w:t>Г) На сумму начисленного износа по объекту лизинга:</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Д-т 5593</w:t>
      </w:r>
    </w:p>
    <w:p w:rsidR="00390327" w:rsidRDefault="00390327">
      <w:pPr>
        <w:pStyle w:val="HTML"/>
        <w:ind w:firstLine="709"/>
        <w:jc w:val="both"/>
        <w:rPr>
          <w:rFonts w:ascii="Times New Roman" w:hAnsi="Times New Roman"/>
          <w:color w:val="000000"/>
          <w:sz w:val="28"/>
        </w:rPr>
      </w:pPr>
      <w:r>
        <w:rPr>
          <w:rFonts w:ascii="Times New Roman" w:hAnsi="Times New Roman"/>
          <w:color w:val="000000"/>
          <w:sz w:val="28"/>
        </w:rPr>
        <w:tab/>
      </w:r>
      <w:r>
        <w:rPr>
          <w:rFonts w:ascii="Times New Roman" w:hAnsi="Times New Roman"/>
          <w:color w:val="000000"/>
          <w:sz w:val="28"/>
        </w:rPr>
        <w:tab/>
        <w:t>К-т 5592</w:t>
      </w:r>
    </w:p>
    <w:p w:rsidR="00390327" w:rsidRDefault="00390327">
      <w:pPr>
        <w:pStyle w:val="Blockquote"/>
        <w:ind w:left="1724"/>
        <w:jc w:val="both"/>
        <w:rPr>
          <w:color w:val="000000"/>
          <w:sz w:val="28"/>
        </w:rPr>
      </w:pPr>
      <w:r>
        <w:rPr>
          <w:color w:val="000000"/>
          <w:sz w:val="28"/>
        </w:rPr>
        <w:t>Сумма 90106580р.</w:t>
      </w:r>
    </w:p>
    <w:p w:rsidR="00390327" w:rsidRDefault="00390327">
      <w:pPr>
        <w:pStyle w:val="Blockquote"/>
        <w:ind w:left="284"/>
        <w:jc w:val="both"/>
        <w:rPr>
          <w:b/>
          <w:sz w:val="32"/>
        </w:rPr>
      </w:pPr>
    </w:p>
    <w:p w:rsidR="00390327" w:rsidRDefault="00390327">
      <w:pPr>
        <w:pStyle w:val="Blockquote"/>
        <w:ind w:left="284"/>
        <w:jc w:val="both"/>
        <w:rPr>
          <w:b/>
          <w:sz w:val="32"/>
        </w:rPr>
      </w:pPr>
    </w:p>
    <w:p w:rsidR="00390327" w:rsidRDefault="00390327">
      <w:pPr>
        <w:pStyle w:val="Blockquote"/>
        <w:ind w:left="284"/>
        <w:jc w:val="both"/>
        <w:rPr>
          <w:b/>
          <w:sz w:val="32"/>
        </w:rPr>
      </w:pPr>
    </w:p>
    <w:p w:rsidR="00390327" w:rsidRDefault="00390327">
      <w:pPr>
        <w:pStyle w:val="Blockquote"/>
        <w:ind w:left="284"/>
        <w:jc w:val="both"/>
        <w:rPr>
          <w:b/>
          <w:sz w:val="32"/>
        </w:rPr>
      </w:pPr>
    </w:p>
    <w:p w:rsidR="00390327" w:rsidRDefault="00390327">
      <w:pPr>
        <w:pStyle w:val="Blockquote"/>
        <w:ind w:left="284"/>
        <w:jc w:val="both"/>
        <w:rPr>
          <w:b/>
          <w:sz w:val="32"/>
        </w:rPr>
      </w:pPr>
    </w:p>
    <w:p w:rsidR="00390327" w:rsidRDefault="00390327">
      <w:pPr>
        <w:pStyle w:val="Blockquote"/>
        <w:ind w:left="284"/>
        <w:jc w:val="both"/>
        <w:rPr>
          <w:b/>
          <w:sz w:val="32"/>
        </w:rPr>
      </w:pPr>
    </w:p>
    <w:p w:rsidR="00390327" w:rsidRDefault="00390327">
      <w:pPr>
        <w:pStyle w:val="Blockquote"/>
        <w:ind w:left="284"/>
        <w:jc w:val="both"/>
        <w:rPr>
          <w:b/>
          <w:sz w:val="32"/>
        </w:rPr>
      </w:pPr>
    </w:p>
    <w:p w:rsidR="00390327" w:rsidRDefault="00390327">
      <w:pPr>
        <w:pStyle w:val="Blockquote"/>
        <w:ind w:left="284"/>
        <w:jc w:val="both"/>
        <w:rPr>
          <w:b/>
          <w:sz w:val="32"/>
        </w:rPr>
      </w:pPr>
    </w:p>
    <w:p w:rsidR="00390327" w:rsidRDefault="00390327">
      <w:pPr>
        <w:pStyle w:val="23"/>
        <w:numPr>
          <w:ilvl w:val="0"/>
          <w:numId w:val="21"/>
        </w:numPr>
      </w:pPr>
      <w:r>
        <w:t>Виды и практика осуществления лизинговых операций в Республике Беларусь.</w:t>
      </w:r>
    </w:p>
    <w:p w:rsidR="00390327" w:rsidRDefault="00390327">
      <w:pPr>
        <w:pStyle w:val="23"/>
        <w:ind w:left="284" w:firstLine="0"/>
      </w:pPr>
    </w:p>
    <w:p w:rsidR="00390327" w:rsidRDefault="00390327">
      <w:pPr>
        <w:ind w:firstLine="284"/>
        <w:rPr>
          <w:sz w:val="28"/>
          <w:lang w:val="ru-RU"/>
        </w:rPr>
      </w:pPr>
      <w:r>
        <w:rPr>
          <w:sz w:val="28"/>
          <w:lang w:val="ru-RU"/>
        </w:rPr>
        <w:t>За последнее десятилетие лизинг получил всеобщее признание и, бурно развиваясь, на сегодняшний день приобрел наибольшую популярность как альтернативный метод финансирования инвестиций в основные средства. Лизинг является высокоэффективным методом инвестирования и выгоден для всех участников лизинговых операций и государства в целом.</w:t>
      </w:r>
    </w:p>
    <w:p w:rsidR="00390327" w:rsidRDefault="00390327">
      <w:pPr>
        <w:ind w:firstLine="284"/>
        <w:rPr>
          <w:sz w:val="28"/>
          <w:lang w:val="ru-RU"/>
        </w:rPr>
      </w:pPr>
    </w:p>
    <w:p w:rsidR="00390327" w:rsidRDefault="00390327">
      <w:pPr>
        <w:ind w:firstLine="284"/>
        <w:rPr>
          <w:sz w:val="28"/>
          <w:lang w:val="ru-RU"/>
        </w:rPr>
      </w:pPr>
      <w:r>
        <w:rPr>
          <w:sz w:val="28"/>
          <w:lang w:val="ru-RU"/>
        </w:rPr>
        <w:t>Ряд экономических преимуществ лизинга делает его наиболее привлекательным по сравнению с такими традиционными методами инвестирования, как кредитование и прямые инвестиции. Он позволяет сохранить оборотные средства, не влияет (а точнее улучшает) показатели кредитоспособности субъектов хозяйствования-лизингополучателей, обеспечивает различные налоговые льготы, что особенно существенно для развивающегося малого и среднего бизнеса и в целом для предприятий в станах с переходной экономикой. Являясь одним из способов инвестирования, лизинг также способствует расширению рынка сбыта производителей, совершенствованию системы сервисного обслуживания оборудования. На макроуровне широкомасштабные зарубежные инвестиции через лизинг не влияют на пассив платежного баланса страны и не ухудшают ее рейтинг заемщика на мировом рынке.</w:t>
      </w:r>
    </w:p>
    <w:p w:rsidR="00390327" w:rsidRDefault="00390327">
      <w:pPr>
        <w:ind w:firstLine="284"/>
        <w:rPr>
          <w:sz w:val="28"/>
          <w:lang w:val="ru-RU"/>
        </w:rPr>
      </w:pPr>
    </w:p>
    <w:p w:rsidR="00390327" w:rsidRDefault="00390327">
      <w:pPr>
        <w:ind w:firstLine="284"/>
        <w:rPr>
          <w:sz w:val="28"/>
          <w:lang w:val="ru-RU"/>
        </w:rPr>
      </w:pPr>
      <w:r>
        <w:rPr>
          <w:sz w:val="28"/>
          <w:lang w:val="ru-RU"/>
        </w:rPr>
        <w:t>Если говорить о степени распространенности видов лизинга то бесспорным лидером выступает финансовый лизинг, что в принципе обусловлено следующими предпосылками.</w:t>
      </w:r>
    </w:p>
    <w:p w:rsidR="00390327" w:rsidRDefault="00390327">
      <w:pPr>
        <w:ind w:firstLine="284"/>
        <w:rPr>
          <w:sz w:val="28"/>
          <w:lang w:val="ru-RU"/>
        </w:rPr>
      </w:pPr>
    </w:p>
    <w:p w:rsidR="00390327" w:rsidRDefault="00390327">
      <w:pPr>
        <w:ind w:firstLine="284"/>
        <w:rPr>
          <w:sz w:val="28"/>
          <w:lang w:val="ru-RU"/>
        </w:rPr>
      </w:pPr>
      <w:r>
        <w:rPr>
          <w:sz w:val="28"/>
          <w:lang w:val="ru-RU"/>
        </w:rPr>
        <w:t>Во-первых, большинство лизинговых компаний не обладают достаточным объемом собственных средств для финансирования лизинговых сделок. Основным источником денежных средств, в таком случае, выступают банки-кредиторы, которые в свою очередь диктуют свои условия. Таким образом, самым весомым аргументом служит тот факт, что банки, кредитующие лизинговые компании, неохотно идут на финансирование сделок оперативного лизинга. Лизинговым компаниям отчасти удается решить эту проблему с помощью заключения фьючерсного договора купли продажи объекта лизинга, датированного датой окончания договора лизинга.</w:t>
      </w:r>
    </w:p>
    <w:p w:rsidR="00390327" w:rsidRDefault="00390327">
      <w:pPr>
        <w:ind w:firstLine="284"/>
        <w:rPr>
          <w:sz w:val="28"/>
          <w:lang w:val="ru-RU"/>
        </w:rPr>
      </w:pPr>
    </w:p>
    <w:p w:rsidR="00390327" w:rsidRDefault="00390327">
      <w:pPr>
        <w:ind w:firstLine="284"/>
        <w:rPr>
          <w:sz w:val="28"/>
          <w:lang w:val="ru-RU"/>
        </w:rPr>
      </w:pPr>
      <w:r>
        <w:rPr>
          <w:sz w:val="28"/>
          <w:lang w:val="ru-RU"/>
        </w:rPr>
        <w:t xml:space="preserve">Во-вторых, финансовый лизинг относительно дешевле оперативного и несет в себе больше выгоды для лизингополучателя благодаря следующим позициям: </w:t>
      </w:r>
    </w:p>
    <w:p w:rsidR="00390327" w:rsidRDefault="00390327">
      <w:pPr>
        <w:ind w:firstLine="284"/>
        <w:rPr>
          <w:sz w:val="28"/>
          <w:lang w:val="ru-RU"/>
        </w:rPr>
      </w:pPr>
      <w:r>
        <w:rPr>
          <w:sz w:val="28"/>
          <w:lang w:val="ru-RU"/>
        </w:rPr>
        <w:t>позволяет отнести расходы лизингополучателя по погашению стоимости объекта лизинга на нематериальные затраты и тем самым уменьшить налог на прибыль;</w:t>
      </w:r>
    </w:p>
    <w:p w:rsidR="00390327" w:rsidRDefault="00390327">
      <w:pPr>
        <w:ind w:firstLine="284"/>
        <w:rPr>
          <w:sz w:val="28"/>
          <w:lang w:val="ru-RU"/>
        </w:rPr>
      </w:pPr>
      <w:r>
        <w:rPr>
          <w:sz w:val="28"/>
          <w:lang w:val="ru-RU"/>
        </w:rPr>
        <w:t>позволяет по более низкой выкупной стоимости по окончании договора лизинга выкупить объект лизинга, что сэкономит средства лизингополучателя;</w:t>
      </w:r>
    </w:p>
    <w:p w:rsidR="00390327" w:rsidRDefault="00390327">
      <w:pPr>
        <w:ind w:firstLine="284"/>
        <w:rPr>
          <w:sz w:val="28"/>
          <w:lang w:val="ru-RU"/>
        </w:rPr>
      </w:pPr>
      <w:r>
        <w:rPr>
          <w:sz w:val="28"/>
          <w:lang w:val="ru-RU"/>
        </w:rPr>
        <w:t>предполагает более дешевое финансирование кредитными ресурсами из-за больших размеров лизинговых платежей в части погашения, что выгодно для лизингополучателя.</w:t>
      </w:r>
    </w:p>
    <w:p w:rsidR="00390327" w:rsidRDefault="00390327">
      <w:pPr>
        <w:ind w:firstLine="284"/>
        <w:rPr>
          <w:sz w:val="28"/>
          <w:lang w:val="ru-RU"/>
        </w:rPr>
      </w:pPr>
    </w:p>
    <w:p w:rsidR="00390327" w:rsidRDefault="00390327">
      <w:pPr>
        <w:ind w:firstLine="284"/>
        <w:rPr>
          <w:sz w:val="28"/>
          <w:lang w:val="ru-RU"/>
        </w:rPr>
      </w:pPr>
      <w:r>
        <w:rPr>
          <w:sz w:val="28"/>
          <w:lang w:val="ru-RU"/>
        </w:rPr>
        <w:t>Однако следует отметить некоторую популярность оперативного лизинга в условиях галопирующей инфляции, когда лизингополучателем движут спекулятивные мотивы, и он предпочитает заключить договор оперативного лизинга, и тем самым снизить свои будущие расходы с помощью инфляционных процессов. По окончании договора лизинга по низкой реальной стоимости лизингополучатель покупает у лизингодателя объект лизинга. Примером этому может служить недавний рост спроса на лизинг легковых автомобилей.</w:t>
      </w:r>
    </w:p>
    <w:p w:rsidR="00390327" w:rsidRDefault="00390327">
      <w:pPr>
        <w:ind w:firstLine="284"/>
        <w:rPr>
          <w:sz w:val="28"/>
          <w:lang w:val="ru-RU"/>
        </w:rPr>
      </w:pPr>
    </w:p>
    <w:p w:rsidR="00390327" w:rsidRDefault="00390327">
      <w:pPr>
        <w:ind w:firstLine="284"/>
        <w:rPr>
          <w:sz w:val="28"/>
          <w:lang w:val="ru-RU"/>
        </w:rPr>
      </w:pPr>
      <w:r>
        <w:rPr>
          <w:sz w:val="28"/>
          <w:lang w:val="ru-RU"/>
        </w:rPr>
        <w:t>Прямой лизинг  можно рассматривать как традиционную форму лизинга, которая наиболее развита в Республике Беларусь.</w:t>
      </w:r>
    </w:p>
    <w:p w:rsidR="00390327" w:rsidRDefault="00390327">
      <w:pPr>
        <w:ind w:firstLine="284"/>
        <w:rPr>
          <w:sz w:val="28"/>
          <w:lang w:val="ru-RU"/>
        </w:rPr>
      </w:pPr>
    </w:p>
    <w:p w:rsidR="00390327" w:rsidRDefault="00390327">
      <w:pPr>
        <w:ind w:firstLine="284"/>
        <w:rPr>
          <w:sz w:val="28"/>
          <w:lang w:val="ru-RU"/>
        </w:rPr>
      </w:pPr>
      <w:r>
        <w:rPr>
          <w:sz w:val="28"/>
          <w:lang w:val="ru-RU"/>
        </w:rPr>
        <w:t>Лизинг поставщика - лизинг, при котором имущество приобретается у продавца-производителя и передается ему на условиях финансового лизинга с правом оперативного сублизинга (сублизинг - лизинг, при котором лизингополучатель с разрешения лизингодателя по договору сублизинга передает иным лизингополучателям в последующее пользование и владение объект лизинга). Эта форма широко используется в Республике Беларусь в машиностроении и позволяет сочетать преимущества финансового и оперативного лизинга, так как ускоряется оборот капитала у производителя и обеспечивается наиболее квалифицированное техническое обслуживание объекта лизинга у конечного лизингополучателя, которое обеспечивает сам производитель через свои сервисные службы. Примером лизинговых компаний, обслуживающих крупные производственные предприятия, могут служить "Беларустракторлизинг " и "Мазконтрактлизинг" созданные соответственно при "Минском Тракторном Заводе" и "Минском Автомобильном Заводе".</w:t>
      </w:r>
    </w:p>
    <w:p w:rsidR="00390327" w:rsidRDefault="00390327">
      <w:pPr>
        <w:ind w:firstLine="284"/>
        <w:rPr>
          <w:sz w:val="28"/>
          <w:lang w:val="ru-RU"/>
        </w:rPr>
      </w:pPr>
    </w:p>
    <w:p w:rsidR="00390327" w:rsidRDefault="00390327">
      <w:pPr>
        <w:ind w:firstLine="284"/>
        <w:rPr>
          <w:sz w:val="28"/>
          <w:lang w:val="ru-RU"/>
        </w:rPr>
      </w:pPr>
      <w:r>
        <w:rPr>
          <w:sz w:val="28"/>
          <w:lang w:val="ru-RU"/>
        </w:rPr>
        <w:t>Возвратный лизинг в последнее время имеет популярность в Республике Беларусь и это можно объяснить тремя моментами:</w:t>
      </w:r>
    </w:p>
    <w:p w:rsidR="00390327" w:rsidRDefault="00390327">
      <w:pPr>
        <w:ind w:firstLine="284"/>
        <w:rPr>
          <w:sz w:val="28"/>
          <w:lang w:val="ru-RU"/>
        </w:rPr>
      </w:pPr>
      <w:r>
        <w:rPr>
          <w:sz w:val="28"/>
          <w:lang w:val="ru-RU"/>
        </w:rPr>
        <w:t>Во-первых, лизингополучатель полученные в результате данной сделки оборотные средства может использовать по своему усмотрению и целевое использование их (как при получении кредита) не обязательно.</w:t>
      </w:r>
    </w:p>
    <w:p w:rsidR="00390327" w:rsidRDefault="00390327">
      <w:pPr>
        <w:ind w:firstLine="284"/>
        <w:rPr>
          <w:sz w:val="28"/>
          <w:lang w:val="ru-RU"/>
        </w:rPr>
      </w:pPr>
      <w:r>
        <w:rPr>
          <w:sz w:val="28"/>
          <w:lang w:val="ru-RU"/>
        </w:rPr>
        <w:t>Во-вторых, данная сделка является одной из возможностей лизингополучателя получения средств для приобретения необходимого основного средства из-за рубежа, так как возможности импортного лизинга ограничены. Однако к изложению данного вопроса мы еще вернемся позже при рассмотрении форм международного лизинга.</w:t>
      </w:r>
    </w:p>
    <w:p w:rsidR="00390327" w:rsidRDefault="00390327">
      <w:pPr>
        <w:ind w:firstLine="284"/>
        <w:rPr>
          <w:sz w:val="28"/>
          <w:lang w:val="ru-RU"/>
        </w:rPr>
      </w:pPr>
    </w:p>
    <w:p w:rsidR="00390327" w:rsidRDefault="00390327">
      <w:pPr>
        <w:ind w:firstLine="284"/>
        <w:rPr>
          <w:sz w:val="28"/>
          <w:lang w:val="ru-RU"/>
        </w:rPr>
      </w:pPr>
      <w:r>
        <w:rPr>
          <w:sz w:val="28"/>
          <w:lang w:val="ru-RU"/>
        </w:rPr>
        <w:t>В-третьих, с помощью такой формы лизинга лизингополучатель может сэкономить на уплате налога на основные средства благодаря преимуществу лизинга в ускоренной амортизации объекта лизинга. Так за минимальный срок лизинговой сделки в один год лизингополучатель сможет амортизировать объект лизинга до суммы составляющей 0-25% от его первоначальной стоимости и поставив себе на баланс по окончании данной сделки уплачивать более низкую сумму налога на основные средства.</w:t>
      </w:r>
    </w:p>
    <w:p w:rsidR="00390327" w:rsidRDefault="00390327">
      <w:pPr>
        <w:ind w:firstLine="284"/>
        <w:rPr>
          <w:sz w:val="28"/>
          <w:lang w:val="ru-RU"/>
        </w:rPr>
      </w:pPr>
    </w:p>
    <w:p w:rsidR="00390327" w:rsidRDefault="00390327">
      <w:pPr>
        <w:ind w:firstLine="284"/>
        <w:rPr>
          <w:sz w:val="28"/>
          <w:lang w:val="ru-RU"/>
        </w:rPr>
      </w:pPr>
      <w:r>
        <w:rPr>
          <w:sz w:val="28"/>
          <w:lang w:val="ru-RU"/>
        </w:rPr>
        <w:t>В основном в Республике Беларусь заключенные договора лизинга представляют собой формы либо чистого лизинга, либо лизинга с частичным набором услуг, которые включают в себя услуги по страхованию и дополнительной комплектации объекта лизинга. Форма полного лизинга больше присуща лизингу производителя, который включает в лизинговую сделку возможность полного сервисного обслуживания объекта лизинга.</w:t>
      </w:r>
    </w:p>
    <w:p w:rsidR="00390327" w:rsidRDefault="00390327">
      <w:pPr>
        <w:ind w:firstLine="284"/>
        <w:rPr>
          <w:sz w:val="28"/>
          <w:lang w:val="ru-RU"/>
        </w:rPr>
      </w:pPr>
    </w:p>
    <w:p w:rsidR="00390327" w:rsidRDefault="00390327">
      <w:pPr>
        <w:ind w:firstLine="284"/>
        <w:rPr>
          <w:sz w:val="28"/>
          <w:lang w:val="ru-RU"/>
        </w:rPr>
      </w:pPr>
      <w:r>
        <w:rPr>
          <w:sz w:val="28"/>
          <w:lang w:val="ru-RU"/>
        </w:rPr>
        <w:t xml:space="preserve">Согласно "Положения о лизинге на территории Республики Беларусь", "лизинг может быть как внутренним, когда все субъекты являются резидентами Республики Беларусь, так и международным, когда продавец, лизингодатель или лизингополучатель является нерезидентом в соответствии с законодательством". </w:t>
      </w:r>
    </w:p>
    <w:p w:rsidR="00390327" w:rsidRDefault="00390327">
      <w:pPr>
        <w:ind w:firstLine="284"/>
        <w:rPr>
          <w:sz w:val="28"/>
          <w:lang w:val="ru-RU"/>
        </w:rPr>
      </w:pPr>
    </w:p>
    <w:p w:rsidR="00390327" w:rsidRDefault="00390327">
      <w:pPr>
        <w:ind w:firstLine="284"/>
        <w:rPr>
          <w:sz w:val="28"/>
          <w:lang w:val="ru-RU"/>
        </w:rPr>
      </w:pPr>
      <w:r>
        <w:rPr>
          <w:sz w:val="28"/>
          <w:lang w:val="ru-RU"/>
        </w:rPr>
        <w:t xml:space="preserve">Переходя к международному лизингу, как обобщающей категории лизинговых сделок, происходящих между партнерами из разных стран, следует отметить, что кроме всех вышеперечисленных видов и форм существует и ряд специфических, присущих только международным операциям. </w:t>
      </w:r>
    </w:p>
    <w:p w:rsidR="00390327" w:rsidRDefault="00390327">
      <w:pPr>
        <w:ind w:firstLine="284"/>
        <w:rPr>
          <w:sz w:val="28"/>
          <w:lang w:val="ru-RU"/>
        </w:rPr>
      </w:pPr>
    </w:p>
    <w:p w:rsidR="00390327" w:rsidRDefault="00390327">
      <w:pPr>
        <w:ind w:firstLine="284"/>
        <w:rPr>
          <w:sz w:val="28"/>
          <w:lang w:val="ru-RU"/>
        </w:rPr>
      </w:pPr>
      <w:r>
        <w:rPr>
          <w:sz w:val="28"/>
          <w:lang w:val="ru-RU"/>
        </w:rPr>
        <w:t>лизинг с компенсационным платежом - это форма лизинговой сделки, где лизингополучатель осуществляет лизинговые платежи по лизинговому договору в натуральном виде, например, выпускаемой им продукцией;</w:t>
      </w:r>
    </w:p>
    <w:p w:rsidR="00390327" w:rsidRDefault="00390327">
      <w:pPr>
        <w:ind w:firstLine="284"/>
        <w:rPr>
          <w:sz w:val="28"/>
          <w:lang w:val="ru-RU"/>
        </w:rPr>
      </w:pPr>
    </w:p>
    <w:p w:rsidR="00390327" w:rsidRDefault="00390327">
      <w:pPr>
        <w:ind w:firstLine="284"/>
        <w:rPr>
          <w:sz w:val="28"/>
          <w:lang w:val="ru-RU"/>
        </w:rPr>
      </w:pPr>
      <w:r>
        <w:rPr>
          <w:sz w:val="28"/>
          <w:lang w:val="ru-RU"/>
        </w:rPr>
        <w:t>Является наиболее распространенной формой лизинговой сделки как наиболее простая в обслуживании договора лизинга. Чисто финансовые отношения являются более приемлемыми для лизингодателя, так как работая, как правило, за кредитные ресурсы последний связан рамками кредитного договора, связанными с погашением долга и уплатой процентов за пользование кредитными ресурсами. Если лизинговые платежи осуществляются в натуральном выражении, то перед лизингодателем встает проблема скорости реализации данных товаров и возможности полученными от данной операции средствами погасить часть кредита с уплатой процентов и, таким образом, лизинговая компания попадает в область повышенного риска. Однако, если лизингодатель имеет наработанные связи и опыт работы на рынках определенных товаров, он может заключить сделку по второй или третьей форме. Примером такой лизинговой компании может служить "Беларустракторлизинг", который активно работает по договорам лизинга такой формы с "Минским Тракторным Заводом" и получает лизинговые платежи в виде выпускаемой продукции последнего. Данное предприятие имеет широкие возможности выхода на рынки аналогичной продукции как на территории Республики Беларусь так и за рубежом, поэтому окончательный финансовый результат в виде денежных средств оно способно получить в короткий срок.</w:t>
      </w: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ind w:firstLine="284"/>
        <w:rPr>
          <w:sz w:val="28"/>
          <w:lang w:val="ru-RU"/>
        </w:rPr>
      </w:pPr>
    </w:p>
    <w:p w:rsidR="00390327" w:rsidRDefault="00390327">
      <w:pPr>
        <w:pStyle w:val="7"/>
        <w:jc w:val="center"/>
      </w:pPr>
      <w:r>
        <w:t>Заключение</w:t>
      </w:r>
    </w:p>
    <w:p w:rsidR="00390327" w:rsidRDefault="00390327">
      <w:pPr>
        <w:pStyle w:val="a4"/>
        <w:jc w:val="center"/>
        <w:rPr>
          <w:rFonts w:ascii="AdverGothic" w:hAnsi="AdverGothic"/>
        </w:rPr>
      </w:pPr>
    </w:p>
    <w:p w:rsidR="00390327" w:rsidRDefault="00390327">
      <w:pPr>
        <w:ind w:firstLine="720"/>
        <w:rPr>
          <w:lang w:val="ru-RU"/>
        </w:rPr>
      </w:pPr>
      <w:r>
        <w:rPr>
          <w:sz w:val="28"/>
          <w:lang w:val="uk-UA"/>
        </w:rPr>
        <w:t>В данной работе были рассмотрены теоретические аспекты лизинга, его виды, формы, функции, особенности банковського лизинга в Беларуси, документальное  оформление и бухгалтерский учёт.</w:t>
      </w:r>
    </w:p>
    <w:p w:rsidR="00390327" w:rsidRDefault="00390327">
      <w:pPr>
        <w:ind w:firstLine="720"/>
        <w:rPr>
          <w:sz w:val="28"/>
          <w:lang w:val="ru-RU"/>
        </w:rPr>
      </w:pPr>
      <w:r>
        <w:rPr>
          <w:sz w:val="28"/>
          <w:lang w:val="ru-RU"/>
        </w:rPr>
        <w:t>Проведя небольшой анализ развитию рынка лизинговых услуг в Республике Беларусь необходимо отметить способность лизинговых компаний адаптироваться к сложным общественно-экономическим отношениям национальной экономики и использовать для этого некоторые формы лизинговых услуг, как это было замечено выше.</w:t>
      </w:r>
    </w:p>
    <w:p w:rsidR="00390327" w:rsidRDefault="00390327">
      <w:pPr>
        <w:rPr>
          <w:sz w:val="28"/>
          <w:lang w:val="ru-RU"/>
        </w:rPr>
      </w:pPr>
      <w:r>
        <w:rPr>
          <w:sz w:val="28"/>
          <w:lang w:val="ru-RU"/>
        </w:rPr>
        <w:tab/>
        <w:t>Правительство Республики Беларусь предпринимает шаги к совершенствованию регулирующего законодательсва, осуществляет ратификацию международных лизинговых соглашений с целью скорейшей интеграции Беларуси в европейскую экономическую среду, внедрения лизинговых операций в хозяйственную деятельность предприятий, как одного из самых эффективных способов хозяйствования.</w:t>
      </w:r>
    </w:p>
    <w:p w:rsidR="00390327" w:rsidRDefault="00390327">
      <w:pPr>
        <w:rPr>
          <w:sz w:val="28"/>
          <w:lang w:val="ru-RU"/>
        </w:rPr>
      </w:pPr>
      <w:r>
        <w:rPr>
          <w:sz w:val="28"/>
          <w:lang w:val="ru-RU"/>
        </w:rPr>
        <w:tab/>
        <w:t>Однако, к сожалению, существую определённые препятствия развитию лизинга в Беларуси:</w:t>
      </w:r>
    </w:p>
    <w:p w:rsidR="00390327" w:rsidRDefault="00390327">
      <w:pPr>
        <w:numPr>
          <w:ilvl w:val="0"/>
          <w:numId w:val="27"/>
        </w:numPr>
        <w:jc w:val="both"/>
        <w:rPr>
          <w:sz w:val="28"/>
          <w:lang w:val="ru-RU"/>
        </w:rPr>
      </w:pPr>
      <w:r>
        <w:rPr>
          <w:sz w:val="28"/>
        </w:rPr>
        <w:t xml:space="preserve">двойное </w:t>
      </w:r>
      <w:r>
        <w:rPr>
          <w:sz w:val="28"/>
          <w:lang w:val="ru-RU"/>
        </w:rPr>
        <w:t xml:space="preserve">налогообложение. </w:t>
      </w:r>
    </w:p>
    <w:p w:rsidR="00390327" w:rsidRDefault="00390327">
      <w:pPr>
        <w:numPr>
          <w:ilvl w:val="0"/>
          <w:numId w:val="27"/>
        </w:numPr>
        <w:jc w:val="both"/>
        <w:rPr>
          <w:sz w:val="28"/>
        </w:rPr>
      </w:pPr>
      <w:r>
        <w:rPr>
          <w:sz w:val="28"/>
        </w:rPr>
        <w:t>недостаточное понимание сущности лизинга</w:t>
      </w:r>
    </w:p>
    <w:p w:rsidR="00390327" w:rsidRDefault="00390327">
      <w:pPr>
        <w:numPr>
          <w:ilvl w:val="0"/>
          <w:numId w:val="27"/>
        </w:numPr>
        <w:jc w:val="both"/>
        <w:rPr>
          <w:sz w:val="28"/>
        </w:rPr>
      </w:pPr>
      <w:r>
        <w:rPr>
          <w:sz w:val="28"/>
        </w:rPr>
        <w:t xml:space="preserve">отсутствие инфраструктуры лизингового рынка, развитой сети лизинговых компаний, консалтинговых фирм, которые обслуживали бы всех участников лизингового рынка </w:t>
      </w:r>
    </w:p>
    <w:p w:rsidR="00390327" w:rsidRDefault="00390327">
      <w:pPr>
        <w:numPr>
          <w:ilvl w:val="0"/>
          <w:numId w:val="27"/>
        </w:numPr>
        <w:jc w:val="both"/>
        <w:rPr>
          <w:sz w:val="28"/>
        </w:rPr>
      </w:pPr>
      <w:r>
        <w:rPr>
          <w:sz w:val="28"/>
          <w:lang w:val="ru-RU"/>
        </w:rPr>
        <w:t>фактическое отсутствие информационной инфраструктуры</w:t>
      </w:r>
    </w:p>
    <w:p w:rsidR="00390327" w:rsidRDefault="00390327">
      <w:pPr>
        <w:numPr>
          <w:ilvl w:val="0"/>
          <w:numId w:val="27"/>
        </w:numPr>
        <w:jc w:val="both"/>
        <w:rPr>
          <w:sz w:val="28"/>
        </w:rPr>
      </w:pPr>
      <w:r>
        <w:rPr>
          <w:sz w:val="28"/>
        </w:rPr>
        <w:t>недостаток опытных кадров</w:t>
      </w:r>
    </w:p>
    <w:p w:rsidR="00390327" w:rsidRDefault="00390327">
      <w:pPr>
        <w:jc w:val="both"/>
        <w:rPr>
          <w:sz w:val="28"/>
        </w:rPr>
      </w:pPr>
      <w:r>
        <w:rPr>
          <w:sz w:val="28"/>
          <w:lang w:val="ru-RU"/>
        </w:rPr>
        <w:t>Тем не менее, настоящее положение на рынке лизинговых услуг позволяет надеятся на более широкое применение этого института.</w:t>
      </w: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rPr>
          <w:sz w:val="28"/>
          <w:lang w:val="ru-RU"/>
        </w:rPr>
      </w:pPr>
    </w:p>
    <w:p w:rsidR="00390327" w:rsidRDefault="00390327">
      <w:pPr>
        <w:pStyle w:val="10"/>
        <w:jc w:val="center"/>
        <w:rPr>
          <w:b/>
          <w:sz w:val="32"/>
        </w:rPr>
      </w:pPr>
      <w:r>
        <w:rPr>
          <w:b/>
          <w:sz w:val="32"/>
        </w:rPr>
        <w:t>Список литературы.</w:t>
      </w:r>
    </w:p>
    <w:p w:rsidR="00390327" w:rsidRDefault="00390327">
      <w:pPr>
        <w:pStyle w:val="10"/>
        <w:ind w:left="284" w:hanging="284"/>
        <w:jc w:val="both"/>
        <w:rPr>
          <w:sz w:val="28"/>
        </w:rPr>
      </w:pPr>
      <w:bookmarkStart w:id="0" w:name="_Hlt67156916"/>
      <w:r>
        <w:rPr>
          <w:sz w:val="28"/>
        </w:rPr>
        <w:t xml:space="preserve">1. Финансовый лизинг. Проблемы учета и налогообложения. Олег БАЙДЫК, http://www.dtkt.com.ua/debet/rus/2002/22-23/22pr14.html </w:t>
      </w:r>
      <w:r>
        <w:rPr>
          <w:sz w:val="28"/>
        </w:rPr>
        <w:fldChar w:fldCharType="begin"/>
      </w:r>
      <w:r>
        <w:rPr>
          <w:sz w:val="28"/>
        </w:rPr>
        <w:instrText xml:space="preserve">http://www.dtkt.com.ua/debet/rus/2002/22-23/22pr13.html </w:instrText>
      </w:r>
      <w:r>
        <w:rPr>
          <w:sz w:val="28"/>
        </w:rPr>
        <w:fldChar w:fldCharType="separate"/>
      </w:r>
      <w:r>
        <w:rPr>
          <w:rStyle w:val="a7"/>
        </w:rPr>
        <w:t>http://www.dtkt.com.ua/debet/rus/2002/22-23/22pr13.html</w:t>
      </w:r>
      <w:r>
        <w:rPr>
          <w:sz w:val="28"/>
        </w:rPr>
        <w:fldChar w:fldCharType="end"/>
      </w:r>
      <w:bookmarkEnd w:id="0"/>
    </w:p>
    <w:p w:rsidR="00390327" w:rsidRDefault="00390327">
      <w:pPr>
        <w:pStyle w:val="10"/>
        <w:tabs>
          <w:tab w:val="left" w:pos="284"/>
        </w:tabs>
        <w:spacing w:before="0" w:after="0"/>
        <w:ind w:left="284" w:hanging="284"/>
        <w:jc w:val="both"/>
        <w:rPr>
          <w:sz w:val="28"/>
        </w:rPr>
      </w:pPr>
      <w:r>
        <w:rPr>
          <w:sz w:val="28"/>
        </w:rPr>
        <w:t>2.Виды и практика осуществления лизинговых операций в Республике Беларусь. http://www.btl.by/</w:t>
      </w:r>
      <w:r>
        <w:rPr>
          <w:sz w:val="28"/>
          <w:lang w:val="en-US"/>
        </w:rPr>
        <w:t>articles</w:t>
      </w:r>
      <w:r>
        <w:rPr>
          <w:sz w:val="28"/>
        </w:rPr>
        <w:t>.html</w:t>
      </w:r>
    </w:p>
    <w:p w:rsidR="00390327" w:rsidRDefault="00390327">
      <w:pPr>
        <w:pStyle w:val="10"/>
        <w:tabs>
          <w:tab w:val="left" w:pos="284"/>
        </w:tabs>
        <w:spacing w:before="0" w:after="0"/>
        <w:ind w:left="284" w:hanging="284"/>
        <w:jc w:val="both"/>
        <w:rPr>
          <w:sz w:val="28"/>
        </w:rPr>
      </w:pPr>
      <w:r>
        <w:rPr>
          <w:sz w:val="28"/>
        </w:rPr>
        <w:t>3.Анализ организационных форм управления лизинговым процессом/Левкович А.О.//Все для бухгалтера.–2000.–№ 6.–с.3-920.</w:t>
      </w:r>
    </w:p>
    <w:p w:rsidR="00390327" w:rsidRDefault="00390327">
      <w:pPr>
        <w:pStyle w:val="10"/>
        <w:tabs>
          <w:tab w:val="left" w:pos="284"/>
        </w:tabs>
        <w:spacing w:before="0" w:after="0"/>
        <w:ind w:left="284" w:hanging="284"/>
        <w:jc w:val="both"/>
        <w:rPr>
          <w:sz w:val="28"/>
        </w:rPr>
      </w:pPr>
      <w:r>
        <w:rPr>
          <w:sz w:val="28"/>
        </w:rPr>
        <w:t>4.Анализ сравнительной экономической эффективности: покупка, лизинг, кредит/Левкович А.О./ Консультант.–1999.–№ 22.–с.15-21</w:t>
      </w:r>
    </w:p>
    <w:p w:rsidR="00390327" w:rsidRDefault="00390327">
      <w:pPr>
        <w:pStyle w:val="10"/>
        <w:tabs>
          <w:tab w:val="left" w:pos="284"/>
        </w:tabs>
        <w:ind w:left="284" w:hanging="284"/>
        <w:jc w:val="both"/>
        <w:rPr>
          <w:sz w:val="28"/>
        </w:rPr>
      </w:pPr>
      <w:r>
        <w:rPr>
          <w:sz w:val="28"/>
        </w:rPr>
        <w:t>5.Финансовый лизинг. Антон Соколов. http://www.credits.ru/articles/</w:t>
      </w:r>
    </w:p>
    <w:p w:rsidR="00390327" w:rsidRDefault="00390327">
      <w:pPr>
        <w:pStyle w:val="10"/>
        <w:tabs>
          <w:tab w:val="left" w:pos="284"/>
        </w:tabs>
        <w:spacing w:before="0" w:after="0"/>
        <w:ind w:left="284" w:hanging="284"/>
        <w:jc w:val="both"/>
        <w:rPr>
          <w:sz w:val="28"/>
        </w:rPr>
      </w:pPr>
      <w:r>
        <w:rPr>
          <w:sz w:val="28"/>
        </w:rPr>
        <w:t xml:space="preserve">6. Виды и форм лизинговой сделки в законодательстве государств – участников ЕврАзЭС </w:t>
      </w:r>
      <w:r>
        <w:rPr>
          <w:sz w:val="28"/>
          <w:lang w:val="en-US"/>
        </w:rPr>
        <w:t>/</w:t>
      </w:r>
      <w:r>
        <w:rPr>
          <w:sz w:val="28"/>
        </w:rPr>
        <w:t>Хиль М.</w:t>
      </w:r>
      <w:r>
        <w:rPr>
          <w:sz w:val="28"/>
          <w:lang w:val="en-US"/>
        </w:rPr>
        <w:t>//Вестник Ассоциации белорусских банков. –2003.-№21.-с.20-26</w:t>
      </w:r>
    </w:p>
    <w:p w:rsidR="00390327" w:rsidRDefault="00390327">
      <w:pPr>
        <w:tabs>
          <w:tab w:val="left" w:pos="284"/>
        </w:tabs>
        <w:ind w:left="284" w:hanging="284"/>
        <w:jc w:val="both"/>
        <w:rPr>
          <w:sz w:val="28"/>
          <w:lang w:val="ru-RU"/>
        </w:rPr>
      </w:pPr>
      <w:r>
        <w:rPr>
          <w:sz w:val="28"/>
        </w:rPr>
        <w:t>7.ЗАКОН РЕСПУБЛИКИ БЕЛАРУСЬ</w:t>
      </w:r>
      <w:r>
        <w:rPr>
          <w:sz w:val="28"/>
          <w:lang w:val="ru-RU"/>
        </w:rPr>
        <w:t xml:space="preserve"> 9</w:t>
      </w:r>
      <w:r>
        <w:rPr>
          <w:sz w:val="28"/>
        </w:rPr>
        <w:t xml:space="preserve"> ноября 1999 г. N 309-3</w:t>
      </w:r>
      <w:r>
        <w:rPr>
          <w:sz w:val="28"/>
          <w:lang w:val="ru-RU"/>
        </w:rPr>
        <w:t xml:space="preserve"> </w:t>
      </w:r>
      <w:r>
        <w:rPr>
          <w:sz w:val="28"/>
        </w:rPr>
        <w:t>О РАТИФИКАЦИИ КОНВЕНЦИИ О МЕЖГОСУДАРСТВЕННОМ ЛИЗИНГЕ</w:t>
      </w:r>
      <w:r>
        <w:rPr>
          <w:sz w:val="28"/>
          <w:lang w:val="ru-RU"/>
        </w:rPr>
        <w:t>. http://www.btl.by/html/normbase.html</w:t>
      </w:r>
    </w:p>
    <w:p w:rsidR="00390327" w:rsidRDefault="00390327">
      <w:pPr>
        <w:tabs>
          <w:tab w:val="left" w:pos="284"/>
        </w:tabs>
        <w:ind w:left="284" w:hanging="284"/>
        <w:jc w:val="both"/>
        <w:rPr>
          <w:sz w:val="28"/>
        </w:rPr>
      </w:pPr>
      <w:r>
        <w:rPr>
          <w:sz w:val="28"/>
        </w:rPr>
        <w:t>8.Лизинг банковского сектора (на примере СНГ) /Минович Е.//Белорусский банковский бюллетень.–2003.-№31.–с.49–54</w:t>
      </w:r>
    </w:p>
    <w:p w:rsidR="00390327" w:rsidRDefault="00390327">
      <w:pPr>
        <w:pStyle w:val="10"/>
        <w:tabs>
          <w:tab w:val="left" w:pos="284"/>
        </w:tabs>
        <w:spacing w:before="0" w:after="0"/>
        <w:ind w:left="284" w:hanging="284"/>
        <w:jc w:val="both"/>
        <w:rPr>
          <w:sz w:val="28"/>
        </w:rPr>
      </w:pPr>
      <w:r>
        <w:rPr>
          <w:sz w:val="28"/>
        </w:rPr>
        <w:t>9.Лизинг в вопросах и ответах (практическое руководство по лизингу для предпринимателей)/Силинг С.А., Михайлова Л.А., Тареева Ю.Н., Захарьящева Е.В.–СПб: ТОО Издательство "Гиппократ", 1999.–140с.</w:t>
      </w:r>
    </w:p>
    <w:p w:rsidR="00390327" w:rsidRDefault="00390327">
      <w:pPr>
        <w:tabs>
          <w:tab w:val="left" w:pos="284"/>
        </w:tabs>
        <w:ind w:left="284" w:hanging="284"/>
        <w:jc w:val="both"/>
        <w:rPr>
          <w:sz w:val="28"/>
        </w:rPr>
      </w:pPr>
      <w:r>
        <w:rPr>
          <w:sz w:val="28"/>
        </w:rPr>
        <w:t xml:space="preserve">10.Лизинг как особый вид инвестиционной деятельности//Едронова В.Н., Едронова М.В./Все для бухгалтера.–2002.-№12.–с.36-50  </w:t>
      </w:r>
    </w:p>
    <w:p w:rsidR="00390327" w:rsidRDefault="00390327">
      <w:pPr>
        <w:pStyle w:val="10"/>
        <w:tabs>
          <w:tab w:val="left" w:pos="284"/>
        </w:tabs>
        <w:spacing w:before="0" w:after="0"/>
        <w:ind w:left="284" w:hanging="284"/>
        <w:jc w:val="both"/>
        <w:rPr>
          <w:sz w:val="28"/>
        </w:rPr>
      </w:pPr>
      <w:r>
        <w:rPr>
          <w:sz w:val="28"/>
        </w:rPr>
        <w:t>11.Лизинг – катализатор экономического роста</w:t>
      </w:r>
      <w:r>
        <w:rPr>
          <w:sz w:val="28"/>
          <w:lang w:val="en-US"/>
        </w:rPr>
        <w:t>/</w:t>
      </w:r>
      <w:r>
        <w:rPr>
          <w:sz w:val="28"/>
        </w:rPr>
        <w:t>Гусаков Б.И.//Финансы, учет, аудит.–1999.–№12.– с.26-29</w:t>
      </w:r>
    </w:p>
    <w:p w:rsidR="00390327" w:rsidRDefault="00390327">
      <w:pPr>
        <w:pStyle w:val="10"/>
        <w:tabs>
          <w:tab w:val="left" w:pos="284"/>
        </w:tabs>
        <w:spacing w:before="0" w:after="0"/>
        <w:ind w:left="284" w:hanging="284"/>
        <w:jc w:val="both"/>
        <w:rPr>
          <w:sz w:val="28"/>
        </w:rPr>
      </w:pPr>
      <w:r>
        <w:rPr>
          <w:sz w:val="28"/>
        </w:rPr>
        <w:t>12.Лизинговая деятельность и банковские учреждения/Минович Е.//Банковский вестник.–2001.№7.–с.11-13</w:t>
      </w:r>
    </w:p>
    <w:p w:rsidR="00390327" w:rsidRDefault="00390327">
      <w:pPr>
        <w:pStyle w:val="10"/>
        <w:tabs>
          <w:tab w:val="left" w:pos="284"/>
        </w:tabs>
        <w:spacing w:before="0" w:after="0"/>
        <w:ind w:left="284" w:hanging="284"/>
        <w:jc w:val="both"/>
        <w:rPr>
          <w:sz w:val="28"/>
        </w:rPr>
      </w:pPr>
      <w:r>
        <w:rPr>
          <w:sz w:val="28"/>
        </w:rPr>
        <w:t>13.Лизинговые операции</w:t>
      </w:r>
      <w:r>
        <w:rPr>
          <w:sz w:val="28"/>
          <w:lang w:val="en-US"/>
        </w:rPr>
        <w:t>/</w:t>
      </w:r>
      <w:r>
        <w:rPr>
          <w:sz w:val="28"/>
        </w:rPr>
        <w:t>Гусаков Б.И.//Управление капиталом.–1996.–№2.–с.15-18</w:t>
      </w:r>
    </w:p>
    <w:p w:rsidR="00390327" w:rsidRDefault="00390327">
      <w:pPr>
        <w:pStyle w:val="10"/>
        <w:tabs>
          <w:tab w:val="left" w:pos="284"/>
        </w:tabs>
        <w:spacing w:before="0" w:after="0"/>
        <w:ind w:left="284" w:hanging="284"/>
        <w:jc w:val="both"/>
        <w:rPr>
          <w:sz w:val="28"/>
        </w:rPr>
      </w:pPr>
      <w:r>
        <w:rPr>
          <w:sz w:val="28"/>
        </w:rPr>
        <w:t>14.Несмотря на кризис, рост числа лизинговых компаний продолжается/Дементьев В.В.//Технологии лизинга и инвестиций.–1999.-№1.–с.57-62</w:t>
      </w:r>
    </w:p>
    <w:p w:rsidR="00390327" w:rsidRDefault="00390327">
      <w:pPr>
        <w:pStyle w:val="10"/>
        <w:tabs>
          <w:tab w:val="left" w:pos="284"/>
        </w:tabs>
        <w:spacing w:before="0" w:after="0"/>
        <w:ind w:left="284" w:hanging="284"/>
        <w:jc w:val="both"/>
        <w:rPr>
          <w:sz w:val="28"/>
        </w:rPr>
      </w:pPr>
      <w:r>
        <w:rPr>
          <w:sz w:val="28"/>
        </w:rPr>
        <w:t>15.Налоговый щит и его влияние при принятии управленческих решений/Левкович А.О.//Экономика. Финансы. Управление.–2001.–№ 1.–с.34-43; № 2.–с.46-51</w:t>
      </w:r>
    </w:p>
    <w:p w:rsidR="00390327" w:rsidRDefault="00390327">
      <w:pPr>
        <w:pStyle w:val="10"/>
        <w:tabs>
          <w:tab w:val="left" w:pos="284"/>
        </w:tabs>
        <w:spacing w:before="0" w:after="0"/>
        <w:ind w:left="284" w:hanging="284"/>
        <w:jc w:val="both"/>
        <w:rPr>
          <w:sz w:val="28"/>
        </w:rPr>
      </w:pPr>
      <w:r>
        <w:rPr>
          <w:sz w:val="28"/>
        </w:rPr>
        <w:t>16.Нормативно – правовая база осуществления лизинговой деятельности на территории РБ/Шиманович С.//Вестник  Ассоциации белорусских банков.–2003.-№4.–с.64–69</w:t>
      </w:r>
    </w:p>
    <w:p w:rsidR="00390327" w:rsidRDefault="00390327">
      <w:pPr>
        <w:tabs>
          <w:tab w:val="left" w:pos="284"/>
        </w:tabs>
        <w:spacing w:line="360" w:lineRule="auto"/>
        <w:ind w:left="284" w:hanging="284"/>
        <w:jc w:val="both"/>
        <w:rPr>
          <w:sz w:val="28"/>
        </w:rPr>
      </w:pPr>
    </w:p>
    <w:p w:rsidR="00390327" w:rsidRDefault="00390327">
      <w:pPr>
        <w:spacing w:line="360" w:lineRule="auto"/>
        <w:jc w:val="both"/>
        <w:rPr>
          <w:sz w:val="28"/>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44"/>
        </w:rPr>
      </w:pPr>
      <w:r>
        <w:rPr>
          <w:b/>
          <w:sz w:val="44"/>
        </w:rPr>
        <w:t>ПРИЛОЖЕНИЯ</w:t>
      </w: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p>
    <w:p w:rsidR="00390327" w:rsidRDefault="00390327">
      <w:pPr>
        <w:pStyle w:val="a5"/>
        <w:rPr>
          <w:b/>
          <w:sz w:val="32"/>
        </w:rPr>
      </w:pPr>
      <w:r>
        <w:rPr>
          <w:b/>
          <w:sz w:val="32"/>
        </w:rPr>
        <w:t>ПРИЛОЖЕНИЕ 8</w:t>
      </w:r>
    </w:p>
    <w:p w:rsidR="00390327" w:rsidRDefault="00390327">
      <w:pPr>
        <w:pStyle w:val="a5"/>
      </w:pPr>
    </w:p>
    <w:p w:rsidR="00390327" w:rsidRDefault="00390327">
      <w:pPr>
        <w:ind w:firstLine="709"/>
        <w:jc w:val="both"/>
        <w:rPr>
          <w:sz w:val="28"/>
        </w:rPr>
      </w:pPr>
      <w:r>
        <w:rPr>
          <w:b/>
          <w:sz w:val="28"/>
        </w:rPr>
        <w:t xml:space="preserve"> </w:t>
      </w:r>
      <w:r>
        <w:rPr>
          <w:sz w:val="28"/>
        </w:rPr>
        <w:t>Д</w:t>
      </w:r>
      <w:r>
        <w:rPr>
          <w:sz w:val="28"/>
          <w:lang w:val="ru-RU"/>
        </w:rPr>
        <w:t>-</w:t>
      </w:r>
      <w:r>
        <w:rPr>
          <w:sz w:val="28"/>
        </w:rPr>
        <w:t xml:space="preserve">т счета    </w:t>
      </w:r>
      <w:r>
        <w:rPr>
          <w:sz w:val="28"/>
          <w:lang w:val="ru-RU"/>
        </w:rPr>
        <w:t xml:space="preserve">     </w:t>
      </w:r>
      <w:r>
        <w:rPr>
          <w:sz w:val="28"/>
        </w:rPr>
        <w:t xml:space="preserve">                 6540 “Расчеты по капитальным вложениям” </w:t>
      </w:r>
    </w:p>
    <w:p w:rsidR="00390327" w:rsidRDefault="00390327">
      <w:pPr>
        <w:ind w:firstLine="709"/>
        <w:jc w:val="both"/>
        <w:rPr>
          <w:sz w:val="28"/>
        </w:rPr>
      </w:pPr>
      <w:r>
        <w:rPr>
          <w:sz w:val="28"/>
        </w:rPr>
        <w:t>Кр-т счета поставщика 3012  (П</w:t>
      </w:r>
      <w:r>
        <w:rPr>
          <w:sz w:val="28"/>
          <w:lang w:val="ru-RU"/>
        </w:rPr>
        <w:t>ПО</w:t>
      </w:r>
      <w:r>
        <w:rPr>
          <w:sz w:val="28"/>
        </w:rPr>
        <w:t xml:space="preserve"> “Атлант”)</w:t>
      </w:r>
    </w:p>
    <w:p w:rsidR="00390327" w:rsidRDefault="00390327">
      <w:pPr>
        <w:pStyle w:val="6"/>
        <w:spacing w:line="240" w:lineRule="auto"/>
      </w:pPr>
      <w:r>
        <w:t>Сумма: 230000р.</w:t>
      </w:r>
    </w:p>
    <w:p w:rsidR="00390327" w:rsidRDefault="00390327">
      <w:pPr>
        <w:jc w:val="both"/>
        <w:rPr>
          <w:b/>
          <w:sz w:val="28"/>
        </w:rPr>
      </w:pPr>
    </w:p>
    <w:p w:rsidR="00390327" w:rsidRDefault="00390327">
      <w:pPr>
        <w:jc w:val="both"/>
        <w:rPr>
          <w:sz w:val="28"/>
        </w:rPr>
      </w:pPr>
      <w:r>
        <w:rPr>
          <w:b/>
          <w:sz w:val="28"/>
        </w:rPr>
        <w:t xml:space="preserve">               </w:t>
      </w:r>
      <w:r>
        <w:rPr>
          <w:sz w:val="28"/>
        </w:rPr>
        <w:t>Лицевой счет 6540000001001                                  1</w:t>
      </w:r>
      <w:r>
        <w:rPr>
          <w:sz w:val="28"/>
          <w:lang w:val="ru-RU"/>
        </w:rPr>
        <w:t>5</w:t>
      </w:r>
      <w:r>
        <w:rPr>
          <w:sz w:val="28"/>
        </w:rPr>
        <w:t>/03/200</w:t>
      </w:r>
      <w:r>
        <w:rPr>
          <w:sz w:val="28"/>
          <w:lang w:val="ru-RU"/>
        </w:rPr>
        <w:t>2</w:t>
      </w:r>
      <w:r>
        <w:rPr>
          <w:sz w:val="28"/>
        </w:rPr>
        <w:t>г.</w:t>
      </w:r>
    </w:p>
    <w:p w:rsidR="00390327" w:rsidRDefault="00390327">
      <w:pPr>
        <w:jc w:val="both"/>
        <w:rPr>
          <w:sz w:val="28"/>
        </w:rPr>
      </w:pPr>
      <w:r>
        <w:rPr>
          <w:sz w:val="28"/>
        </w:rPr>
        <w:t xml:space="preserve">               “Расчеты по капитальным вложениям”      BYR    активный</w:t>
      </w:r>
    </w:p>
    <w:p w:rsidR="00390327" w:rsidRDefault="00390327">
      <w:pPr>
        <w:pStyle w:val="20"/>
        <w:rPr>
          <w:b/>
          <w:lang w:val="ru-RU"/>
        </w:rPr>
      </w:pPr>
      <w:r>
        <w:t>Входящий остаток                                                                     0.00</w:t>
      </w:r>
    </w:p>
    <w:p w:rsidR="00390327" w:rsidRDefault="00390327">
      <w:pPr>
        <w:jc w:val="center"/>
        <w:rPr>
          <w:b/>
          <w:sz w:val="28"/>
        </w:rPr>
      </w:pP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992"/>
        <w:gridCol w:w="1276"/>
        <w:gridCol w:w="709"/>
        <w:gridCol w:w="2126"/>
        <w:gridCol w:w="1382"/>
        <w:gridCol w:w="36"/>
        <w:gridCol w:w="1181"/>
      </w:tblGrid>
      <w:tr w:rsidR="00390327">
        <w:trPr>
          <w:cantSplit/>
        </w:trPr>
        <w:tc>
          <w:tcPr>
            <w:tcW w:w="817" w:type="dxa"/>
            <w:vMerge w:val="restart"/>
            <w:vAlign w:val="center"/>
          </w:tcPr>
          <w:p w:rsidR="00390327" w:rsidRDefault="00390327">
            <w:pPr>
              <w:pStyle w:val="1"/>
              <w:jc w:val="center"/>
              <w:rPr>
                <w:sz w:val="24"/>
              </w:rPr>
            </w:pPr>
            <w:r>
              <w:rPr>
                <w:sz w:val="24"/>
              </w:rPr>
              <w:t>Д</w:t>
            </w:r>
            <w:r>
              <w:rPr>
                <w:sz w:val="24"/>
                <w:lang w:val="ru-RU"/>
              </w:rPr>
              <w:t>Д</w:t>
            </w:r>
            <w:r>
              <w:rPr>
                <w:sz w:val="24"/>
              </w:rPr>
              <w:t>ата</w:t>
            </w:r>
          </w:p>
        </w:tc>
        <w:tc>
          <w:tcPr>
            <w:tcW w:w="992" w:type="dxa"/>
            <w:vMerge w:val="restart"/>
            <w:vAlign w:val="center"/>
          </w:tcPr>
          <w:p w:rsidR="00390327" w:rsidRDefault="00390327">
            <w:pPr>
              <w:jc w:val="center"/>
              <w:rPr>
                <w:sz w:val="24"/>
              </w:rPr>
            </w:pPr>
            <w:r>
              <w:rPr>
                <w:sz w:val="24"/>
              </w:rPr>
              <w:t>№ док</w:t>
            </w:r>
          </w:p>
        </w:tc>
        <w:tc>
          <w:tcPr>
            <w:tcW w:w="1276" w:type="dxa"/>
            <w:vMerge w:val="restart"/>
            <w:vAlign w:val="center"/>
          </w:tcPr>
          <w:p w:rsidR="00390327" w:rsidRDefault="00390327">
            <w:pPr>
              <w:pStyle w:val="1"/>
              <w:ind w:firstLine="0"/>
              <w:jc w:val="center"/>
              <w:rPr>
                <w:sz w:val="24"/>
                <w:lang w:val="ru-RU"/>
              </w:rPr>
            </w:pPr>
            <w:r>
              <w:rPr>
                <w:sz w:val="24"/>
              </w:rPr>
              <w:t>Вид</w:t>
            </w:r>
          </w:p>
          <w:p w:rsidR="00390327" w:rsidRDefault="00390327">
            <w:pPr>
              <w:pStyle w:val="1"/>
              <w:ind w:firstLine="0"/>
              <w:jc w:val="center"/>
              <w:rPr>
                <w:sz w:val="24"/>
                <w:lang w:val="ru-RU"/>
              </w:rPr>
            </w:pPr>
            <w:r>
              <w:rPr>
                <w:sz w:val="24"/>
                <w:lang w:val="ru-RU"/>
              </w:rPr>
              <w:t>О</w:t>
            </w:r>
            <w:r>
              <w:rPr>
                <w:sz w:val="24"/>
              </w:rPr>
              <w:t>пер</w:t>
            </w:r>
            <w:r>
              <w:rPr>
                <w:sz w:val="24"/>
                <w:lang w:val="ru-RU"/>
              </w:rPr>
              <w:t>ации</w:t>
            </w:r>
          </w:p>
        </w:tc>
        <w:tc>
          <w:tcPr>
            <w:tcW w:w="2835" w:type="dxa"/>
            <w:gridSpan w:val="2"/>
            <w:vAlign w:val="center"/>
          </w:tcPr>
          <w:p w:rsidR="00390327" w:rsidRDefault="00390327">
            <w:pPr>
              <w:jc w:val="center"/>
              <w:rPr>
                <w:b/>
                <w:sz w:val="24"/>
              </w:rPr>
            </w:pPr>
            <w:r>
              <w:rPr>
                <w:sz w:val="24"/>
              </w:rPr>
              <w:t>Корреспондент</w:t>
            </w:r>
          </w:p>
        </w:tc>
        <w:tc>
          <w:tcPr>
            <w:tcW w:w="2599" w:type="dxa"/>
            <w:gridSpan w:val="3"/>
            <w:vAlign w:val="center"/>
          </w:tcPr>
          <w:p w:rsidR="00390327" w:rsidRDefault="00390327">
            <w:pPr>
              <w:pStyle w:val="1"/>
              <w:rPr>
                <w:sz w:val="24"/>
              </w:rPr>
            </w:pPr>
            <w:r>
              <w:rPr>
                <w:sz w:val="24"/>
              </w:rPr>
              <w:t>Обороты</w:t>
            </w:r>
          </w:p>
        </w:tc>
      </w:tr>
      <w:tr w:rsidR="00390327">
        <w:trPr>
          <w:cantSplit/>
          <w:trHeight w:val="602"/>
        </w:trPr>
        <w:tc>
          <w:tcPr>
            <w:tcW w:w="817" w:type="dxa"/>
            <w:vMerge/>
            <w:vAlign w:val="center"/>
          </w:tcPr>
          <w:p w:rsidR="00390327" w:rsidRDefault="00390327">
            <w:pPr>
              <w:jc w:val="center"/>
              <w:rPr>
                <w:b/>
                <w:sz w:val="24"/>
              </w:rPr>
            </w:pPr>
          </w:p>
        </w:tc>
        <w:tc>
          <w:tcPr>
            <w:tcW w:w="992" w:type="dxa"/>
            <w:vMerge/>
            <w:vAlign w:val="center"/>
          </w:tcPr>
          <w:p w:rsidR="00390327" w:rsidRDefault="00390327">
            <w:pPr>
              <w:jc w:val="center"/>
              <w:rPr>
                <w:b/>
                <w:sz w:val="24"/>
              </w:rPr>
            </w:pPr>
          </w:p>
        </w:tc>
        <w:tc>
          <w:tcPr>
            <w:tcW w:w="1276" w:type="dxa"/>
            <w:vMerge/>
            <w:vAlign w:val="center"/>
          </w:tcPr>
          <w:p w:rsidR="00390327" w:rsidRDefault="00390327">
            <w:pPr>
              <w:jc w:val="center"/>
              <w:rPr>
                <w:b/>
                <w:sz w:val="24"/>
              </w:rPr>
            </w:pPr>
          </w:p>
        </w:tc>
        <w:tc>
          <w:tcPr>
            <w:tcW w:w="709" w:type="dxa"/>
            <w:vAlign w:val="center"/>
          </w:tcPr>
          <w:p w:rsidR="00390327" w:rsidRDefault="00390327">
            <w:pPr>
              <w:jc w:val="center"/>
              <w:rPr>
                <w:sz w:val="24"/>
              </w:rPr>
            </w:pPr>
            <w:r>
              <w:rPr>
                <w:sz w:val="24"/>
              </w:rPr>
              <w:t>код</w:t>
            </w:r>
          </w:p>
        </w:tc>
        <w:tc>
          <w:tcPr>
            <w:tcW w:w="2126" w:type="dxa"/>
            <w:vAlign w:val="center"/>
          </w:tcPr>
          <w:p w:rsidR="00390327" w:rsidRDefault="00390327">
            <w:pPr>
              <w:pStyle w:val="1"/>
              <w:jc w:val="center"/>
              <w:rPr>
                <w:sz w:val="24"/>
              </w:rPr>
            </w:pPr>
            <w:r>
              <w:rPr>
                <w:sz w:val="24"/>
              </w:rPr>
              <w:t>Кор счет</w:t>
            </w:r>
          </w:p>
        </w:tc>
        <w:tc>
          <w:tcPr>
            <w:tcW w:w="1418" w:type="dxa"/>
            <w:gridSpan w:val="2"/>
            <w:vAlign w:val="center"/>
          </w:tcPr>
          <w:p w:rsidR="00390327" w:rsidRDefault="00390327">
            <w:pPr>
              <w:pStyle w:val="1"/>
              <w:ind w:firstLine="0"/>
              <w:jc w:val="center"/>
              <w:rPr>
                <w:sz w:val="24"/>
              </w:rPr>
            </w:pPr>
            <w:r>
              <w:rPr>
                <w:sz w:val="24"/>
              </w:rPr>
              <w:t>Дебет</w:t>
            </w:r>
          </w:p>
        </w:tc>
        <w:tc>
          <w:tcPr>
            <w:tcW w:w="1181" w:type="dxa"/>
            <w:vAlign w:val="center"/>
          </w:tcPr>
          <w:p w:rsidR="00390327" w:rsidRDefault="00390327">
            <w:pPr>
              <w:pStyle w:val="1"/>
              <w:ind w:firstLine="0"/>
              <w:jc w:val="center"/>
              <w:rPr>
                <w:sz w:val="24"/>
              </w:rPr>
            </w:pPr>
            <w:r>
              <w:rPr>
                <w:sz w:val="24"/>
              </w:rPr>
              <w:t>Кредит</w:t>
            </w:r>
          </w:p>
        </w:tc>
      </w:tr>
      <w:tr w:rsidR="00390327">
        <w:tc>
          <w:tcPr>
            <w:tcW w:w="817" w:type="dxa"/>
          </w:tcPr>
          <w:p w:rsidR="00390327" w:rsidRDefault="00390327">
            <w:pPr>
              <w:jc w:val="center"/>
              <w:rPr>
                <w:sz w:val="28"/>
              </w:rPr>
            </w:pPr>
            <w:r>
              <w:rPr>
                <w:sz w:val="28"/>
              </w:rPr>
              <w:t>1.08.</w:t>
            </w:r>
          </w:p>
        </w:tc>
        <w:tc>
          <w:tcPr>
            <w:tcW w:w="992" w:type="dxa"/>
          </w:tcPr>
          <w:p w:rsidR="00390327" w:rsidRDefault="00390327">
            <w:pPr>
              <w:jc w:val="center"/>
              <w:rPr>
                <w:sz w:val="28"/>
              </w:rPr>
            </w:pPr>
            <w:r>
              <w:rPr>
                <w:sz w:val="28"/>
              </w:rPr>
              <w:t>1</w:t>
            </w:r>
          </w:p>
        </w:tc>
        <w:tc>
          <w:tcPr>
            <w:tcW w:w="1276" w:type="dxa"/>
          </w:tcPr>
          <w:p w:rsidR="00390327" w:rsidRDefault="00390327">
            <w:pPr>
              <w:jc w:val="center"/>
              <w:rPr>
                <w:sz w:val="28"/>
              </w:rPr>
            </w:pPr>
            <w:r>
              <w:rPr>
                <w:sz w:val="28"/>
              </w:rPr>
              <w:t>1</w:t>
            </w:r>
          </w:p>
        </w:tc>
        <w:tc>
          <w:tcPr>
            <w:tcW w:w="709" w:type="dxa"/>
          </w:tcPr>
          <w:p w:rsidR="00390327" w:rsidRDefault="00390327">
            <w:pPr>
              <w:jc w:val="center"/>
              <w:rPr>
                <w:sz w:val="28"/>
              </w:rPr>
            </w:pPr>
            <w:r>
              <w:rPr>
                <w:sz w:val="28"/>
              </w:rPr>
              <w:t>357</w:t>
            </w:r>
          </w:p>
        </w:tc>
        <w:tc>
          <w:tcPr>
            <w:tcW w:w="2126" w:type="dxa"/>
          </w:tcPr>
          <w:p w:rsidR="00390327" w:rsidRDefault="00390327">
            <w:pPr>
              <w:jc w:val="center"/>
              <w:rPr>
                <w:sz w:val="28"/>
              </w:rPr>
            </w:pPr>
            <w:r>
              <w:rPr>
                <w:sz w:val="28"/>
              </w:rPr>
              <w:t>3012001250016</w:t>
            </w:r>
          </w:p>
        </w:tc>
        <w:tc>
          <w:tcPr>
            <w:tcW w:w="1418" w:type="dxa"/>
            <w:gridSpan w:val="2"/>
          </w:tcPr>
          <w:p w:rsidR="00390327" w:rsidRDefault="00390327">
            <w:pPr>
              <w:jc w:val="center"/>
              <w:rPr>
                <w:sz w:val="28"/>
              </w:rPr>
            </w:pPr>
            <w:r>
              <w:rPr>
                <w:sz w:val="28"/>
                <w:lang w:val="ru-RU"/>
              </w:rPr>
              <w:t>230</w:t>
            </w:r>
            <w:r>
              <w:rPr>
                <w:sz w:val="28"/>
              </w:rPr>
              <w:t>000.00</w:t>
            </w:r>
          </w:p>
        </w:tc>
        <w:tc>
          <w:tcPr>
            <w:tcW w:w="1181" w:type="dxa"/>
          </w:tcPr>
          <w:p w:rsidR="00390327" w:rsidRDefault="00390327">
            <w:pPr>
              <w:jc w:val="center"/>
              <w:rPr>
                <w:sz w:val="28"/>
              </w:rPr>
            </w:pPr>
          </w:p>
        </w:tc>
      </w:tr>
      <w:tr w:rsidR="00390327">
        <w:trPr>
          <w:cantSplit/>
        </w:trPr>
        <w:tc>
          <w:tcPr>
            <w:tcW w:w="8519" w:type="dxa"/>
            <w:gridSpan w:val="8"/>
          </w:tcPr>
          <w:p w:rsidR="00390327" w:rsidRDefault="00390327">
            <w:pPr>
              <w:pStyle w:val="20"/>
            </w:pPr>
            <w:r>
              <w:t>Обороты:                                                                                 2</w:t>
            </w:r>
            <w:r>
              <w:rPr>
                <w:lang w:val="ru-RU"/>
              </w:rPr>
              <w:t>30</w:t>
            </w:r>
            <w:r>
              <w:t>000.00</w:t>
            </w: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709" w:type="dxa"/>
          </w:tcPr>
          <w:p w:rsidR="00390327" w:rsidRDefault="00390327">
            <w:pPr>
              <w:jc w:val="center"/>
              <w:rPr>
                <w:sz w:val="28"/>
              </w:rPr>
            </w:pPr>
          </w:p>
        </w:tc>
        <w:tc>
          <w:tcPr>
            <w:tcW w:w="2126"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709" w:type="dxa"/>
          </w:tcPr>
          <w:p w:rsidR="00390327" w:rsidRDefault="00390327">
            <w:pPr>
              <w:jc w:val="center"/>
              <w:rPr>
                <w:sz w:val="28"/>
              </w:rPr>
            </w:pPr>
          </w:p>
        </w:tc>
        <w:tc>
          <w:tcPr>
            <w:tcW w:w="2126"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709" w:type="dxa"/>
          </w:tcPr>
          <w:p w:rsidR="00390327" w:rsidRDefault="00390327">
            <w:pPr>
              <w:jc w:val="center"/>
              <w:rPr>
                <w:sz w:val="28"/>
              </w:rPr>
            </w:pPr>
          </w:p>
        </w:tc>
        <w:tc>
          <w:tcPr>
            <w:tcW w:w="2126"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709" w:type="dxa"/>
          </w:tcPr>
          <w:p w:rsidR="00390327" w:rsidRDefault="00390327">
            <w:pPr>
              <w:jc w:val="center"/>
              <w:rPr>
                <w:sz w:val="28"/>
              </w:rPr>
            </w:pPr>
          </w:p>
        </w:tc>
        <w:tc>
          <w:tcPr>
            <w:tcW w:w="2126"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709" w:type="dxa"/>
          </w:tcPr>
          <w:p w:rsidR="00390327" w:rsidRDefault="00390327">
            <w:pPr>
              <w:jc w:val="center"/>
              <w:rPr>
                <w:sz w:val="28"/>
              </w:rPr>
            </w:pPr>
          </w:p>
        </w:tc>
        <w:tc>
          <w:tcPr>
            <w:tcW w:w="2126"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709" w:type="dxa"/>
          </w:tcPr>
          <w:p w:rsidR="00390327" w:rsidRDefault="00390327">
            <w:pPr>
              <w:jc w:val="center"/>
              <w:rPr>
                <w:sz w:val="28"/>
              </w:rPr>
            </w:pPr>
          </w:p>
        </w:tc>
        <w:tc>
          <w:tcPr>
            <w:tcW w:w="2126"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bl>
    <w:p w:rsidR="00390327" w:rsidRDefault="00390327">
      <w:pPr>
        <w:pStyle w:val="a6"/>
        <w:rPr>
          <w:b w:val="0"/>
        </w:rPr>
      </w:pPr>
      <w:r>
        <w:rPr>
          <w:b w:val="0"/>
        </w:rPr>
        <w:t>Исходящий остаток                                                             230000.00</w:t>
      </w:r>
    </w:p>
    <w:p w:rsidR="00390327" w:rsidRDefault="00390327"/>
    <w:p w:rsidR="00390327" w:rsidRDefault="00390327"/>
    <w:p w:rsidR="00390327" w:rsidRDefault="00390327"/>
    <w:p w:rsidR="00390327" w:rsidRDefault="00390327"/>
    <w:p w:rsidR="00390327" w:rsidRDefault="00390327">
      <w:pPr>
        <w:jc w:val="both"/>
        <w:rPr>
          <w:sz w:val="28"/>
        </w:rPr>
      </w:pPr>
      <w:r>
        <w:rPr>
          <w:sz w:val="28"/>
        </w:rPr>
        <w:t>Лицевой счет 3012001250016                                  1</w:t>
      </w:r>
      <w:r>
        <w:rPr>
          <w:sz w:val="28"/>
          <w:lang w:val="ru-RU"/>
        </w:rPr>
        <w:t>5</w:t>
      </w:r>
      <w:r>
        <w:rPr>
          <w:sz w:val="28"/>
        </w:rPr>
        <w:t>/03/2002г.</w:t>
      </w:r>
    </w:p>
    <w:p w:rsidR="00390327" w:rsidRDefault="00390327">
      <w:pPr>
        <w:jc w:val="both"/>
        <w:rPr>
          <w:sz w:val="28"/>
        </w:rPr>
      </w:pPr>
      <w:r>
        <w:rPr>
          <w:sz w:val="28"/>
        </w:rPr>
        <w:t xml:space="preserve"> “Текущий счет П</w:t>
      </w:r>
      <w:r>
        <w:rPr>
          <w:sz w:val="28"/>
          <w:lang w:val="ru-RU"/>
        </w:rPr>
        <w:t>ПО</w:t>
      </w:r>
      <w:r>
        <w:rPr>
          <w:sz w:val="28"/>
        </w:rPr>
        <w:t xml:space="preserve"> “</w:t>
      </w:r>
      <w:r>
        <w:rPr>
          <w:sz w:val="28"/>
          <w:lang w:val="ru-RU"/>
        </w:rPr>
        <w:t>Атлант</w:t>
      </w:r>
      <w:r>
        <w:rPr>
          <w:sz w:val="28"/>
        </w:rPr>
        <w:t>””            BYR        пассивный</w:t>
      </w:r>
    </w:p>
    <w:p w:rsidR="00390327" w:rsidRDefault="00390327">
      <w:pPr>
        <w:jc w:val="both"/>
        <w:rPr>
          <w:b/>
          <w:sz w:val="28"/>
          <w:lang w:val="ru-RU"/>
        </w:rPr>
      </w:pPr>
      <w:r>
        <w:rPr>
          <w:sz w:val="28"/>
        </w:rPr>
        <w:t>Входящий остаток                                                                     0.00</w:t>
      </w:r>
    </w:p>
    <w:p w:rsidR="00390327" w:rsidRDefault="00390327">
      <w:pPr>
        <w:jc w:val="center"/>
        <w:rPr>
          <w:b/>
          <w:sz w:val="28"/>
        </w:rPr>
      </w:pP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992"/>
        <w:gridCol w:w="1276"/>
        <w:gridCol w:w="709"/>
        <w:gridCol w:w="142"/>
        <w:gridCol w:w="1984"/>
        <w:gridCol w:w="165"/>
        <w:gridCol w:w="1217"/>
        <w:gridCol w:w="36"/>
        <w:gridCol w:w="1181"/>
      </w:tblGrid>
      <w:tr w:rsidR="00390327">
        <w:trPr>
          <w:cantSplit/>
        </w:trPr>
        <w:tc>
          <w:tcPr>
            <w:tcW w:w="817" w:type="dxa"/>
            <w:vMerge w:val="restart"/>
            <w:vAlign w:val="center"/>
          </w:tcPr>
          <w:p w:rsidR="00390327" w:rsidRDefault="00390327">
            <w:pPr>
              <w:pStyle w:val="1"/>
              <w:jc w:val="center"/>
              <w:rPr>
                <w:sz w:val="24"/>
              </w:rPr>
            </w:pPr>
            <w:r>
              <w:rPr>
                <w:sz w:val="24"/>
              </w:rPr>
              <w:t>Д</w:t>
            </w:r>
            <w:r>
              <w:rPr>
                <w:sz w:val="24"/>
                <w:lang w:val="ru-RU"/>
              </w:rPr>
              <w:t>Д</w:t>
            </w:r>
            <w:r>
              <w:rPr>
                <w:sz w:val="24"/>
              </w:rPr>
              <w:t>ата</w:t>
            </w:r>
          </w:p>
        </w:tc>
        <w:tc>
          <w:tcPr>
            <w:tcW w:w="992" w:type="dxa"/>
            <w:vMerge w:val="restart"/>
            <w:vAlign w:val="center"/>
          </w:tcPr>
          <w:p w:rsidR="00390327" w:rsidRDefault="00390327">
            <w:pPr>
              <w:jc w:val="center"/>
              <w:rPr>
                <w:sz w:val="24"/>
              </w:rPr>
            </w:pPr>
            <w:r>
              <w:rPr>
                <w:sz w:val="24"/>
              </w:rPr>
              <w:t>№ док</w:t>
            </w:r>
          </w:p>
        </w:tc>
        <w:tc>
          <w:tcPr>
            <w:tcW w:w="1276" w:type="dxa"/>
            <w:vMerge w:val="restart"/>
            <w:vAlign w:val="center"/>
          </w:tcPr>
          <w:p w:rsidR="00390327" w:rsidRDefault="00390327">
            <w:pPr>
              <w:pStyle w:val="1"/>
              <w:ind w:firstLine="0"/>
              <w:rPr>
                <w:sz w:val="24"/>
              </w:rPr>
            </w:pPr>
            <w:r>
              <w:rPr>
                <w:sz w:val="24"/>
              </w:rPr>
              <w:t>Вид опер</w:t>
            </w:r>
          </w:p>
        </w:tc>
        <w:tc>
          <w:tcPr>
            <w:tcW w:w="2835" w:type="dxa"/>
            <w:gridSpan w:val="3"/>
            <w:vAlign w:val="center"/>
          </w:tcPr>
          <w:p w:rsidR="00390327" w:rsidRDefault="00390327">
            <w:pPr>
              <w:jc w:val="center"/>
              <w:rPr>
                <w:b/>
                <w:sz w:val="24"/>
              </w:rPr>
            </w:pPr>
            <w:r>
              <w:rPr>
                <w:sz w:val="24"/>
              </w:rPr>
              <w:t>Корреспондент</w:t>
            </w:r>
          </w:p>
        </w:tc>
        <w:tc>
          <w:tcPr>
            <w:tcW w:w="2599" w:type="dxa"/>
            <w:gridSpan w:val="4"/>
            <w:vAlign w:val="center"/>
          </w:tcPr>
          <w:p w:rsidR="00390327" w:rsidRDefault="00390327">
            <w:pPr>
              <w:pStyle w:val="1"/>
              <w:jc w:val="center"/>
              <w:rPr>
                <w:sz w:val="24"/>
              </w:rPr>
            </w:pPr>
            <w:r>
              <w:rPr>
                <w:sz w:val="24"/>
              </w:rPr>
              <w:t>Обороты</w:t>
            </w:r>
          </w:p>
        </w:tc>
      </w:tr>
      <w:tr w:rsidR="00390327">
        <w:trPr>
          <w:cantSplit/>
          <w:trHeight w:val="602"/>
        </w:trPr>
        <w:tc>
          <w:tcPr>
            <w:tcW w:w="817" w:type="dxa"/>
            <w:vMerge/>
            <w:vAlign w:val="center"/>
          </w:tcPr>
          <w:p w:rsidR="00390327" w:rsidRDefault="00390327">
            <w:pPr>
              <w:jc w:val="center"/>
              <w:rPr>
                <w:b/>
                <w:sz w:val="24"/>
              </w:rPr>
            </w:pPr>
          </w:p>
        </w:tc>
        <w:tc>
          <w:tcPr>
            <w:tcW w:w="992" w:type="dxa"/>
            <w:vMerge/>
            <w:vAlign w:val="center"/>
          </w:tcPr>
          <w:p w:rsidR="00390327" w:rsidRDefault="00390327">
            <w:pPr>
              <w:jc w:val="center"/>
              <w:rPr>
                <w:b/>
                <w:sz w:val="24"/>
              </w:rPr>
            </w:pPr>
          </w:p>
        </w:tc>
        <w:tc>
          <w:tcPr>
            <w:tcW w:w="1276" w:type="dxa"/>
            <w:vMerge/>
            <w:vAlign w:val="center"/>
          </w:tcPr>
          <w:p w:rsidR="00390327" w:rsidRDefault="00390327">
            <w:pPr>
              <w:jc w:val="center"/>
              <w:rPr>
                <w:b/>
                <w:sz w:val="24"/>
              </w:rPr>
            </w:pPr>
          </w:p>
        </w:tc>
        <w:tc>
          <w:tcPr>
            <w:tcW w:w="709" w:type="dxa"/>
            <w:vAlign w:val="center"/>
          </w:tcPr>
          <w:p w:rsidR="00390327" w:rsidRDefault="00390327">
            <w:pPr>
              <w:jc w:val="center"/>
              <w:rPr>
                <w:sz w:val="24"/>
              </w:rPr>
            </w:pPr>
            <w:r>
              <w:rPr>
                <w:sz w:val="24"/>
              </w:rPr>
              <w:t>код</w:t>
            </w:r>
          </w:p>
        </w:tc>
        <w:tc>
          <w:tcPr>
            <w:tcW w:w="2126" w:type="dxa"/>
            <w:gridSpan w:val="2"/>
            <w:vAlign w:val="center"/>
          </w:tcPr>
          <w:p w:rsidR="00390327" w:rsidRDefault="00390327">
            <w:pPr>
              <w:pStyle w:val="1"/>
              <w:ind w:firstLine="0"/>
              <w:jc w:val="center"/>
              <w:rPr>
                <w:sz w:val="24"/>
              </w:rPr>
            </w:pPr>
            <w:r>
              <w:rPr>
                <w:sz w:val="24"/>
              </w:rPr>
              <w:t>Кор счет</w:t>
            </w:r>
          </w:p>
        </w:tc>
        <w:tc>
          <w:tcPr>
            <w:tcW w:w="1418" w:type="dxa"/>
            <w:gridSpan w:val="3"/>
            <w:vAlign w:val="center"/>
          </w:tcPr>
          <w:p w:rsidR="00390327" w:rsidRDefault="00390327">
            <w:pPr>
              <w:pStyle w:val="1"/>
              <w:ind w:firstLine="0"/>
              <w:jc w:val="center"/>
              <w:rPr>
                <w:sz w:val="24"/>
              </w:rPr>
            </w:pPr>
            <w:r>
              <w:rPr>
                <w:sz w:val="24"/>
              </w:rPr>
              <w:t>Дебет</w:t>
            </w:r>
          </w:p>
        </w:tc>
        <w:tc>
          <w:tcPr>
            <w:tcW w:w="1181" w:type="dxa"/>
            <w:vAlign w:val="center"/>
          </w:tcPr>
          <w:p w:rsidR="00390327" w:rsidRDefault="00390327">
            <w:pPr>
              <w:pStyle w:val="1"/>
              <w:ind w:firstLine="0"/>
              <w:rPr>
                <w:sz w:val="24"/>
              </w:rPr>
            </w:pPr>
            <w:r>
              <w:rPr>
                <w:sz w:val="24"/>
              </w:rPr>
              <w:t>Кредит</w:t>
            </w:r>
          </w:p>
        </w:tc>
      </w:tr>
      <w:tr w:rsidR="00390327">
        <w:tc>
          <w:tcPr>
            <w:tcW w:w="817" w:type="dxa"/>
          </w:tcPr>
          <w:p w:rsidR="00390327" w:rsidRDefault="00390327">
            <w:pPr>
              <w:jc w:val="center"/>
              <w:rPr>
                <w:sz w:val="28"/>
              </w:rPr>
            </w:pPr>
            <w:r>
              <w:rPr>
                <w:sz w:val="28"/>
              </w:rPr>
              <w:t>1.08.</w:t>
            </w:r>
          </w:p>
        </w:tc>
        <w:tc>
          <w:tcPr>
            <w:tcW w:w="992" w:type="dxa"/>
          </w:tcPr>
          <w:p w:rsidR="00390327" w:rsidRDefault="00390327">
            <w:pPr>
              <w:jc w:val="center"/>
              <w:rPr>
                <w:sz w:val="28"/>
              </w:rPr>
            </w:pPr>
            <w:r>
              <w:rPr>
                <w:sz w:val="28"/>
              </w:rPr>
              <w:t>1</w:t>
            </w:r>
          </w:p>
        </w:tc>
        <w:tc>
          <w:tcPr>
            <w:tcW w:w="1276" w:type="dxa"/>
          </w:tcPr>
          <w:p w:rsidR="00390327" w:rsidRDefault="00390327">
            <w:pPr>
              <w:jc w:val="center"/>
              <w:rPr>
                <w:sz w:val="28"/>
              </w:rPr>
            </w:pPr>
            <w:r>
              <w:rPr>
                <w:sz w:val="28"/>
              </w:rPr>
              <w:t>1</w:t>
            </w:r>
          </w:p>
        </w:tc>
        <w:tc>
          <w:tcPr>
            <w:tcW w:w="709" w:type="dxa"/>
          </w:tcPr>
          <w:p w:rsidR="00390327" w:rsidRDefault="00390327">
            <w:pPr>
              <w:jc w:val="center"/>
              <w:rPr>
                <w:sz w:val="28"/>
              </w:rPr>
            </w:pPr>
            <w:r>
              <w:rPr>
                <w:sz w:val="28"/>
              </w:rPr>
              <w:t>898</w:t>
            </w:r>
          </w:p>
        </w:tc>
        <w:tc>
          <w:tcPr>
            <w:tcW w:w="2126" w:type="dxa"/>
            <w:gridSpan w:val="2"/>
          </w:tcPr>
          <w:p w:rsidR="00390327" w:rsidRDefault="00390327">
            <w:pPr>
              <w:jc w:val="center"/>
              <w:rPr>
                <w:sz w:val="28"/>
              </w:rPr>
            </w:pPr>
            <w:r>
              <w:rPr>
                <w:sz w:val="28"/>
              </w:rPr>
              <w:t>6540000001001</w:t>
            </w:r>
          </w:p>
        </w:tc>
        <w:tc>
          <w:tcPr>
            <w:tcW w:w="1418" w:type="dxa"/>
            <w:gridSpan w:val="3"/>
          </w:tcPr>
          <w:p w:rsidR="00390327" w:rsidRDefault="00390327">
            <w:pPr>
              <w:jc w:val="center"/>
              <w:rPr>
                <w:sz w:val="28"/>
              </w:rPr>
            </w:pPr>
            <w:r>
              <w:rPr>
                <w:sz w:val="28"/>
                <w:lang w:val="ru-RU"/>
              </w:rPr>
              <w:t>230</w:t>
            </w:r>
            <w:r>
              <w:rPr>
                <w:sz w:val="28"/>
              </w:rPr>
              <w:t>000.00</w:t>
            </w:r>
          </w:p>
        </w:tc>
        <w:tc>
          <w:tcPr>
            <w:tcW w:w="1181" w:type="dxa"/>
          </w:tcPr>
          <w:p w:rsidR="00390327" w:rsidRDefault="00390327">
            <w:pPr>
              <w:jc w:val="center"/>
              <w:rPr>
                <w:sz w:val="28"/>
              </w:rPr>
            </w:pPr>
          </w:p>
        </w:tc>
      </w:tr>
      <w:tr w:rsidR="00390327">
        <w:trPr>
          <w:cantSplit/>
        </w:trPr>
        <w:tc>
          <w:tcPr>
            <w:tcW w:w="8519" w:type="dxa"/>
            <w:gridSpan w:val="10"/>
          </w:tcPr>
          <w:p w:rsidR="00390327" w:rsidRDefault="00390327">
            <w:pPr>
              <w:pStyle w:val="20"/>
            </w:pPr>
            <w:r>
              <w:t xml:space="preserve">Обороты: </w:t>
            </w:r>
            <w:r>
              <w:rPr>
                <w:lang w:val="ru-RU"/>
              </w:rPr>
              <w:t xml:space="preserve">                                                                                    230</w:t>
            </w:r>
            <w:r>
              <w:t>000.00</w:t>
            </w: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2149" w:type="dxa"/>
            <w:gridSpan w:val="2"/>
          </w:tcPr>
          <w:p w:rsidR="00390327" w:rsidRDefault="00390327">
            <w:pPr>
              <w:jc w:val="center"/>
              <w:rPr>
                <w:sz w:val="28"/>
              </w:rPr>
            </w:pPr>
          </w:p>
        </w:tc>
        <w:tc>
          <w:tcPr>
            <w:tcW w:w="1217"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2149" w:type="dxa"/>
            <w:gridSpan w:val="2"/>
          </w:tcPr>
          <w:p w:rsidR="00390327" w:rsidRDefault="00390327">
            <w:pPr>
              <w:jc w:val="center"/>
              <w:rPr>
                <w:sz w:val="28"/>
              </w:rPr>
            </w:pPr>
          </w:p>
        </w:tc>
        <w:tc>
          <w:tcPr>
            <w:tcW w:w="1217"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2149" w:type="dxa"/>
            <w:gridSpan w:val="2"/>
          </w:tcPr>
          <w:p w:rsidR="00390327" w:rsidRDefault="00390327">
            <w:pPr>
              <w:jc w:val="center"/>
              <w:rPr>
                <w:sz w:val="28"/>
              </w:rPr>
            </w:pPr>
          </w:p>
        </w:tc>
        <w:tc>
          <w:tcPr>
            <w:tcW w:w="1217"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2149" w:type="dxa"/>
            <w:gridSpan w:val="2"/>
          </w:tcPr>
          <w:p w:rsidR="00390327" w:rsidRDefault="00390327">
            <w:pPr>
              <w:jc w:val="center"/>
              <w:rPr>
                <w:sz w:val="28"/>
              </w:rPr>
            </w:pPr>
          </w:p>
        </w:tc>
        <w:tc>
          <w:tcPr>
            <w:tcW w:w="1217"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2149" w:type="dxa"/>
            <w:gridSpan w:val="2"/>
          </w:tcPr>
          <w:p w:rsidR="00390327" w:rsidRDefault="00390327">
            <w:pPr>
              <w:jc w:val="center"/>
              <w:rPr>
                <w:sz w:val="28"/>
              </w:rPr>
            </w:pPr>
          </w:p>
        </w:tc>
        <w:tc>
          <w:tcPr>
            <w:tcW w:w="1217"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2149" w:type="dxa"/>
            <w:gridSpan w:val="2"/>
          </w:tcPr>
          <w:p w:rsidR="00390327" w:rsidRDefault="00390327">
            <w:pPr>
              <w:jc w:val="center"/>
              <w:rPr>
                <w:sz w:val="28"/>
              </w:rPr>
            </w:pPr>
          </w:p>
        </w:tc>
        <w:tc>
          <w:tcPr>
            <w:tcW w:w="1217" w:type="dxa"/>
          </w:tcPr>
          <w:p w:rsidR="00390327" w:rsidRDefault="00390327">
            <w:pPr>
              <w:jc w:val="center"/>
              <w:rPr>
                <w:sz w:val="28"/>
              </w:rPr>
            </w:pPr>
          </w:p>
        </w:tc>
        <w:tc>
          <w:tcPr>
            <w:tcW w:w="1217" w:type="dxa"/>
            <w:gridSpan w:val="2"/>
          </w:tcPr>
          <w:p w:rsidR="00390327" w:rsidRDefault="00390327">
            <w:pPr>
              <w:jc w:val="center"/>
              <w:rPr>
                <w:sz w:val="28"/>
              </w:rPr>
            </w:pPr>
          </w:p>
        </w:tc>
      </w:tr>
    </w:tbl>
    <w:p w:rsidR="00390327" w:rsidRDefault="00390327">
      <w:pPr>
        <w:pStyle w:val="a6"/>
        <w:rPr>
          <w:b w:val="0"/>
        </w:rPr>
      </w:pPr>
      <w:r>
        <w:rPr>
          <w:b w:val="0"/>
        </w:rPr>
        <w:t xml:space="preserve">Исходящий остаток                                                             </w:t>
      </w:r>
      <w:r>
        <w:t>230000.00</w:t>
      </w:r>
    </w:p>
    <w:p w:rsidR="00390327" w:rsidRDefault="00390327"/>
    <w:p w:rsidR="00390327" w:rsidRDefault="00390327"/>
    <w:p w:rsidR="00390327" w:rsidRDefault="00390327">
      <w:pPr>
        <w:jc w:val="both"/>
        <w:rPr>
          <w:sz w:val="28"/>
        </w:rPr>
      </w:pPr>
      <w:r>
        <w:rPr>
          <w:sz w:val="28"/>
        </w:rPr>
        <w:t>Лицевой счет 2150000061004                                  1</w:t>
      </w:r>
      <w:r>
        <w:rPr>
          <w:sz w:val="28"/>
          <w:lang w:val="ru-RU"/>
        </w:rPr>
        <w:t>5</w:t>
      </w:r>
      <w:r>
        <w:rPr>
          <w:sz w:val="28"/>
        </w:rPr>
        <w:t>/0</w:t>
      </w:r>
      <w:r>
        <w:rPr>
          <w:sz w:val="28"/>
          <w:lang w:val="ru-RU"/>
        </w:rPr>
        <w:t>3</w:t>
      </w:r>
      <w:r>
        <w:rPr>
          <w:sz w:val="28"/>
        </w:rPr>
        <w:t>/2002г.</w:t>
      </w:r>
    </w:p>
    <w:p w:rsidR="00390327" w:rsidRDefault="00390327">
      <w:pPr>
        <w:jc w:val="both"/>
        <w:rPr>
          <w:sz w:val="28"/>
        </w:rPr>
      </w:pPr>
      <w:r>
        <w:rPr>
          <w:sz w:val="28"/>
        </w:rPr>
        <w:t xml:space="preserve"> “Текущий счет П</w:t>
      </w:r>
      <w:r>
        <w:rPr>
          <w:sz w:val="28"/>
          <w:lang w:val="ru-RU"/>
        </w:rPr>
        <w:t>ПО</w:t>
      </w:r>
      <w:r>
        <w:rPr>
          <w:sz w:val="28"/>
        </w:rPr>
        <w:t xml:space="preserve"> “</w:t>
      </w:r>
      <w:r>
        <w:rPr>
          <w:sz w:val="28"/>
          <w:lang w:val="ru-RU"/>
        </w:rPr>
        <w:t>Атлант</w:t>
      </w:r>
      <w:r>
        <w:rPr>
          <w:sz w:val="28"/>
        </w:rPr>
        <w:t>””            BYR        активный</w:t>
      </w:r>
    </w:p>
    <w:p w:rsidR="00390327" w:rsidRDefault="00390327">
      <w:pPr>
        <w:jc w:val="both"/>
        <w:rPr>
          <w:b/>
          <w:sz w:val="28"/>
          <w:lang w:val="ru-RU"/>
        </w:rPr>
      </w:pPr>
      <w:r>
        <w:rPr>
          <w:sz w:val="28"/>
        </w:rPr>
        <w:t>Входящий остаток                                                                     0.00</w:t>
      </w:r>
    </w:p>
    <w:p w:rsidR="00390327" w:rsidRDefault="00390327">
      <w:pPr>
        <w:jc w:val="center"/>
        <w:rPr>
          <w:b/>
          <w:sz w:val="28"/>
        </w:rPr>
      </w:pP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992"/>
        <w:gridCol w:w="1276"/>
        <w:gridCol w:w="709"/>
        <w:gridCol w:w="142"/>
        <w:gridCol w:w="1984"/>
        <w:gridCol w:w="1382"/>
        <w:gridCol w:w="36"/>
        <w:gridCol w:w="1181"/>
      </w:tblGrid>
      <w:tr w:rsidR="00390327">
        <w:trPr>
          <w:cantSplit/>
        </w:trPr>
        <w:tc>
          <w:tcPr>
            <w:tcW w:w="817" w:type="dxa"/>
            <w:vMerge w:val="restart"/>
            <w:vAlign w:val="center"/>
          </w:tcPr>
          <w:p w:rsidR="00390327" w:rsidRDefault="00390327">
            <w:pPr>
              <w:pStyle w:val="1"/>
              <w:rPr>
                <w:sz w:val="24"/>
              </w:rPr>
            </w:pPr>
            <w:r>
              <w:rPr>
                <w:sz w:val="24"/>
              </w:rPr>
              <w:t>Д</w:t>
            </w:r>
            <w:r>
              <w:rPr>
                <w:sz w:val="24"/>
                <w:lang w:val="ru-RU"/>
              </w:rPr>
              <w:t>Д</w:t>
            </w:r>
            <w:r>
              <w:rPr>
                <w:sz w:val="24"/>
              </w:rPr>
              <w:t>ата</w:t>
            </w:r>
          </w:p>
        </w:tc>
        <w:tc>
          <w:tcPr>
            <w:tcW w:w="992" w:type="dxa"/>
            <w:vMerge w:val="restart"/>
            <w:vAlign w:val="center"/>
          </w:tcPr>
          <w:p w:rsidR="00390327" w:rsidRDefault="00390327">
            <w:pPr>
              <w:jc w:val="center"/>
              <w:rPr>
                <w:sz w:val="24"/>
              </w:rPr>
            </w:pPr>
            <w:r>
              <w:rPr>
                <w:sz w:val="24"/>
              </w:rPr>
              <w:t>№ док</w:t>
            </w:r>
          </w:p>
        </w:tc>
        <w:tc>
          <w:tcPr>
            <w:tcW w:w="1276" w:type="dxa"/>
            <w:vMerge w:val="restart"/>
            <w:vAlign w:val="center"/>
          </w:tcPr>
          <w:p w:rsidR="00390327" w:rsidRDefault="00390327">
            <w:pPr>
              <w:pStyle w:val="1"/>
              <w:ind w:firstLine="0"/>
              <w:rPr>
                <w:sz w:val="24"/>
              </w:rPr>
            </w:pPr>
            <w:r>
              <w:rPr>
                <w:sz w:val="24"/>
              </w:rPr>
              <w:t>Вид опер</w:t>
            </w:r>
          </w:p>
        </w:tc>
        <w:tc>
          <w:tcPr>
            <w:tcW w:w="2835" w:type="dxa"/>
            <w:gridSpan w:val="3"/>
            <w:vAlign w:val="center"/>
          </w:tcPr>
          <w:p w:rsidR="00390327" w:rsidRDefault="00390327">
            <w:pPr>
              <w:jc w:val="center"/>
              <w:rPr>
                <w:b/>
                <w:sz w:val="24"/>
              </w:rPr>
            </w:pPr>
            <w:r>
              <w:rPr>
                <w:sz w:val="24"/>
              </w:rPr>
              <w:t>Корреспондент</w:t>
            </w:r>
          </w:p>
        </w:tc>
        <w:tc>
          <w:tcPr>
            <w:tcW w:w="2599" w:type="dxa"/>
            <w:gridSpan w:val="3"/>
            <w:vAlign w:val="center"/>
          </w:tcPr>
          <w:p w:rsidR="00390327" w:rsidRDefault="00390327">
            <w:pPr>
              <w:pStyle w:val="1"/>
              <w:rPr>
                <w:sz w:val="24"/>
              </w:rPr>
            </w:pPr>
            <w:r>
              <w:rPr>
                <w:sz w:val="24"/>
              </w:rPr>
              <w:t>Обороты</w:t>
            </w:r>
          </w:p>
        </w:tc>
      </w:tr>
      <w:tr w:rsidR="00390327">
        <w:trPr>
          <w:cantSplit/>
          <w:trHeight w:val="602"/>
        </w:trPr>
        <w:tc>
          <w:tcPr>
            <w:tcW w:w="817" w:type="dxa"/>
            <w:vMerge/>
            <w:vAlign w:val="center"/>
          </w:tcPr>
          <w:p w:rsidR="00390327" w:rsidRDefault="00390327">
            <w:pPr>
              <w:jc w:val="center"/>
              <w:rPr>
                <w:b/>
                <w:sz w:val="24"/>
              </w:rPr>
            </w:pPr>
          </w:p>
        </w:tc>
        <w:tc>
          <w:tcPr>
            <w:tcW w:w="992" w:type="dxa"/>
            <w:vMerge/>
            <w:vAlign w:val="center"/>
          </w:tcPr>
          <w:p w:rsidR="00390327" w:rsidRDefault="00390327">
            <w:pPr>
              <w:jc w:val="center"/>
              <w:rPr>
                <w:b/>
                <w:sz w:val="24"/>
              </w:rPr>
            </w:pPr>
          </w:p>
        </w:tc>
        <w:tc>
          <w:tcPr>
            <w:tcW w:w="1276" w:type="dxa"/>
            <w:vMerge/>
            <w:vAlign w:val="center"/>
          </w:tcPr>
          <w:p w:rsidR="00390327" w:rsidRDefault="00390327">
            <w:pPr>
              <w:jc w:val="center"/>
              <w:rPr>
                <w:b/>
                <w:sz w:val="24"/>
              </w:rPr>
            </w:pPr>
          </w:p>
        </w:tc>
        <w:tc>
          <w:tcPr>
            <w:tcW w:w="709" w:type="dxa"/>
            <w:vAlign w:val="center"/>
          </w:tcPr>
          <w:p w:rsidR="00390327" w:rsidRDefault="00390327">
            <w:pPr>
              <w:jc w:val="center"/>
              <w:rPr>
                <w:sz w:val="24"/>
              </w:rPr>
            </w:pPr>
            <w:r>
              <w:rPr>
                <w:sz w:val="24"/>
              </w:rPr>
              <w:t>код</w:t>
            </w:r>
          </w:p>
        </w:tc>
        <w:tc>
          <w:tcPr>
            <w:tcW w:w="2126" w:type="dxa"/>
            <w:gridSpan w:val="2"/>
            <w:vAlign w:val="center"/>
          </w:tcPr>
          <w:p w:rsidR="00390327" w:rsidRDefault="00390327">
            <w:pPr>
              <w:pStyle w:val="1"/>
              <w:ind w:firstLine="0"/>
              <w:jc w:val="center"/>
              <w:rPr>
                <w:sz w:val="24"/>
              </w:rPr>
            </w:pPr>
            <w:r>
              <w:rPr>
                <w:sz w:val="24"/>
              </w:rPr>
              <w:t>Кор счет</w:t>
            </w:r>
          </w:p>
        </w:tc>
        <w:tc>
          <w:tcPr>
            <w:tcW w:w="1418" w:type="dxa"/>
            <w:gridSpan w:val="2"/>
            <w:vAlign w:val="center"/>
          </w:tcPr>
          <w:p w:rsidR="00390327" w:rsidRDefault="00390327">
            <w:pPr>
              <w:pStyle w:val="1"/>
              <w:ind w:firstLine="0"/>
              <w:jc w:val="center"/>
              <w:rPr>
                <w:sz w:val="24"/>
              </w:rPr>
            </w:pPr>
            <w:r>
              <w:rPr>
                <w:sz w:val="24"/>
              </w:rPr>
              <w:t>Дебет</w:t>
            </w:r>
          </w:p>
        </w:tc>
        <w:tc>
          <w:tcPr>
            <w:tcW w:w="1181" w:type="dxa"/>
            <w:vAlign w:val="center"/>
          </w:tcPr>
          <w:p w:rsidR="00390327" w:rsidRDefault="00390327">
            <w:pPr>
              <w:pStyle w:val="1"/>
              <w:ind w:firstLine="0"/>
              <w:rPr>
                <w:sz w:val="24"/>
              </w:rPr>
            </w:pPr>
            <w:r>
              <w:rPr>
                <w:sz w:val="24"/>
              </w:rPr>
              <w:t>Кредит</w:t>
            </w:r>
          </w:p>
        </w:tc>
      </w:tr>
      <w:tr w:rsidR="00390327">
        <w:tc>
          <w:tcPr>
            <w:tcW w:w="817" w:type="dxa"/>
          </w:tcPr>
          <w:p w:rsidR="00390327" w:rsidRDefault="00390327">
            <w:pPr>
              <w:jc w:val="center"/>
              <w:rPr>
                <w:sz w:val="28"/>
              </w:rPr>
            </w:pPr>
            <w:r>
              <w:rPr>
                <w:sz w:val="28"/>
              </w:rPr>
              <w:t>1.08.</w:t>
            </w:r>
          </w:p>
        </w:tc>
        <w:tc>
          <w:tcPr>
            <w:tcW w:w="992" w:type="dxa"/>
          </w:tcPr>
          <w:p w:rsidR="00390327" w:rsidRDefault="00390327">
            <w:pPr>
              <w:jc w:val="center"/>
              <w:rPr>
                <w:sz w:val="28"/>
              </w:rPr>
            </w:pPr>
            <w:r>
              <w:rPr>
                <w:sz w:val="28"/>
              </w:rPr>
              <w:t>1</w:t>
            </w:r>
          </w:p>
        </w:tc>
        <w:tc>
          <w:tcPr>
            <w:tcW w:w="1276" w:type="dxa"/>
          </w:tcPr>
          <w:p w:rsidR="00390327" w:rsidRDefault="00390327">
            <w:pPr>
              <w:jc w:val="center"/>
              <w:rPr>
                <w:sz w:val="28"/>
              </w:rPr>
            </w:pPr>
            <w:r>
              <w:rPr>
                <w:sz w:val="28"/>
              </w:rPr>
              <w:t>1</w:t>
            </w:r>
          </w:p>
        </w:tc>
        <w:tc>
          <w:tcPr>
            <w:tcW w:w="709" w:type="dxa"/>
          </w:tcPr>
          <w:p w:rsidR="00390327" w:rsidRDefault="00390327">
            <w:pPr>
              <w:jc w:val="center"/>
              <w:rPr>
                <w:sz w:val="28"/>
              </w:rPr>
            </w:pPr>
            <w:r>
              <w:rPr>
                <w:sz w:val="28"/>
              </w:rPr>
              <w:t>357</w:t>
            </w:r>
          </w:p>
        </w:tc>
        <w:tc>
          <w:tcPr>
            <w:tcW w:w="2126" w:type="dxa"/>
            <w:gridSpan w:val="2"/>
          </w:tcPr>
          <w:p w:rsidR="00390327" w:rsidRDefault="00390327">
            <w:pPr>
              <w:jc w:val="center"/>
              <w:rPr>
                <w:sz w:val="28"/>
              </w:rPr>
            </w:pPr>
            <w:r>
              <w:rPr>
                <w:sz w:val="28"/>
              </w:rPr>
              <w:t>6540000001001</w:t>
            </w:r>
          </w:p>
        </w:tc>
        <w:tc>
          <w:tcPr>
            <w:tcW w:w="1418" w:type="dxa"/>
            <w:gridSpan w:val="2"/>
          </w:tcPr>
          <w:p w:rsidR="00390327" w:rsidRDefault="00390327">
            <w:pPr>
              <w:jc w:val="center"/>
              <w:rPr>
                <w:sz w:val="24"/>
              </w:rPr>
            </w:pPr>
            <w:r>
              <w:rPr>
                <w:sz w:val="24"/>
                <w:lang w:val="ru-RU"/>
              </w:rPr>
              <w:t>230</w:t>
            </w:r>
            <w:r>
              <w:rPr>
                <w:sz w:val="24"/>
              </w:rPr>
              <w:t>000.00</w:t>
            </w:r>
          </w:p>
        </w:tc>
        <w:tc>
          <w:tcPr>
            <w:tcW w:w="1181" w:type="dxa"/>
          </w:tcPr>
          <w:p w:rsidR="00390327" w:rsidRDefault="00390327">
            <w:pPr>
              <w:jc w:val="center"/>
              <w:rPr>
                <w:sz w:val="28"/>
              </w:rPr>
            </w:pPr>
          </w:p>
        </w:tc>
      </w:tr>
      <w:tr w:rsidR="00390327">
        <w:trPr>
          <w:cantSplit/>
        </w:trPr>
        <w:tc>
          <w:tcPr>
            <w:tcW w:w="8519" w:type="dxa"/>
            <w:gridSpan w:val="9"/>
          </w:tcPr>
          <w:p w:rsidR="00390327" w:rsidRDefault="00390327">
            <w:pPr>
              <w:pStyle w:val="20"/>
            </w:pPr>
            <w:r>
              <w:t xml:space="preserve">Обороты: </w:t>
            </w:r>
            <w:r>
              <w:rPr>
                <w:lang w:val="ru-RU"/>
              </w:rPr>
              <w:t xml:space="preserve">                                                                                    230</w:t>
            </w:r>
            <w:r>
              <w:t>000.00</w:t>
            </w: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1984"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1984"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1984"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1984"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1984"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r w:rsidR="00390327">
        <w:tc>
          <w:tcPr>
            <w:tcW w:w="817" w:type="dxa"/>
          </w:tcPr>
          <w:p w:rsidR="00390327" w:rsidRDefault="00390327">
            <w:pPr>
              <w:jc w:val="center"/>
              <w:rPr>
                <w:sz w:val="28"/>
              </w:rPr>
            </w:pPr>
          </w:p>
        </w:tc>
        <w:tc>
          <w:tcPr>
            <w:tcW w:w="992" w:type="dxa"/>
          </w:tcPr>
          <w:p w:rsidR="00390327" w:rsidRDefault="00390327">
            <w:pPr>
              <w:jc w:val="center"/>
              <w:rPr>
                <w:sz w:val="28"/>
              </w:rPr>
            </w:pPr>
          </w:p>
        </w:tc>
        <w:tc>
          <w:tcPr>
            <w:tcW w:w="1276" w:type="dxa"/>
          </w:tcPr>
          <w:p w:rsidR="00390327" w:rsidRDefault="00390327">
            <w:pPr>
              <w:jc w:val="center"/>
              <w:rPr>
                <w:sz w:val="28"/>
              </w:rPr>
            </w:pPr>
          </w:p>
        </w:tc>
        <w:tc>
          <w:tcPr>
            <w:tcW w:w="851" w:type="dxa"/>
            <w:gridSpan w:val="2"/>
          </w:tcPr>
          <w:p w:rsidR="00390327" w:rsidRDefault="00390327">
            <w:pPr>
              <w:jc w:val="center"/>
              <w:rPr>
                <w:sz w:val="28"/>
              </w:rPr>
            </w:pPr>
          </w:p>
        </w:tc>
        <w:tc>
          <w:tcPr>
            <w:tcW w:w="1984" w:type="dxa"/>
          </w:tcPr>
          <w:p w:rsidR="00390327" w:rsidRDefault="00390327">
            <w:pPr>
              <w:jc w:val="center"/>
              <w:rPr>
                <w:sz w:val="28"/>
              </w:rPr>
            </w:pPr>
          </w:p>
        </w:tc>
        <w:tc>
          <w:tcPr>
            <w:tcW w:w="1382" w:type="dxa"/>
          </w:tcPr>
          <w:p w:rsidR="00390327" w:rsidRDefault="00390327">
            <w:pPr>
              <w:jc w:val="center"/>
              <w:rPr>
                <w:sz w:val="28"/>
              </w:rPr>
            </w:pPr>
          </w:p>
        </w:tc>
        <w:tc>
          <w:tcPr>
            <w:tcW w:w="1217" w:type="dxa"/>
            <w:gridSpan w:val="2"/>
          </w:tcPr>
          <w:p w:rsidR="00390327" w:rsidRDefault="00390327">
            <w:pPr>
              <w:jc w:val="center"/>
              <w:rPr>
                <w:sz w:val="28"/>
              </w:rPr>
            </w:pPr>
          </w:p>
        </w:tc>
      </w:tr>
    </w:tbl>
    <w:p w:rsidR="00390327" w:rsidRDefault="00390327">
      <w:pPr>
        <w:pStyle w:val="a6"/>
      </w:pPr>
      <w:r>
        <w:t>Исходящий остаток                                                             230000.00</w:t>
      </w: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pStyle w:val="9"/>
      </w:pPr>
    </w:p>
    <w:p w:rsidR="00390327" w:rsidRDefault="00390327">
      <w:pPr>
        <w:rPr>
          <w:lang w:val="ru-RU"/>
        </w:rPr>
      </w:pPr>
    </w:p>
    <w:p w:rsidR="00390327" w:rsidRDefault="00390327">
      <w:pPr>
        <w:pStyle w:val="9"/>
      </w:pPr>
      <w:r>
        <w:t>ПРИЛОЖЕНИЕ 10</w:t>
      </w:r>
    </w:p>
    <w:p w:rsidR="00390327" w:rsidRDefault="00390327">
      <w:pPr>
        <w:rPr>
          <w:lang w:val="ru-RU"/>
        </w:rPr>
      </w:pPr>
    </w:p>
    <w:p w:rsidR="00390327" w:rsidRDefault="00390327">
      <w:pPr>
        <w:jc w:val="center"/>
        <w:rPr>
          <w:b/>
          <w:u w:val="single"/>
        </w:rPr>
      </w:pPr>
      <w:r>
        <w:rPr>
          <w:b/>
        </w:rPr>
        <w:t xml:space="preserve">ПЛАТЕЖНОЕ   ПОРУЧЕНИЕ  № 16        25 </w:t>
      </w:r>
      <w:r>
        <w:rPr>
          <w:b/>
          <w:lang w:val="ru-RU"/>
        </w:rPr>
        <w:t>мая</w:t>
      </w:r>
      <w:r>
        <w:rPr>
          <w:b/>
        </w:rPr>
        <w:t xml:space="preserve"> </w:t>
      </w:r>
      <w:r>
        <w:rPr>
          <w:b/>
          <w:u w:val="single"/>
        </w:rPr>
        <w:t xml:space="preserve"> 200</w:t>
      </w:r>
      <w:r>
        <w:rPr>
          <w:b/>
          <w:u w:val="single"/>
          <w:lang w:val="ru-RU"/>
        </w:rPr>
        <w:t>2</w:t>
      </w:r>
      <w:r>
        <w:rPr>
          <w:b/>
          <w:u w:val="single"/>
        </w:rPr>
        <w:t>г.</w:t>
      </w:r>
    </w:p>
    <w:p w:rsidR="00390327" w:rsidRDefault="00390327">
      <w:pPr>
        <w:rPr>
          <w:sz w:val="18"/>
          <w:u w:val="single"/>
          <w:lang w:val="ru-RU"/>
        </w:rPr>
      </w:pPr>
      <w:r>
        <w:rPr>
          <w:sz w:val="18"/>
          <w:u w:val="single"/>
        </w:rPr>
        <w:t>Банк отправитель</w:t>
      </w:r>
      <w:r>
        <w:rPr>
          <w:sz w:val="18"/>
        </w:rPr>
        <w:t xml:space="preserve">   Банк А    ул. </w:t>
      </w:r>
      <w:r>
        <w:rPr>
          <w:sz w:val="18"/>
          <w:lang w:val="ru-RU"/>
        </w:rPr>
        <w:t>Ленина</w:t>
      </w:r>
      <w:r>
        <w:rPr>
          <w:sz w:val="18"/>
        </w:rPr>
        <w:t xml:space="preserve">, 10А                                                                       </w:t>
      </w:r>
      <w:r>
        <w:rPr>
          <w:sz w:val="18"/>
          <w:lang w:val="ru-RU"/>
        </w:rPr>
        <w:t xml:space="preserve">            3</w:t>
      </w:r>
      <w:r>
        <w:rPr>
          <w:sz w:val="18"/>
        </w:rPr>
        <w:t>5</w:t>
      </w:r>
      <w:r>
        <w:rPr>
          <w:sz w:val="18"/>
          <w:lang w:val="ru-RU"/>
        </w:rPr>
        <w:t>7</w:t>
      </w:r>
    </w:p>
    <w:p w:rsidR="00390327" w:rsidRDefault="00390327">
      <w:pPr>
        <w:rPr>
          <w:sz w:val="16"/>
        </w:rPr>
      </w:pPr>
      <w:r>
        <w:rPr>
          <w:sz w:val="16"/>
        </w:rPr>
        <w:t xml:space="preserve">                                                             (наименование и местонахождения)                                                        (код)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305"/>
        <w:gridCol w:w="1832"/>
        <w:gridCol w:w="715"/>
        <w:gridCol w:w="1117"/>
        <w:gridCol w:w="421"/>
        <w:gridCol w:w="1091"/>
        <w:gridCol w:w="425"/>
        <w:gridCol w:w="473"/>
        <w:gridCol w:w="519"/>
        <w:gridCol w:w="473"/>
        <w:gridCol w:w="850"/>
      </w:tblGrid>
      <w:tr w:rsidR="00390327">
        <w:trPr>
          <w:cantSplit/>
        </w:trPr>
        <w:tc>
          <w:tcPr>
            <w:tcW w:w="5916" w:type="dxa"/>
            <w:gridSpan w:val="6"/>
            <w:tcBorders>
              <w:top w:val="nil"/>
              <w:left w:val="nil"/>
            </w:tcBorders>
          </w:tcPr>
          <w:p w:rsidR="00390327" w:rsidRDefault="00390327"/>
        </w:tc>
        <w:tc>
          <w:tcPr>
            <w:tcW w:w="1091" w:type="dxa"/>
          </w:tcPr>
          <w:p w:rsidR="00390327" w:rsidRDefault="00390327">
            <w:pPr>
              <w:rPr>
                <w:sz w:val="18"/>
              </w:rPr>
            </w:pPr>
            <w:r>
              <w:rPr>
                <w:sz w:val="18"/>
              </w:rPr>
              <w:t>Обычный</w:t>
            </w:r>
          </w:p>
        </w:tc>
        <w:tc>
          <w:tcPr>
            <w:tcW w:w="425" w:type="dxa"/>
          </w:tcPr>
          <w:p w:rsidR="00390327" w:rsidRDefault="00390327">
            <w:pPr>
              <w:rPr>
                <w:sz w:val="18"/>
              </w:rPr>
            </w:pPr>
            <w:r>
              <w:rPr>
                <w:sz w:val="18"/>
              </w:rPr>
              <w:t>Х</w:t>
            </w:r>
          </w:p>
        </w:tc>
        <w:tc>
          <w:tcPr>
            <w:tcW w:w="992" w:type="dxa"/>
            <w:gridSpan w:val="2"/>
          </w:tcPr>
          <w:p w:rsidR="00390327" w:rsidRDefault="00390327">
            <w:pPr>
              <w:rPr>
                <w:sz w:val="18"/>
              </w:rPr>
            </w:pPr>
            <w:r>
              <w:rPr>
                <w:sz w:val="18"/>
              </w:rPr>
              <w:t>срочный</w:t>
            </w:r>
          </w:p>
        </w:tc>
        <w:tc>
          <w:tcPr>
            <w:tcW w:w="1323" w:type="dxa"/>
            <w:gridSpan w:val="2"/>
          </w:tcPr>
          <w:p w:rsidR="00390327" w:rsidRDefault="00390327"/>
        </w:tc>
      </w:tr>
      <w:tr w:rsidR="00390327">
        <w:trPr>
          <w:cantSplit/>
        </w:trPr>
        <w:tc>
          <w:tcPr>
            <w:tcW w:w="1526" w:type="dxa"/>
          </w:tcPr>
          <w:p w:rsidR="00390327" w:rsidRDefault="00390327">
            <w:pPr>
              <w:rPr>
                <w:sz w:val="18"/>
              </w:rPr>
            </w:pPr>
            <w:r>
              <w:rPr>
                <w:sz w:val="18"/>
              </w:rPr>
              <w:t>Сумма и валюта</w:t>
            </w:r>
          </w:p>
        </w:tc>
        <w:tc>
          <w:tcPr>
            <w:tcW w:w="8221" w:type="dxa"/>
            <w:gridSpan w:val="11"/>
          </w:tcPr>
          <w:p w:rsidR="00390327" w:rsidRDefault="00390327">
            <w:r>
              <w:rPr>
                <w:lang w:val="ru-RU"/>
              </w:rPr>
              <w:t>33712</w:t>
            </w:r>
            <w:r>
              <w:t>= (</w:t>
            </w:r>
            <w:r>
              <w:rPr>
                <w:lang w:val="ru-RU"/>
              </w:rPr>
              <w:t>тридцать три тысячи семьсот двенадцать</w:t>
            </w:r>
            <w:r>
              <w:t>) рублей</w:t>
            </w:r>
          </w:p>
        </w:tc>
      </w:tr>
      <w:tr w:rsidR="00390327">
        <w:trPr>
          <w:cantSplit/>
          <w:trHeight w:val="200"/>
        </w:trPr>
        <w:tc>
          <w:tcPr>
            <w:tcW w:w="1526" w:type="dxa"/>
            <w:vMerge w:val="restart"/>
          </w:tcPr>
          <w:p w:rsidR="00390327" w:rsidRDefault="00390327">
            <w:pPr>
              <w:rPr>
                <w:sz w:val="18"/>
              </w:rPr>
            </w:pPr>
            <w:r>
              <w:rPr>
                <w:sz w:val="18"/>
              </w:rPr>
              <w:t>Плательщик</w:t>
            </w:r>
          </w:p>
        </w:tc>
        <w:tc>
          <w:tcPr>
            <w:tcW w:w="6379" w:type="dxa"/>
            <w:gridSpan w:val="8"/>
            <w:vMerge w:val="restart"/>
          </w:tcPr>
          <w:p w:rsidR="00390327" w:rsidRDefault="00390327">
            <w:pPr>
              <w:rPr>
                <w:lang w:val="ru-RU"/>
              </w:rPr>
            </w:pPr>
            <w:r>
              <w:t>Дорожно</w:t>
            </w:r>
            <w:r>
              <w:rPr>
                <w:lang w:val="ru-RU"/>
              </w:rPr>
              <w:t xml:space="preserve"> </w:t>
            </w:r>
            <w:r>
              <w:t xml:space="preserve">строительное </w:t>
            </w:r>
            <w:r>
              <w:rPr>
                <w:lang w:val="ru-RU"/>
              </w:rPr>
              <w:t>объединение</w:t>
            </w:r>
          </w:p>
          <w:p w:rsidR="00390327" w:rsidRDefault="00390327">
            <w:r>
              <w:t xml:space="preserve">Р/с </w:t>
            </w:r>
            <w:r>
              <w:rPr>
                <w:lang w:val="ru-RU"/>
              </w:rPr>
              <w:t>3012001430012</w:t>
            </w:r>
          </w:p>
        </w:tc>
        <w:tc>
          <w:tcPr>
            <w:tcW w:w="1842" w:type="dxa"/>
            <w:gridSpan w:val="3"/>
            <w:vAlign w:val="center"/>
          </w:tcPr>
          <w:p w:rsidR="00390327" w:rsidRDefault="00390327">
            <w:pPr>
              <w:jc w:val="center"/>
              <w:rPr>
                <w:sz w:val="16"/>
              </w:rPr>
            </w:pPr>
            <w:r>
              <w:rPr>
                <w:sz w:val="16"/>
              </w:rPr>
              <w:t>УНН</w:t>
            </w:r>
          </w:p>
        </w:tc>
      </w:tr>
      <w:tr w:rsidR="00390327">
        <w:trPr>
          <w:cantSplit/>
          <w:trHeight w:val="392"/>
        </w:trPr>
        <w:tc>
          <w:tcPr>
            <w:tcW w:w="1526" w:type="dxa"/>
            <w:vMerge/>
          </w:tcPr>
          <w:p w:rsidR="00390327" w:rsidRDefault="00390327">
            <w:pPr>
              <w:rPr>
                <w:sz w:val="18"/>
              </w:rPr>
            </w:pPr>
          </w:p>
        </w:tc>
        <w:tc>
          <w:tcPr>
            <w:tcW w:w="6379" w:type="dxa"/>
            <w:gridSpan w:val="8"/>
            <w:vMerge/>
          </w:tcPr>
          <w:p w:rsidR="00390327" w:rsidRDefault="00390327">
            <w:pPr>
              <w:rPr>
                <w:sz w:val="18"/>
              </w:rPr>
            </w:pPr>
          </w:p>
        </w:tc>
        <w:tc>
          <w:tcPr>
            <w:tcW w:w="1842" w:type="dxa"/>
            <w:gridSpan w:val="3"/>
            <w:vAlign w:val="center"/>
          </w:tcPr>
          <w:p w:rsidR="00390327" w:rsidRDefault="00390327">
            <w:pPr>
              <w:jc w:val="center"/>
            </w:pPr>
            <w:r>
              <w:t>1</w:t>
            </w:r>
            <w:r>
              <w:rPr>
                <w:lang w:val="ru-RU"/>
              </w:rPr>
              <w:t>4356</w:t>
            </w:r>
            <w:r>
              <w:t>9130</w:t>
            </w:r>
          </w:p>
        </w:tc>
      </w:tr>
      <w:tr w:rsidR="00390327">
        <w:tc>
          <w:tcPr>
            <w:tcW w:w="1526" w:type="dxa"/>
          </w:tcPr>
          <w:p w:rsidR="00390327" w:rsidRDefault="00390327">
            <w:pPr>
              <w:rPr>
                <w:sz w:val="16"/>
              </w:rPr>
            </w:pPr>
            <w:r>
              <w:rPr>
                <w:sz w:val="16"/>
              </w:rPr>
              <w:t>Корреспондент банка-получателя</w:t>
            </w:r>
          </w:p>
        </w:tc>
        <w:tc>
          <w:tcPr>
            <w:tcW w:w="6379" w:type="dxa"/>
            <w:gridSpan w:val="8"/>
          </w:tcPr>
          <w:p w:rsidR="00390327" w:rsidRDefault="00390327">
            <w:pPr>
              <w:rPr>
                <w:sz w:val="16"/>
              </w:rPr>
            </w:pPr>
          </w:p>
        </w:tc>
        <w:tc>
          <w:tcPr>
            <w:tcW w:w="1842" w:type="dxa"/>
            <w:gridSpan w:val="3"/>
            <w:vAlign w:val="center"/>
          </w:tcPr>
          <w:p w:rsidR="00390327" w:rsidRDefault="00390327">
            <w:pPr>
              <w:rPr>
                <w:sz w:val="16"/>
              </w:rPr>
            </w:pPr>
          </w:p>
        </w:tc>
      </w:tr>
      <w:tr w:rsidR="00390327">
        <w:tc>
          <w:tcPr>
            <w:tcW w:w="1526" w:type="dxa"/>
          </w:tcPr>
          <w:p w:rsidR="00390327" w:rsidRDefault="00390327">
            <w:pPr>
              <w:rPr>
                <w:sz w:val="18"/>
              </w:rPr>
            </w:pPr>
            <w:r>
              <w:rPr>
                <w:sz w:val="18"/>
              </w:rPr>
              <w:t>Банк-получатель</w:t>
            </w:r>
          </w:p>
        </w:tc>
        <w:tc>
          <w:tcPr>
            <w:tcW w:w="6379" w:type="dxa"/>
            <w:gridSpan w:val="8"/>
          </w:tcPr>
          <w:p w:rsidR="00390327" w:rsidRDefault="00390327">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rPr>
            </w:pPr>
            <w:r>
              <w:rPr>
                <w:rFonts w:ascii="Times New Roman" w:eastAsia="Times New Roman" w:hAnsi="Times New Roman"/>
              </w:rPr>
              <w:t>Банк А код 357</w:t>
            </w:r>
          </w:p>
        </w:tc>
        <w:tc>
          <w:tcPr>
            <w:tcW w:w="1842" w:type="dxa"/>
            <w:gridSpan w:val="3"/>
            <w:vAlign w:val="center"/>
          </w:tcPr>
          <w:p w:rsidR="00390327" w:rsidRDefault="00390327">
            <w:pPr>
              <w:rPr>
                <w:sz w:val="16"/>
              </w:rPr>
            </w:pPr>
          </w:p>
        </w:tc>
      </w:tr>
      <w:tr w:rsidR="00390327">
        <w:trPr>
          <w:cantSplit/>
          <w:trHeight w:val="329"/>
        </w:trPr>
        <w:tc>
          <w:tcPr>
            <w:tcW w:w="1526" w:type="dxa"/>
            <w:vMerge w:val="restart"/>
          </w:tcPr>
          <w:p w:rsidR="00390327" w:rsidRDefault="00390327">
            <w:pPr>
              <w:rPr>
                <w:sz w:val="18"/>
              </w:rPr>
            </w:pPr>
            <w:r>
              <w:rPr>
                <w:sz w:val="18"/>
              </w:rPr>
              <w:t>Бенефициар</w:t>
            </w:r>
          </w:p>
        </w:tc>
        <w:tc>
          <w:tcPr>
            <w:tcW w:w="6379" w:type="dxa"/>
            <w:gridSpan w:val="8"/>
            <w:vMerge w:val="restart"/>
          </w:tcPr>
          <w:p w:rsidR="00390327" w:rsidRDefault="00390327">
            <w:pPr>
              <w:rPr>
                <w:lang w:val="ru-RU"/>
              </w:rPr>
            </w:pPr>
            <w:r>
              <w:rPr>
                <w:lang w:val="ru-RU"/>
              </w:rPr>
              <w:t>Банк А код 357</w:t>
            </w:r>
          </w:p>
          <w:p w:rsidR="00390327" w:rsidRDefault="00390327">
            <w:pPr>
              <w:rPr>
                <w:lang w:val="ru-RU"/>
              </w:rPr>
            </w:pPr>
            <w:r>
              <w:rPr>
                <w:lang w:val="ru-RU"/>
              </w:rPr>
              <w:t xml:space="preserve">«доходы по получению по операциям с клиентами – прочие доходы»   счёт </w:t>
            </w:r>
            <w:r>
              <w:t>6873</w:t>
            </w:r>
            <w:r>
              <w:rPr>
                <w:lang w:val="ru-RU"/>
              </w:rPr>
              <w:t>001430012</w:t>
            </w:r>
          </w:p>
        </w:tc>
        <w:tc>
          <w:tcPr>
            <w:tcW w:w="1842" w:type="dxa"/>
            <w:gridSpan w:val="3"/>
            <w:vAlign w:val="center"/>
          </w:tcPr>
          <w:p w:rsidR="00390327" w:rsidRDefault="00390327">
            <w:pPr>
              <w:jc w:val="center"/>
              <w:rPr>
                <w:sz w:val="16"/>
              </w:rPr>
            </w:pPr>
            <w:r>
              <w:rPr>
                <w:sz w:val="16"/>
              </w:rPr>
              <w:t>УНН</w:t>
            </w:r>
          </w:p>
        </w:tc>
      </w:tr>
      <w:tr w:rsidR="00390327">
        <w:trPr>
          <w:cantSplit/>
          <w:trHeight w:val="392"/>
        </w:trPr>
        <w:tc>
          <w:tcPr>
            <w:tcW w:w="1526" w:type="dxa"/>
            <w:vMerge/>
          </w:tcPr>
          <w:p w:rsidR="00390327" w:rsidRDefault="00390327">
            <w:pPr>
              <w:rPr>
                <w:sz w:val="18"/>
              </w:rPr>
            </w:pPr>
          </w:p>
        </w:tc>
        <w:tc>
          <w:tcPr>
            <w:tcW w:w="6379" w:type="dxa"/>
            <w:gridSpan w:val="8"/>
            <w:vMerge/>
          </w:tcPr>
          <w:p w:rsidR="00390327" w:rsidRDefault="00390327">
            <w:pPr>
              <w:rPr>
                <w:sz w:val="18"/>
              </w:rPr>
            </w:pPr>
          </w:p>
        </w:tc>
        <w:tc>
          <w:tcPr>
            <w:tcW w:w="1842" w:type="dxa"/>
            <w:gridSpan w:val="3"/>
            <w:vAlign w:val="center"/>
          </w:tcPr>
          <w:p w:rsidR="00390327" w:rsidRDefault="00390327">
            <w:pPr>
              <w:jc w:val="center"/>
            </w:pPr>
          </w:p>
        </w:tc>
      </w:tr>
      <w:tr w:rsidR="00390327">
        <w:trPr>
          <w:cantSplit/>
          <w:trHeight w:val="333"/>
        </w:trPr>
        <w:tc>
          <w:tcPr>
            <w:tcW w:w="1526" w:type="dxa"/>
            <w:vMerge w:val="restart"/>
          </w:tcPr>
          <w:p w:rsidR="00390327" w:rsidRDefault="00390327">
            <w:pPr>
              <w:rPr>
                <w:sz w:val="18"/>
              </w:rPr>
            </w:pPr>
            <w:r>
              <w:rPr>
                <w:sz w:val="18"/>
              </w:rPr>
              <w:t>Назначение платежа</w:t>
            </w:r>
          </w:p>
        </w:tc>
        <w:tc>
          <w:tcPr>
            <w:tcW w:w="6379" w:type="dxa"/>
            <w:gridSpan w:val="8"/>
            <w:vMerge w:val="restart"/>
          </w:tcPr>
          <w:p w:rsidR="00390327" w:rsidRDefault="00390327">
            <w:pPr>
              <w:rPr>
                <w:lang w:val="ru-RU"/>
              </w:rPr>
            </w:pPr>
            <w:r>
              <w:rPr>
                <w:lang w:val="ru-RU"/>
              </w:rPr>
              <w:t>Уплата процента по лизингу</w:t>
            </w:r>
          </w:p>
        </w:tc>
        <w:tc>
          <w:tcPr>
            <w:tcW w:w="992" w:type="dxa"/>
            <w:gridSpan w:val="2"/>
          </w:tcPr>
          <w:p w:rsidR="00390327" w:rsidRDefault="00390327">
            <w:pPr>
              <w:rPr>
                <w:sz w:val="16"/>
              </w:rPr>
            </w:pPr>
            <w:r>
              <w:rPr>
                <w:sz w:val="16"/>
              </w:rPr>
              <w:t>Очедед</w:t>
            </w:r>
          </w:p>
          <w:p w:rsidR="00390327" w:rsidRDefault="00390327">
            <w:pPr>
              <w:rPr>
                <w:sz w:val="16"/>
              </w:rPr>
            </w:pPr>
            <w:r>
              <w:rPr>
                <w:sz w:val="16"/>
              </w:rPr>
              <w:t>ность платежа</w:t>
            </w:r>
          </w:p>
        </w:tc>
        <w:tc>
          <w:tcPr>
            <w:tcW w:w="850" w:type="dxa"/>
          </w:tcPr>
          <w:p w:rsidR="00390327" w:rsidRDefault="00390327">
            <w:pPr>
              <w:rPr>
                <w:sz w:val="16"/>
              </w:rPr>
            </w:pPr>
            <w:r>
              <w:rPr>
                <w:sz w:val="16"/>
              </w:rPr>
              <w:t>3</w:t>
            </w:r>
          </w:p>
        </w:tc>
      </w:tr>
      <w:tr w:rsidR="00390327">
        <w:trPr>
          <w:cantSplit/>
          <w:trHeight w:val="262"/>
        </w:trPr>
        <w:tc>
          <w:tcPr>
            <w:tcW w:w="1526" w:type="dxa"/>
            <w:vMerge/>
          </w:tcPr>
          <w:p w:rsidR="00390327" w:rsidRDefault="00390327">
            <w:pPr>
              <w:rPr>
                <w:sz w:val="18"/>
              </w:rPr>
            </w:pPr>
          </w:p>
        </w:tc>
        <w:tc>
          <w:tcPr>
            <w:tcW w:w="6379" w:type="dxa"/>
            <w:gridSpan w:val="8"/>
            <w:vMerge/>
          </w:tcPr>
          <w:p w:rsidR="00390327" w:rsidRDefault="00390327">
            <w:pPr>
              <w:rPr>
                <w:sz w:val="18"/>
              </w:rPr>
            </w:pPr>
          </w:p>
        </w:tc>
        <w:tc>
          <w:tcPr>
            <w:tcW w:w="992" w:type="dxa"/>
            <w:gridSpan w:val="2"/>
          </w:tcPr>
          <w:p w:rsidR="00390327" w:rsidRDefault="00390327">
            <w:pPr>
              <w:rPr>
                <w:sz w:val="16"/>
              </w:rPr>
            </w:pPr>
            <w:r>
              <w:rPr>
                <w:sz w:val="16"/>
              </w:rPr>
              <w:t>Код плат</w:t>
            </w:r>
          </w:p>
        </w:tc>
        <w:tc>
          <w:tcPr>
            <w:tcW w:w="850" w:type="dxa"/>
          </w:tcPr>
          <w:p w:rsidR="00390327" w:rsidRDefault="00390327">
            <w:pPr>
              <w:rPr>
                <w:sz w:val="18"/>
              </w:rPr>
            </w:pPr>
          </w:p>
        </w:tc>
      </w:tr>
      <w:tr w:rsidR="00390327">
        <w:trPr>
          <w:cantSplit/>
        </w:trPr>
        <w:tc>
          <w:tcPr>
            <w:tcW w:w="1526" w:type="dxa"/>
          </w:tcPr>
          <w:p w:rsidR="00390327" w:rsidRDefault="00390327">
            <w:pPr>
              <w:rPr>
                <w:sz w:val="14"/>
              </w:rPr>
            </w:pPr>
            <w:r>
              <w:rPr>
                <w:sz w:val="14"/>
              </w:rPr>
              <w:t>Расходы по переводу</w:t>
            </w:r>
          </w:p>
          <w:p w:rsidR="00390327" w:rsidRDefault="00390327">
            <w:pPr>
              <w:rPr>
                <w:sz w:val="14"/>
              </w:rPr>
            </w:pPr>
            <w:r>
              <w:rPr>
                <w:sz w:val="14"/>
              </w:rPr>
              <w:t>Нужноеотметить(*)</w:t>
            </w:r>
          </w:p>
        </w:tc>
        <w:tc>
          <w:tcPr>
            <w:tcW w:w="8221" w:type="dxa"/>
            <w:gridSpan w:val="11"/>
          </w:tcPr>
          <w:p w:rsidR="00390327" w:rsidRDefault="00390327">
            <w:pPr>
              <w:rPr>
                <w:sz w:val="14"/>
              </w:rPr>
            </w:pPr>
            <w:r>
              <w:rPr>
                <w:sz w:val="14"/>
              </w:rPr>
              <w:t>(*) – за счет ПЛАТЕЛЬЩИКА</w:t>
            </w:r>
          </w:p>
          <w:p w:rsidR="00390327" w:rsidRDefault="00390327">
            <w:pPr>
              <w:rPr>
                <w:sz w:val="14"/>
              </w:rPr>
            </w:pPr>
            <w:r>
              <w:rPr>
                <w:sz w:val="14"/>
              </w:rPr>
              <w:t>(</w:t>
            </w:r>
            <w:r>
              <w:rPr>
                <w:sz w:val="14"/>
                <w:lang w:val="ru-RU"/>
              </w:rPr>
              <w:t xml:space="preserve">  </w:t>
            </w:r>
            <w:r>
              <w:rPr>
                <w:sz w:val="14"/>
              </w:rPr>
              <w:t>)</w:t>
            </w:r>
            <w:r>
              <w:rPr>
                <w:sz w:val="14"/>
                <w:lang w:val="ru-RU"/>
              </w:rPr>
              <w:t xml:space="preserve"> </w:t>
            </w:r>
            <w:r>
              <w:rPr>
                <w:sz w:val="14"/>
              </w:rPr>
              <w:t>- за счет БЕНЕФИЦИАРА</w:t>
            </w:r>
          </w:p>
          <w:p w:rsidR="00390327" w:rsidRDefault="00390327">
            <w:pPr>
              <w:rPr>
                <w:sz w:val="14"/>
              </w:rPr>
            </w:pPr>
            <w:r>
              <w:rPr>
                <w:sz w:val="14"/>
              </w:rPr>
              <w:t>(</w:t>
            </w:r>
            <w:r>
              <w:rPr>
                <w:sz w:val="14"/>
                <w:lang w:val="ru-RU"/>
              </w:rPr>
              <w:t xml:space="preserve">  </w:t>
            </w:r>
            <w:r>
              <w:rPr>
                <w:sz w:val="14"/>
              </w:rPr>
              <w:t>)- расходы банка-отправителя за счет ПЛАТЕЛЬЩИКА, расходы других банков за счет БЕНЕФИЦИАРА</w:t>
            </w:r>
          </w:p>
        </w:tc>
      </w:tr>
      <w:tr w:rsidR="00390327">
        <w:trPr>
          <w:cantSplit/>
        </w:trPr>
        <w:tc>
          <w:tcPr>
            <w:tcW w:w="9747" w:type="dxa"/>
            <w:gridSpan w:val="12"/>
          </w:tcPr>
          <w:p w:rsidR="00390327" w:rsidRDefault="00390327">
            <w:pPr>
              <w:rPr>
                <w:sz w:val="18"/>
              </w:rPr>
            </w:pPr>
            <w:r>
              <w:rPr>
                <w:sz w:val="18"/>
              </w:rPr>
              <w:t>М.П.                                      Подписи клиента:</w:t>
            </w:r>
          </w:p>
          <w:p w:rsidR="00390327" w:rsidRDefault="00390327">
            <w:pPr>
              <w:jc w:val="center"/>
              <w:rPr>
                <w:sz w:val="18"/>
              </w:rPr>
            </w:pPr>
            <w:r>
              <w:rPr>
                <w:sz w:val="18"/>
              </w:rPr>
              <w:t>Руководитель _______________</w:t>
            </w:r>
          </w:p>
          <w:p w:rsidR="00390327" w:rsidRDefault="00390327">
            <w:pPr>
              <w:jc w:val="both"/>
              <w:rPr>
                <w:sz w:val="18"/>
              </w:rPr>
            </w:pPr>
            <w:r>
              <w:rPr>
                <w:sz w:val="18"/>
              </w:rPr>
              <w:t xml:space="preserve">                                                                              Главный бухгалтер                                </w:t>
            </w:r>
          </w:p>
        </w:tc>
      </w:tr>
      <w:tr w:rsidR="00390327">
        <w:trPr>
          <w:cantSplit/>
        </w:trPr>
        <w:tc>
          <w:tcPr>
            <w:tcW w:w="9747" w:type="dxa"/>
            <w:gridSpan w:val="12"/>
          </w:tcPr>
          <w:p w:rsidR="00390327" w:rsidRDefault="00390327">
            <w:pPr>
              <w:jc w:val="center"/>
              <w:rPr>
                <w:sz w:val="16"/>
              </w:rPr>
            </w:pPr>
            <w:r>
              <w:rPr>
                <w:sz w:val="16"/>
              </w:rPr>
              <w:t>Заполняется банком-отправителем в случае необходимости (дополнительные поля).</w:t>
            </w:r>
          </w:p>
        </w:tc>
      </w:tr>
      <w:tr w:rsidR="00390327">
        <w:trPr>
          <w:cantSplit/>
          <w:trHeight w:val="534"/>
        </w:trPr>
        <w:tc>
          <w:tcPr>
            <w:tcW w:w="4378" w:type="dxa"/>
            <w:gridSpan w:val="4"/>
            <w:tcBorders>
              <w:bottom w:val="single" w:sz="4" w:space="0" w:color="auto"/>
            </w:tcBorders>
          </w:tcPr>
          <w:p w:rsidR="00390327" w:rsidRDefault="00390327">
            <w:pPr>
              <w:rPr>
                <w:sz w:val="16"/>
              </w:rPr>
            </w:pPr>
            <w:r>
              <w:rPr>
                <w:sz w:val="16"/>
              </w:rPr>
              <w:t>Подписи проверены</w:t>
            </w:r>
          </w:p>
          <w:p w:rsidR="00390327" w:rsidRDefault="00390327">
            <w:pPr>
              <w:rPr>
                <w:sz w:val="16"/>
              </w:rPr>
            </w:pPr>
            <w:r>
              <w:rPr>
                <w:sz w:val="16"/>
              </w:rPr>
              <w:t>Сальдо позволяет_________________</w:t>
            </w:r>
          </w:p>
          <w:p w:rsidR="00390327" w:rsidRDefault="00390327">
            <w:pPr>
              <w:rPr>
                <w:sz w:val="16"/>
              </w:rPr>
            </w:pPr>
            <w:r>
              <w:rPr>
                <w:sz w:val="16"/>
              </w:rPr>
              <w:t xml:space="preserve">                                 (подпись)</w:t>
            </w:r>
          </w:p>
        </w:tc>
        <w:tc>
          <w:tcPr>
            <w:tcW w:w="5369" w:type="dxa"/>
            <w:gridSpan w:val="8"/>
            <w:vMerge w:val="restart"/>
            <w:tcBorders>
              <w:bottom w:val="nil"/>
            </w:tcBorders>
          </w:tcPr>
          <w:p w:rsidR="00390327" w:rsidRDefault="00390327">
            <w:pPr>
              <w:rPr>
                <w:sz w:val="16"/>
              </w:rPr>
            </w:pPr>
            <w:r>
              <w:rPr>
                <w:sz w:val="16"/>
              </w:rPr>
              <w:t>Дата валютирования_______________</w:t>
            </w:r>
          </w:p>
          <w:p w:rsidR="00390327" w:rsidRDefault="00390327">
            <w:pPr>
              <w:rPr>
                <w:sz w:val="16"/>
              </w:rPr>
            </w:pPr>
          </w:p>
          <w:p w:rsidR="00390327" w:rsidRDefault="00390327">
            <w:pPr>
              <w:rPr>
                <w:sz w:val="16"/>
              </w:rPr>
            </w:pPr>
            <w:r>
              <w:rPr>
                <w:sz w:val="16"/>
              </w:rPr>
              <w:t>Выполнить через ___________________</w:t>
            </w:r>
          </w:p>
          <w:p w:rsidR="00390327" w:rsidRDefault="00390327">
            <w:pPr>
              <w:rPr>
                <w:sz w:val="16"/>
              </w:rPr>
            </w:pPr>
            <w:r>
              <w:rPr>
                <w:sz w:val="16"/>
              </w:rPr>
              <w:t>(корреспондент банка-отправителя)</w:t>
            </w:r>
          </w:p>
          <w:p w:rsidR="00390327" w:rsidRDefault="00390327">
            <w:pPr>
              <w:rPr>
                <w:sz w:val="16"/>
              </w:rPr>
            </w:pPr>
            <w:r>
              <w:rPr>
                <w:sz w:val="16"/>
              </w:rPr>
              <w:t xml:space="preserve">                                                                            (подпись)</w:t>
            </w:r>
          </w:p>
        </w:tc>
      </w:tr>
      <w:tr w:rsidR="00390327">
        <w:trPr>
          <w:cantSplit/>
        </w:trPr>
        <w:tc>
          <w:tcPr>
            <w:tcW w:w="4378" w:type="dxa"/>
            <w:gridSpan w:val="4"/>
          </w:tcPr>
          <w:p w:rsidR="00390327" w:rsidRDefault="00390327">
            <w:pPr>
              <w:rPr>
                <w:sz w:val="16"/>
              </w:rPr>
            </w:pPr>
            <w:r>
              <w:rPr>
                <w:sz w:val="16"/>
              </w:rPr>
              <w:t>Комиссия банк-отправителя</w:t>
            </w:r>
          </w:p>
          <w:p w:rsidR="00390327" w:rsidRDefault="00390327">
            <w:pPr>
              <w:rPr>
                <w:sz w:val="16"/>
              </w:rPr>
            </w:pPr>
            <w:r>
              <w:rPr>
                <w:sz w:val="16"/>
              </w:rPr>
              <w:t xml:space="preserve">                                                  (сумма)                 (валюта)</w:t>
            </w:r>
          </w:p>
        </w:tc>
        <w:tc>
          <w:tcPr>
            <w:tcW w:w="5369" w:type="dxa"/>
            <w:gridSpan w:val="8"/>
            <w:vMerge/>
          </w:tcPr>
          <w:p w:rsidR="00390327" w:rsidRDefault="00390327">
            <w:pPr>
              <w:rPr>
                <w:sz w:val="16"/>
              </w:rPr>
            </w:pPr>
          </w:p>
        </w:tc>
      </w:tr>
      <w:tr w:rsidR="00390327">
        <w:trPr>
          <w:cantSplit/>
        </w:trPr>
        <w:tc>
          <w:tcPr>
            <w:tcW w:w="9747" w:type="dxa"/>
            <w:gridSpan w:val="12"/>
          </w:tcPr>
          <w:p w:rsidR="00390327" w:rsidRDefault="00390327">
            <w:pPr>
              <w:jc w:val="center"/>
              <w:rPr>
                <w:sz w:val="18"/>
              </w:rPr>
            </w:pPr>
            <w:r>
              <w:rPr>
                <w:sz w:val="18"/>
              </w:rPr>
              <w:t>Заполняется банком-отправителем в случае необходимости (дополнительные поля).</w:t>
            </w:r>
          </w:p>
        </w:tc>
      </w:tr>
      <w:tr w:rsidR="00390327">
        <w:trPr>
          <w:cantSplit/>
          <w:trHeight w:val="224"/>
        </w:trPr>
        <w:tc>
          <w:tcPr>
            <w:tcW w:w="1831" w:type="dxa"/>
            <w:gridSpan w:val="2"/>
            <w:vMerge w:val="restart"/>
          </w:tcPr>
          <w:p w:rsidR="00390327" w:rsidRDefault="00390327">
            <w:pPr>
              <w:jc w:val="center"/>
              <w:rPr>
                <w:sz w:val="16"/>
              </w:rPr>
            </w:pPr>
            <w:r>
              <w:rPr>
                <w:sz w:val="16"/>
              </w:rPr>
              <w:t>ДЕБЕТ СЧЕТА</w:t>
            </w:r>
          </w:p>
        </w:tc>
        <w:tc>
          <w:tcPr>
            <w:tcW w:w="1832" w:type="dxa"/>
            <w:vMerge w:val="restart"/>
          </w:tcPr>
          <w:p w:rsidR="00390327" w:rsidRDefault="00390327">
            <w:pPr>
              <w:jc w:val="center"/>
              <w:rPr>
                <w:sz w:val="16"/>
              </w:rPr>
            </w:pPr>
            <w:r>
              <w:rPr>
                <w:sz w:val="16"/>
              </w:rPr>
              <w:t>КРЕДИТ СЧЕТА</w:t>
            </w:r>
          </w:p>
        </w:tc>
        <w:tc>
          <w:tcPr>
            <w:tcW w:w="1832" w:type="dxa"/>
            <w:gridSpan w:val="2"/>
            <w:vMerge w:val="restart"/>
          </w:tcPr>
          <w:p w:rsidR="00390327" w:rsidRDefault="00390327">
            <w:pPr>
              <w:jc w:val="center"/>
              <w:rPr>
                <w:sz w:val="16"/>
              </w:rPr>
            </w:pPr>
            <w:r>
              <w:rPr>
                <w:sz w:val="16"/>
              </w:rPr>
              <w:t>КОД ВАЛЮТЫ</w:t>
            </w:r>
          </w:p>
        </w:tc>
        <w:tc>
          <w:tcPr>
            <w:tcW w:w="4252" w:type="dxa"/>
            <w:gridSpan w:val="7"/>
          </w:tcPr>
          <w:p w:rsidR="00390327" w:rsidRDefault="00390327">
            <w:pPr>
              <w:jc w:val="center"/>
              <w:rPr>
                <w:sz w:val="16"/>
              </w:rPr>
            </w:pPr>
            <w:r>
              <w:rPr>
                <w:sz w:val="16"/>
              </w:rPr>
              <w:t>СУММА ПЕРЕВОДА</w:t>
            </w:r>
          </w:p>
        </w:tc>
      </w:tr>
      <w:tr w:rsidR="00390327">
        <w:trPr>
          <w:cantSplit/>
          <w:trHeight w:val="224"/>
        </w:trPr>
        <w:tc>
          <w:tcPr>
            <w:tcW w:w="1831" w:type="dxa"/>
            <w:gridSpan w:val="2"/>
            <w:vMerge/>
          </w:tcPr>
          <w:p w:rsidR="00390327" w:rsidRDefault="00390327">
            <w:pPr>
              <w:rPr>
                <w:sz w:val="16"/>
              </w:rPr>
            </w:pPr>
          </w:p>
        </w:tc>
        <w:tc>
          <w:tcPr>
            <w:tcW w:w="1832" w:type="dxa"/>
            <w:vMerge/>
          </w:tcPr>
          <w:p w:rsidR="00390327" w:rsidRDefault="00390327">
            <w:pPr>
              <w:rPr>
                <w:sz w:val="16"/>
              </w:rPr>
            </w:pPr>
          </w:p>
        </w:tc>
        <w:tc>
          <w:tcPr>
            <w:tcW w:w="1832" w:type="dxa"/>
            <w:gridSpan w:val="2"/>
            <w:vMerge/>
          </w:tcPr>
          <w:p w:rsidR="00390327" w:rsidRDefault="00390327">
            <w:pPr>
              <w:rPr>
                <w:sz w:val="16"/>
              </w:rPr>
            </w:pPr>
          </w:p>
        </w:tc>
        <w:tc>
          <w:tcPr>
            <w:tcW w:w="4252" w:type="dxa"/>
            <w:gridSpan w:val="7"/>
          </w:tcPr>
          <w:p w:rsidR="00390327" w:rsidRDefault="00390327">
            <w:pPr>
              <w:rPr>
                <w:sz w:val="16"/>
              </w:rPr>
            </w:pPr>
          </w:p>
        </w:tc>
      </w:tr>
      <w:tr w:rsidR="00390327">
        <w:trPr>
          <w:cantSplit/>
          <w:trHeight w:val="225"/>
        </w:trPr>
        <w:tc>
          <w:tcPr>
            <w:tcW w:w="1831" w:type="dxa"/>
            <w:gridSpan w:val="2"/>
          </w:tcPr>
          <w:p w:rsidR="00390327" w:rsidRDefault="00390327">
            <w:pPr>
              <w:rPr>
                <w:sz w:val="16"/>
              </w:rPr>
            </w:pPr>
          </w:p>
        </w:tc>
        <w:tc>
          <w:tcPr>
            <w:tcW w:w="1832" w:type="dxa"/>
          </w:tcPr>
          <w:p w:rsidR="00390327" w:rsidRDefault="00390327">
            <w:pPr>
              <w:rPr>
                <w:sz w:val="16"/>
              </w:rPr>
            </w:pPr>
          </w:p>
        </w:tc>
        <w:tc>
          <w:tcPr>
            <w:tcW w:w="1832" w:type="dxa"/>
            <w:gridSpan w:val="2"/>
          </w:tcPr>
          <w:p w:rsidR="00390327" w:rsidRDefault="00390327">
            <w:pPr>
              <w:rPr>
                <w:sz w:val="16"/>
              </w:rPr>
            </w:pPr>
          </w:p>
        </w:tc>
        <w:tc>
          <w:tcPr>
            <w:tcW w:w="4252" w:type="dxa"/>
            <w:gridSpan w:val="7"/>
          </w:tcPr>
          <w:p w:rsidR="00390327" w:rsidRDefault="00390327">
            <w:pPr>
              <w:rPr>
                <w:sz w:val="16"/>
              </w:rPr>
            </w:pPr>
          </w:p>
        </w:tc>
      </w:tr>
    </w:tbl>
    <w:p w:rsidR="00390327" w:rsidRDefault="00390327">
      <w:pPr>
        <w:rPr>
          <w:sz w:val="16"/>
        </w:rPr>
      </w:pPr>
      <w:r>
        <w:rPr>
          <w:sz w:val="16"/>
        </w:rPr>
        <w:t>Дата исполнения  ________________                                                                                         Штамп банка</w:t>
      </w:r>
    </w:p>
    <w:p w:rsidR="00390327" w:rsidRDefault="00390327">
      <w:pPr>
        <w:rPr>
          <w:sz w:val="16"/>
        </w:rPr>
      </w:pPr>
      <w:r>
        <w:rPr>
          <w:sz w:val="16"/>
        </w:rPr>
        <w:tab/>
      </w:r>
      <w:r>
        <w:rPr>
          <w:sz w:val="16"/>
        </w:rPr>
        <w:tab/>
      </w:r>
      <w:r>
        <w:rPr>
          <w:sz w:val="16"/>
        </w:rPr>
        <w:tab/>
      </w:r>
      <w:r>
        <w:rPr>
          <w:sz w:val="16"/>
        </w:rPr>
        <w:tab/>
      </w:r>
      <w:r>
        <w:rPr>
          <w:sz w:val="16"/>
        </w:rPr>
        <w:tab/>
      </w:r>
      <w:r>
        <w:rPr>
          <w:sz w:val="16"/>
        </w:rPr>
        <w:tab/>
        <w:t xml:space="preserve">                          Подпись исполнителя  _________________</w:t>
      </w:r>
    </w:p>
    <w:p w:rsidR="00390327" w:rsidRDefault="00390327">
      <w:pPr>
        <w:rPr>
          <w:sz w:val="16"/>
        </w:rPr>
      </w:pPr>
    </w:p>
    <w:tbl>
      <w:tblPr>
        <w:tblW w:w="0" w:type="auto"/>
        <w:tblInd w:w="7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6"/>
      </w:tblGrid>
      <w:tr w:rsidR="00390327">
        <w:tc>
          <w:tcPr>
            <w:tcW w:w="1326" w:type="dxa"/>
          </w:tcPr>
          <w:p w:rsidR="00390327" w:rsidRDefault="00390327">
            <w:pPr>
              <w:rPr>
                <w:sz w:val="14"/>
              </w:rPr>
            </w:pPr>
            <w:r>
              <w:rPr>
                <w:sz w:val="14"/>
              </w:rPr>
              <w:t>0401600031</w:t>
            </w:r>
          </w:p>
        </w:tc>
      </w:tr>
    </w:tbl>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pStyle w:val="9"/>
        <w:rPr>
          <w:lang w:val="en-US"/>
        </w:rPr>
      </w:pPr>
      <w:r>
        <w:rPr>
          <w:lang w:val="en-US"/>
        </w:rPr>
        <w:t>ПРИЛОЖЕНИЕ 9</w:t>
      </w: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jc w:val="center"/>
        <w:rPr>
          <w:lang w:val="ru-RU"/>
        </w:rPr>
      </w:pPr>
    </w:p>
    <w:p w:rsidR="00390327" w:rsidRDefault="00390327">
      <w:pPr>
        <w:jc w:val="center"/>
        <w:rPr>
          <w:lang w:val="ru-RU"/>
        </w:rPr>
      </w:pPr>
    </w:p>
    <w:p w:rsidR="00390327" w:rsidRDefault="00506F0F">
      <w:pPr>
        <w:rPr>
          <w:lang w:val="ru-RU"/>
        </w:rPr>
      </w:pPr>
      <w:r>
        <w:rPr>
          <w:noProof/>
        </w:rPr>
        <w:pict>
          <v:shapetype id="_x0000_t109" coordsize="21600,21600" o:spt="109" path="m,l,21600r21600,l21600,xe">
            <v:stroke joinstyle="miter"/>
            <v:path gradientshapeok="t" o:connecttype="rect"/>
          </v:shapetype>
          <v:shape id="_x0000_s1026" type="#_x0000_t109" style="position:absolute;margin-left:147.3pt;margin-top:-9.85pt;width:67.8pt;height:28.25pt;z-index:251655168" o:allowincell="f">
            <v:textbox style="mso-next-textbox:#_x0000_s1026">
              <w:txbxContent>
                <w:p w:rsidR="00390327" w:rsidRDefault="00390327">
                  <w:pPr>
                    <w:jc w:val="center"/>
                    <w:rPr>
                      <w:sz w:val="24"/>
                      <w:lang w:val="ru-RU"/>
                    </w:rPr>
                  </w:pPr>
                  <w:r>
                    <w:rPr>
                      <w:sz w:val="24"/>
                      <w:lang w:val="ru-RU"/>
                    </w:rPr>
                    <w:t>7</w:t>
                  </w:r>
                </w:p>
              </w:txbxContent>
            </v:textbox>
          </v:shape>
        </w:pict>
      </w:r>
      <w:r>
        <w:rPr>
          <w:noProof/>
        </w:rPr>
        <w:pict>
          <v:shape id="_x0000_s1027" type="#_x0000_t109" style="position:absolute;margin-left:282.9pt;margin-top:-21.15pt;width:96.05pt;height:16.95pt;z-index:251656192" o:allowincell="f">
            <v:textbox style="mso-next-textbox:#_x0000_s1027">
              <w:txbxContent>
                <w:p w:rsidR="00390327" w:rsidRDefault="00390327">
                  <w:pPr>
                    <w:jc w:val="center"/>
                    <w:rPr>
                      <w:lang w:val="ru-RU"/>
                    </w:rPr>
                  </w:pPr>
                  <w:r>
                    <w:rPr>
                      <w:lang w:val="ru-RU"/>
                    </w:rPr>
                    <w:t>0481008</w:t>
                  </w:r>
                </w:p>
              </w:txbxContent>
            </v:textbox>
          </v:shape>
        </w:pict>
      </w:r>
      <w:r w:rsidR="00390327">
        <w:rPr>
          <w:lang w:val="ru-RU"/>
        </w:rPr>
        <w:t xml:space="preserve">МЕМОРИАЛЬНЫЙ ОРДЕР № </w:t>
      </w:r>
    </w:p>
    <w:p w:rsidR="00390327" w:rsidRDefault="00390327">
      <w:pPr>
        <w:rPr>
          <w:lang w:val="ru-RU"/>
        </w:rPr>
      </w:pPr>
    </w:p>
    <w:p w:rsidR="00390327" w:rsidRDefault="00390327">
      <w:pPr>
        <w:rPr>
          <w:u w:val="single"/>
          <w:lang w:val="ru-RU"/>
        </w:rPr>
      </w:pPr>
      <w:r>
        <w:rPr>
          <w:u w:val="single"/>
          <w:lang w:val="ru-RU"/>
        </w:rPr>
        <w:t>30 апреля 2002г.</w:t>
      </w:r>
    </w:p>
    <w:p w:rsidR="00390327" w:rsidRDefault="00390327">
      <w:pPr>
        <w:rPr>
          <w:lang w:val="ru-RU"/>
        </w:rPr>
      </w:pPr>
      <w:r>
        <w:rPr>
          <w:lang w:val="ru-RU"/>
        </w:rPr>
        <w:t>Плательщик</w:t>
      </w:r>
      <w:r>
        <w:rPr>
          <w:lang w:val="ru-RU"/>
        </w:rPr>
        <w:tab/>
      </w:r>
      <w:r>
        <w:rPr>
          <w:lang w:val="ru-RU"/>
        </w:rPr>
        <w:tab/>
      </w:r>
      <w:r>
        <w:rPr>
          <w:lang w:val="ru-RU"/>
        </w:rPr>
        <w:tab/>
      </w:r>
      <w:r>
        <w:rPr>
          <w:lang w:val="ru-RU"/>
        </w:rPr>
        <w:tab/>
        <w:t>ДЕБЕТ</w:t>
      </w:r>
      <w:r>
        <w:rPr>
          <w:lang w:val="ru-RU"/>
        </w:rPr>
        <w:tab/>
      </w:r>
      <w:r>
        <w:rPr>
          <w:lang w:val="ru-RU"/>
        </w:rPr>
        <w:tab/>
      </w:r>
      <w:r>
        <w:rPr>
          <w:lang w:val="ru-RU"/>
        </w:rPr>
        <w:tab/>
      </w:r>
      <w:r>
        <w:rPr>
          <w:lang w:val="ru-RU"/>
        </w:rPr>
        <w:tab/>
        <w:t>СУММА</w:t>
      </w:r>
    </w:p>
    <w:p w:rsidR="00390327" w:rsidRDefault="00506F0F">
      <w:pPr>
        <w:rPr>
          <w:lang w:val="ru-RU"/>
        </w:rPr>
      </w:pPr>
      <w:r>
        <w:rPr>
          <w:noProof/>
        </w:rPr>
        <w:pict>
          <v:shape id="_x0000_s1028" type="#_x0000_t109" style="position:absolute;margin-left:249.15pt;margin-top:.05pt;width:203.4pt;height:146.9pt;z-index:251657216" o:allowincell="f">
            <v:textbox style="mso-next-textbox:#_x0000_s1028">
              <w:txbxContent>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jc w:val="center"/>
                    <w:rPr>
                      <w:sz w:val="28"/>
                      <w:lang w:val="ru-RU"/>
                    </w:rPr>
                  </w:pPr>
                  <w:r>
                    <w:rPr>
                      <w:sz w:val="28"/>
                      <w:lang w:val="ru-RU"/>
                    </w:rPr>
                    <w:t>5 117</w:t>
                  </w:r>
                </w:p>
                <w:p w:rsidR="00390327" w:rsidRDefault="00390327">
                  <w:pPr>
                    <w:rPr>
                      <w:lang w:val="ru-RU"/>
                    </w:rPr>
                  </w:pPr>
                </w:p>
              </w:txbxContent>
            </v:textbox>
          </v:shape>
        </w:pict>
      </w:r>
      <w:r>
        <w:rPr>
          <w:noProof/>
        </w:rPr>
        <w:pict>
          <v:shape id="_x0000_s1029" type="#_x0000_t109" style="position:absolute;margin-left:147.3pt;margin-top:.45pt;width:101.7pt;height:45.2pt;z-index:251658240" o:allowincell="f">
            <v:textbox style="mso-next-textbox:#_x0000_s1029">
              <w:txbxContent>
                <w:p w:rsidR="00390327" w:rsidRDefault="00390327">
                  <w:pPr>
                    <w:pStyle w:val="1"/>
                    <w:rPr>
                      <w:lang w:val="ru-RU"/>
                    </w:rPr>
                  </w:pPr>
                  <w:r>
                    <w:rPr>
                      <w:lang w:val="ru-RU"/>
                    </w:rPr>
                    <w:t>2175001430012К</w:t>
                  </w:r>
                </w:p>
              </w:txbxContent>
            </v:textbox>
          </v:shape>
        </w:pict>
      </w:r>
      <w:r w:rsidR="00390327">
        <w:rPr>
          <w:lang w:val="ru-RU"/>
        </w:rPr>
        <w:t>«Наращеные проценты к получе-</w:t>
      </w:r>
    </w:p>
    <w:p w:rsidR="00390327" w:rsidRDefault="00390327">
      <w:pPr>
        <w:rPr>
          <w:lang w:val="ru-RU"/>
        </w:rPr>
      </w:pPr>
      <w:r>
        <w:rPr>
          <w:lang w:val="ru-RU"/>
        </w:rPr>
        <w:t>нию по лизингу коммерческим</w:t>
      </w:r>
    </w:p>
    <w:p w:rsidR="00390327" w:rsidRDefault="00390327">
      <w:pPr>
        <w:rPr>
          <w:lang w:val="ru-RU"/>
        </w:rPr>
      </w:pPr>
      <w:r>
        <w:rPr>
          <w:lang w:val="ru-RU"/>
        </w:rPr>
        <w:t>организациям»</w:t>
      </w:r>
    </w:p>
    <w:p w:rsidR="00390327" w:rsidRDefault="00390327">
      <w:pPr>
        <w:rPr>
          <w:lang w:val="ru-RU"/>
        </w:rPr>
      </w:pPr>
    </w:p>
    <w:p w:rsidR="00390327" w:rsidRDefault="00390327">
      <w:pPr>
        <w:pBdr>
          <w:bottom w:val="single" w:sz="4" w:space="1" w:color="auto"/>
        </w:pBdr>
        <w:rPr>
          <w:lang w:val="ru-RU"/>
        </w:rPr>
      </w:pPr>
      <w:r>
        <w:rPr>
          <w:lang w:val="ru-RU"/>
        </w:rPr>
        <w:t>Банк плательщика Банк А код 357</w:t>
      </w:r>
    </w:p>
    <w:p w:rsidR="00390327" w:rsidRDefault="00390327">
      <w:pPr>
        <w:rPr>
          <w:lang w:val="ru-RU"/>
        </w:rPr>
      </w:pPr>
      <w:r>
        <w:rPr>
          <w:lang w:val="ru-RU"/>
        </w:rPr>
        <w:t>Получатель</w:t>
      </w:r>
    </w:p>
    <w:p w:rsidR="00390327" w:rsidRDefault="00390327">
      <w:pPr>
        <w:rPr>
          <w:lang w:val="ru-RU"/>
        </w:rPr>
      </w:pPr>
      <w:r>
        <w:rPr>
          <w:lang w:val="ru-RU"/>
        </w:rPr>
        <w:t xml:space="preserve">«Доходы к получению по операциям с клиентом – </w:t>
      </w:r>
    </w:p>
    <w:p w:rsidR="00390327" w:rsidRDefault="00390327">
      <w:pPr>
        <w:rPr>
          <w:lang w:val="ru-RU"/>
        </w:rPr>
      </w:pPr>
      <w:r>
        <w:rPr>
          <w:lang w:val="ru-RU"/>
        </w:rPr>
        <w:t>проценты»</w:t>
      </w:r>
    </w:p>
    <w:p w:rsidR="00390327" w:rsidRDefault="00506F0F">
      <w:pPr>
        <w:rPr>
          <w:lang w:val="ru-RU"/>
        </w:rPr>
      </w:pPr>
      <w:r>
        <w:rPr>
          <w:noProof/>
        </w:rPr>
        <w:pict>
          <v:shape id="_x0000_s1030" type="#_x0000_t109" style="position:absolute;margin-left:147.3pt;margin-top:10.15pt;width:101.7pt;height:43.7pt;z-index:251659264" o:allowincell="f">
            <v:textbox>
              <w:txbxContent>
                <w:p w:rsidR="00390327" w:rsidRDefault="00390327">
                  <w:pPr>
                    <w:rPr>
                      <w:sz w:val="24"/>
                      <w:lang w:val="ru-RU"/>
                    </w:rPr>
                  </w:pPr>
                  <w:r>
                    <w:rPr>
                      <w:sz w:val="24"/>
                      <w:lang w:val="ru-RU"/>
                    </w:rPr>
                    <w:t>6873001430012К</w:t>
                  </w:r>
                </w:p>
              </w:txbxContent>
            </v:textbox>
          </v:shape>
        </w:pict>
      </w:r>
      <w:r w:rsidR="00390327">
        <w:rPr>
          <w:lang w:val="ru-RU"/>
        </w:rPr>
        <w:tab/>
      </w:r>
      <w:r w:rsidR="00390327">
        <w:rPr>
          <w:lang w:val="ru-RU"/>
        </w:rPr>
        <w:tab/>
      </w:r>
      <w:r w:rsidR="00390327">
        <w:rPr>
          <w:lang w:val="ru-RU"/>
        </w:rPr>
        <w:tab/>
      </w:r>
      <w:r w:rsidR="00390327">
        <w:rPr>
          <w:lang w:val="ru-RU"/>
        </w:rPr>
        <w:tab/>
      </w:r>
      <w:r w:rsidR="00390327">
        <w:rPr>
          <w:lang w:val="ru-RU"/>
        </w:rPr>
        <w:tab/>
        <w:t>КРЕДИТ</w:t>
      </w:r>
    </w:p>
    <w:p w:rsidR="00390327" w:rsidRDefault="00390327">
      <w:pPr>
        <w:rPr>
          <w:lang w:val="ru-RU"/>
        </w:rPr>
      </w:pPr>
    </w:p>
    <w:p w:rsidR="00390327" w:rsidRDefault="00390327">
      <w:pPr>
        <w:rPr>
          <w:lang w:val="ru-RU"/>
        </w:rPr>
      </w:pPr>
    </w:p>
    <w:p w:rsidR="00390327" w:rsidRDefault="00390327">
      <w:pPr>
        <w:pBdr>
          <w:bottom w:val="single" w:sz="4" w:space="1" w:color="auto"/>
        </w:pBdr>
        <w:rPr>
          <w:lang w:val="ru-RU"/>
        </w:rPr>
      </w:pPr>
      <w:r>
        <w:rPr>
          <w:lang w:val="ru-RU"/>
        </w:rPr>
        <w:t>Банк получателя Банк А код 357</w:t>
      </w:r>
    </w:p>
    <w:p w:rsidR="00390327" w:rsidRDefault="00506F0F">
      <w:pPr>
        <w:rPr>
          <w:lang w:val="ru-RU"/>
        </w:rPr>
      </w:pPr>
      <w:r>
        <w:rPr>
          <w:noProof/>
        </w:rPr>
        <w:pict>
          <v:rect id="_x0000_s1031" style="position:absolute;margin-left:249pt;margin-top:6.35pt;width:203.55pt;height:129.95pt;z-index:251660288" o:allowincell="f">
            <v:textbox>
              <w:txbxContent>
                <w:tbl>
                  <w:tblPr>
                    <w:tblW w:w="0" w:type="auto"/>
                    <w:tblBorders>
                      <w:insideH w:val="single" w:sz="4" w:space="0" w:color="auto"/>
                      <w:insideV w:val="single" w:sz="4" w:space="0" w:color="auto"/>
                    </w:tblBorders>
                    <w:tblLayout w:type="fixed"/>
                    <w:tblLook w:val="0000" w:firstRow="0" w:lastRow="0" w:firstColumn="0" w:lastColumn="0" w:noHBand="0" w:noVBand="0"/>
                  </w:tblPr>
                  <w:tblGrid>
                    <w:gridCol w:w="851"/>
                    <w:gridCol w:w="2703"/>
                  </w:tblGrid>
                  <w:tr w:rsidR="00390327">
                    <w:tc>
                      <w:tcPr>
                        <w:tcW w:w="851" w:type="dxa"/>
                      </w:tcPr>
                      <w:p w:rsidR="00390327" w:rsidRDefault="00390327">
                        <w:pPr>
                          <w:rPr>
                            <w:lang w:val="ru-RU"/>
                          </w:rPr>
                        </w:pPr>
                        <w:r>
                          <w:rPr>
                            <w:lang w:val="ru-RU"/>
                          </w:rPr>
                          <w:t>Вид опер.</w:t>
                        </w:r>
                      </w:p>
                    </w:tc>
                    <w:tc>
                      <w:tcPr>
                        <w:tcW w:w="2703" w:type="dxa"/>
                        <w:vAlign w:val="center"/>
                      </w:tcPr>
                      <w:p w:rsidR="00390327" w:rsidRDefault="00390327">
                        <w:pPr>
                          <w:jc w:val="center"/>
                          <w:rPr>
                            <w:sz w:val="24"/>
                            <w:lang w:val="ru-RU"/>
                          </w:rPr>
                        </w:pPr>
                        <w:r>
                          <w:rPr>
                            <w:sz w:val="24"/>
                            <w:lang w:val="ru-RU"/>
                          </w:rPr>
                          <w:t>6</w:t>
                        </w:r>
                      </w:p>
                    </w:tc>
                  </w:tr>
                  <w:tr w:rsidR="00390327">
                    <w:tc>
                      <w:tcPr>
                        <w:tcW w:w="851" w:type="dxa"/>
                      </w:tcPr>
                      <w:p w:rsidR="00390327" w:rsidRDefault="00390327">
                        <w:pPr>
                          <w:rPr>
                            <w:lang w:val="ru-RU"/>
                          </w:rPr>
                        </w:pPr>
                        <w:r>
                          <w:rPr>
                            <w:lang w:val="ru-RU"/>
                          </w:rPr>
                          <w:t>Наз. плат.</w:t>
                        </w:r>
                      </w:p>
                    </w:tc>
                    <w:tc>
                      <w:tcPr>
                        <w:tcW w:w="2703" w:type="dxa"/>
                      </w:tcPr>
                      <w:p w:rsidR="00390327" w:rsidRDefault="00390327"/>
                    </w:tc>
                  </w:tr>
                  <w:tr w:rsidR="00390327">
                    <w:tc>
                      <w:tcPr>
                        <w:tcW w:w="851" w:type="dxa"/>
                      </w:tcPr>
                      <w:p w:rsidR="00390327" w:rsidRDefault="00390327">
                        <w:pPr>
                          <w:rPr>
                            <w:lang w:val="ru-RU"/>
                          </w:rPr>
                        </w:pPr>
                        <w:r>
                          <w:rPr>
                            <w:lang w:val="ru-RU"/>
                          </w:rPr>
                          <w:t>Срок. плат.</w:t>
                        </w:r>
                      </w:p>
                    </w:tc>
                    <w:tc>
                      <w:tcPr>
                        <w:tcW w:w="2703" w:type="dxa"/>
                      </w:tcPr>
                      <w:p w:rsidR="00390327" w:rsidRDefault="00390327"/>
                    </w:tc>
                  </w:tr>
                  <w:tr w:rsidR="00390327">
                    <w:tc>
                      <w:tcPr>
                        <w:tcW w:w="851" w:type="dxa"/>
                      </w:tcPr>
                      <w:p w:rsidR="00390327" w:rsidRDefault="00390327">
                        <w:pPr>
                          <w:rPr>
                            <w:lang w:val="ru-RU"/>
                          </w:rPr>
                        </w:pPr>
                        <w:r>
                          <w:rPr>
                            <w:lang w:val="ru-RU"/>
                          </w:rPr>
                          <w:t>Очер. плат.</w:t>
                        </w:r>
                      </w:p>
                    </w:tc>
                    <w:tc>
                      <w:tcPr>
                        <w:tcW w:w="2703" w:type="dxa"/>
                        <w:vAlign w:val="center"/>
                      </w:tcPr>
                      <w:p w:rsidR="00390327" w:rsidRDefault="00390327">
                        <w:pPr>
                          <w:jc w:val="center"/>
                          <w:rPr>
                            <w:sz w:val="24"/>
                            <w:lang w:val="ru-RU"/>
                          </w:rPr>
                        </w:pPr>
                        <w:r>
                          <w:rPr>
                            <w:sz w:val="24"/>
                            <w:lang w:val="ru-RU"/>
                          </w:rPr>
                          <w:t>2</w:t>
                        </w:r>
                      </w:p>
                    </w:tc>
                  </w:tr>
                  <w:tr w:rsidR="00390327">
                    <w:tc>
                      <w:tcPr>
                        <w:tcW w:w="851" w:type="dxa"/>
                      </w:tcPr>
                      <w:p w:rsidR="00390327" w:rsidRDefault="00390327">
                        <w:pPr>
                          <w:rPr>
                            <w:lang w:val="ru-RU"/>
                          </w:rPr>
                        </w:pPr>
                        <w:r>
                          <w:rPr>
                            <w:lang w:val="ru-RU"/>
                          </w:rPr>
                          <w:t>№ гр. банка</w:t>
                        </w:r>
                      </w:p>
                    </w:tc>
                    <w:tc>
                      <w:tcPr>
                        <w:tcW w:w="2703" w:type="dxa"/>
                        <w:vAlign w:val="center"/>
                      </w:tcPr>
                      <w:p w:rsidR="00390327" w:rsidRDefault="00390327">
                        <w:pPr>
                          <w:jc w:val="center"/>
                        </w:pPr>
                      </w:p>
                    </w:tc>
                  </w:tr>
                </w:tbl>
                <w:p w:rsidR="00390327" w:rsidRDefault="00390327"/>
              </w:txbxContent>
            </v:textbox>
          </v:rect>
        </w:pict>
      </w:r>
    </w:p>
    <w:p w:rsidR="00390327" w:rsidRDefault="00390327">
      <w:pPr>
        <w:rPr>
          <w:lang w:val="ru-RU"/>
        </w:rPr>
      </w:pPr>
    </w:p>
    <w:p w:rsidR="00390327" w:rsidRDefault="00390327">
      <w:pPr>
        <w:rPr>
          <w:lang w:val="ru-RU"/>
        </w:rPr>
      </w:pPr>
    </w:p>
    <w:p w:rsidR="00390327" w:rsidRDefault="00390327">
      <w:pPr>
        <w:pBdr>
          <w:bottom w:val="single" w:sz="4" w:space="1" w:color="auto"/>
        </w:pBdr>
        <w:rPr>
          <w:lang w:val="ru-RU"/>
        </w:rPr>
      </w:pPr>
      <w:r>
        <w:rPr>
          <w:lang w:val="ru-RU"/>
        </w:rPr>
        <w:t>Сумма прописью</w:t>
      </w:r>
    </w:p>
    <w:p w:rsidR="00390327" w:rsidRDefault="00390327">
      <w:pPr>
        <w:rPr>
          <w:lang w:val="ru-RU"/>
        </w:rPr>
      </w:pPr>
      <w:r>
        <w:rPr>
          <w:lang w:val="ru-RU"/>
        </w:rPr>
        <w:t>Назначение платежа</w:t>
      </w: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p>
    <w:p w:rsidR="00390327" w:rsidRDefault="00390327">
      <w:pPr>
        <w:rPr>
          <w:lang w:val="ru-RU"/>
        </w:rPr>
      </w:pPr>
      <w:r>
        <w:rPr>
          <w:lang w:val="ru-RU"/>
        </w:rPr>
        <w:t xml:space="preserve">Приложение на_________лист </w:t>
      </w:r>
      <w:r>
        <w:rPr>
          <w:lang w:val="ru-RU"/>
        </w:rPr>
        <w:tab/>
        <w:t>Подписи</w:t>
      </w:r>
    </w:p>
    <w:p w:rsidR="00390327" w:rsidRDefault="00390327">
      <w:pPr>
        <w:rPr>
          <w:lang w:val="ru-RU"/>
        </w:rPr>
      </w:pPr>
    </w:p>
    <w:p w:rsidR="00390327" w:rsidRDefault="00390327">
      <w:pPr>
        <w:rPr>
          <w:lang w:val="ru-RU"/>
        </w:rPr>
      </w:pPr>
      <w:r>
        <w:rPr>
          <w:lang w:val="ru-RU"/>
        </w:rPr>
        <w:t>а-6</w:t>
      </w:r>
      <w:r>
        <w:rPr>
          <w:lang w:val="ru-RU"/>
        </w:rPr>
        <w:tab/>
      </w:r>
      <w:r>
        <w:rPr>
          <w:lang w:val="ru-RU"/>
        </w:rPr>
        <w:tab/>
      </w:r>
      <w:r>
        <w:rPr>
          <w:lang w:val="ru-RU"/>
        </w:rPr>
        <w:tab/>
      </w:r>
      <w:r>
        <w:rPr>
          <w:lang w:val="ru-RU"/>
        </w:rPr>
        <w:tab/>
      </w:r>
      <w:r>
        <w:rPr>
          <w:lang w:val="ru-RU"/>
        </w:rPr>
        <w:tab/>
      </w:r>
      <w:r>
        <w:rPr>
          <w:lang w:val="ru-RU"/>
        </w:rPr>
        <w:tab/>
      </w:r>
      <w:r>
        <w:rPr>
          <w:lang w:val="ru-RU"/>
        </w:rPr>
        <w:tab/>
        <w:t>Зак. 476 Тир. 10000.</w:t>
      </w: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pStyle w:val="9"/>
        <w:spacing w:line="360" w:lineRule="auto"/>
      </w:pPr>
      <w:r>
        <w:t>ПРИЛОЖЕНИЕ 1</w:t>
      </w:r>
    </w:p>
    <w:p w:rsidR="00390327" w:rsidRDefault="00390327">
      <w:pPr>
        <w:pStyle w:val="9"/>
        <w:spacing w:line="360" w:lineRule="auto"/>
      </w:pPr>
      <w:r>
        <w:t>ПРИЛОЖЕНИЕ 2</w:t>
      </w:r>
    </w:p>
    <w:p w:rsidR="00390327" w:rsidRDefault="00390327">
      <w:pPr>
        <w:pStyle w:val="9"/>
        <w:spacing w:line="360" w:lineRule="auto"/>
      </w:pPr>
      <w:r>
        <w:t>ПРИЛОЖЕНИЕ 3</w:t>
      </w:r>
    </w:p>
    <w:p w:rsidR="00390327" w:rsidRDefault="00390327">
      <w:pPr>
        <w:pStyle w:val="9"/>
        <w:spacing w:line="360" w:lineRule="auto"/>
      </w:pPr>
      <w:r>
        <w:t>ПРИЛОЖЕНИЕ 4</w:t>
      </w:r>
    </w:p>
    <w:p w:rsidR="00390327" w:rsidRDefault="00390327">
      <w:pPr>
        <w:pStyle w:val="9"/>
        <w:spacing w:line="360" w:lineRule="auto"/>
      </w:pPr>
      <w:r>
        <w:t>ПРИЛОЖЕНИЕ 5</w:t>
      </w:r>
    </w:p>
    <w:p w:rsidR="00390327" w:rsidRDefault="00390327">
      <w:pPr>
        <w:pStyle w:val="9"/>
        <w:spacing w:line="360" w:lineRule="auto"/>
      </w:pPr>
      <w:r>
        <w:t>ПРИЛОЖЕНИЕ 6</w:t>
      </w:r>
    </w:p>
    <w:p w:rsidR="00390327" w:rsidRDefault="00390327">
      <w:pPr>
        <w:pStyle w:val="9"/>
        <w:spacing w:line="360" w:lineRule="auto"/>
      </w:pPr>
      <w:r>
        <w:t>ПРИЛОЖЕНИЕ 7</w:t>
      </w:r>
    </w:p>
    <w:p w:rsidR="00390327" w:rsidRDefault="00390327">
      <w:pPr>
        <w:pStyle w:val="9"/>
        <w:spacing w:line="360" w:lineRule="auto"/>
      </w:pPr>
      <w:r>
        <w:t>ПРИЛОЖЕНИЕ 8</w:t>
      </w:r>
    </w:p>
    <w:p w:rsidR="00390327" w:rsidRDefault="00390327">
      <w:pPr>
        <w:pStyle w:val="9"/>
        <w:spacing w:line="360" w:lineRule="auto"/>
      </w:pPr>
      <w:r>
        <w:t>ПРИЛОЖЕНИЕ 9</w:t>
      </w:r>
    </w:p>
    <w:p w:rsidR="00390327" w:rsidRDefault="00390327">
      <w:pPr>
        <w:pStyle w:val="9"/>
        <w:spacing w:line="360" w:lineRule="auto"/>
      </w:pPr>
      <w:r>
        <w:t>ПРИЛОЖЕНИЕ 10</w:t>
      </w:r>
    </w:p>
    <w:p w:rsidR="00390327" w:rsidRDefault="00390327">
      <w:pPr>
        <w:pStyle w:val="9"/>
        <w:spacing w:line="360" w:lineRule="auto"/>
      </w:pPr>
      <w:r>
        <w:t>ПРИЛОЖЕНИЕ 11</w:t>
      </w:r>
    </w:p>
    <w:p w:rsidR="00390327" w:rsidRDefault="00390327">
      <w:pPr>
        <w:pStyle w:val="9"/>
        <w:spacing w:line="360" w:lineRule="auto"/>
      </w:pPr>
      <w:r>
        <w:t>ПРИЛОЖЕНИЕ 12</w:t>
      </w:r>
    </w:p>
    <w:p w:rsidR="00390327" w:rsidRDefault="00390327">
      <w:pPr>
        <w:pStyle w:val="9"/>
        <w:spacing w:line="360" w:lineRule="auto"/>
      </w:pPr>
      <w:r>
        <w:t>ПРИЛОЖЕНИЕ 13</w:t>
      </w:r>
    </w:p>
    <w:p w:rsidR="00390327" w:rsidRDefault="00390327">
      <w:pPr>
        <w:pStyle w:val="9"/>
        <w:spacing w:line="360" w:lineRule="auto"/>
      </w:pPr>
      <w:r>
        <w:t>ПРИЛОЖЕНИЕ 14</w:t>
      </w:r>
    </w:p>
    <w:p w:rsidR="00390327" w:rsidRDefault="00390327">
      <w:pPr>
        <w:pStyle w:val="9"/>
        <w:spacing w:line="360" w:lineRule="auto"/>
      </w:pPr>
      <w:r>
        <w:t>ПРИЛОЖЕНИЕ 15</w:t>
      </w:r>
    </w:p>
    <w:p w:rsidR="00390327" w:rsidRDefault="00390327">
      <w:pPr>
        <w:pStyle w:val="9"/>
        <w:spacing w:line="360" w:lineRule="auto"/>
      </w:pPr>
      <w:r>
        <w:t>ПРИЛОЖЕНИЕ 16</w:t>
      </w:r>
    </w:p>
    <w:p w:rsidR="00390327" w:rsidRDefault="00390327">
      <w:pPr>
        <w:pStyle w:val="9"/>
        <w:spacing w:line="360" w:lineRule="auto"/>
      </w:pPr>
      <w:r>
        <w:t>ПРИЛОЖЕНИЕ 17</w:t>
      </w:r>
    </w:p>
    <w:p w:rsidR="00390327" w:rsidRDefault="00390327">
      <w:pPr>
        <w:pStyle w:val="9"/>
        <w:spacing w:line="360" w:lineRule="auto"/>
      </w:pPr>
      <w:r>
        <w:t>ПРИЛОЖЕНИЕ 18</w:t>
      </w:r>
    </w:p>
    <w:p w:rsidR="00390327" w:rsidRDefault="00390327">
      <w:pPr>
        <w:pStyle w:val="9"/>
        <w:spacing w:line="360" w:lineRule="auto"/>
      </w:pPr>
      <w:r>
        <w:t>ПРИЛОЖЕНИЕ 19</w:t>
      </w:r>
    </w:p>
    <w:p w:rsidR="00390327" w:rsidRDefault="00390327">
      <w:pPr>
        <w:pStyle w:val="9"/>
        <w:spacing w:line="360" w:lineRule="auto"/>
      </w:pPr>
      <w:r>
        <w:t>ПРИЛОЖЕНИЕ 20</w:t>
      </w: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p>
    <w:p w:rsidR="00390327" w:rsidRDefault="00390327">
      <w:pPr>
        <w:jc w:val="center"/>
        <w:rPr>
          <w:lang w:val="ru-RU"/>
        </w:rPr>
      </w:pPr>
      <w:bookmarkStart w:id="1" w:name="_GoBack"/>
      <w:bookmarkEnd w:id="1"/>
    </w:p>
    <w:sectPr w:rsidR="00390327">
      <w:headerReference w:type="even" r:id="rId9"/>
      <w:headerReference w:type="default" r:id="rId10"/>
      <w:pgSz w:w="11906" w:h="16838"/>
      <w:pgMar w:top="1440" w:right="1134" w:bottom="1440" w:left="179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327" w:rsidRDefault="00390327">
      <w:r>
        <w:separator/>
      </w:r>
    </w:p>
  </w:endnote>
  <w:endnote w:type="continuationSeparator" w:id="0">
    <w:p w:rsidR="00390327" w:rsidRDefault="00390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dverGothic">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327" w:rsidRDefault="00390327">
      <w:r>
        <w:separator/>
      </w:r>
    </w:p>
  </w:footnote>
  <w:footnote w:type="continuationSeparator" w:id="0">
    <w:p w:rsidR="00390327" w:rsidRDefault="00390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327" w:rsidRDefault="00390327">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390327" w:rsidRDefault="00390327">
    <w:pPr>
      <w:pStyle w:val="ab"/>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327" w:rsidRDefault="00390327">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390327" w:rsidRDefault="00390327">
    <w:pPr>
      <w:pStyle w:val="ab"/>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5B541CA4"/>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A8DC860C"/>
    <w:lvl w:ilvl="0">
      <w:start w:val="1"/>
      <w:numFmt w:val="bullet"/>
      <w:pStyle w:val="2"/>
      <w:lvlText w:val=""/>
      <w:lvlJc w:val="left"/>
      <w:pPr>
        <w:tabs>
          <w:tab w:val="num" w:pos="643"/>
        </w:tabs>
        <w:ind w:left="643" w:hanging="360"/>
      </w:pPr>
      <w:rPr>
        <w:rFonts w:ascii="Symbol" w:hAnsi="Symbol" w:hint="default"/>
      </w:rPr>
    </w:lvl>
  </w:abstractNum>
  <w:abstractNum w:abstractNumId="2">
    <w:nsid w:val="FFFFFFFE"/>
    <w:multiLevelType w:val="singleLevel"/>
    <w:tmpl w:val="0EDA079A"/>
    <w:lvl w:ilvl="0">
      <w:numFmt w:val="decimal"/>
      <w:pStyle w:val="3"/>
      <w:lvlText w:val="*"/>
      <w:lvlJc w:val="left"/>
    </w:lvl>
  </w:abstractNum>
  <w:abstractNum w:abstractNumId="3">
    <w:nsid w:val="0056103B"/>
    <w:multiLevelType w:val="singleLevel"/>
    <w:tmpl w:val="979268F6"/>
    <w:lvl w:ilvl="0">
      <w:start w:val="1"/>
      <w:numFmt w:val="decimal"/>
      <w:lvlText w:val="%1."/>
      <w:lvlJc w:val="left"/>
      <w:pPr>
        <w:tabs>
          <w:tab w:val="num" w:pos="720"/>
        </w:tabs>
        <w:ind w:left="720" w:hanging="720"/>
      </w:pPr>
      <w:rPr>
        <w:rFonts w:hint="default"/>
      </w:rPr>
    </w:lvl>
  </w:abstractNum>
  <w:abstractNum w:abstractNumId="4">
    <w:nsid w:val="02220CFA"/>
    <w:multiLevelType w:val="singleLevel"/>
    <w:tmpl w:val="141CB5D6"/>
    <w:lvl w:ilvl="0">
      <w:start w:val="30"/>
      <w:numFmt w:val="decimal"/>
      <w:lvlText w:val="%1."/>
      <w:lvlJc w:val="left"/>
      <w:pPr>
        <w:tabs>
          <w:tab w:val="num" w:pos="1354"/>
        </w:tabs>
        <w:ind w:left="1354" w:hanging="645"/>
      </w:pPr>
      <w:rPr>
        <w:rFonts w:hint="default"/>
      </w:rPr>
    </w:lvl>
  </w:abstractNum>
  <w:abstractNum w:abstractNumId="5">
    <w:nsid w:val="0AB61208"/>
    <w:multiLevelType w:val="multilevel"/>
    <w:tmpl w:val="5744240C"/>
    <w:lvl w:ilvl="0">
      <w:start w:val="1"/>
      <w:numFmt w:val="decimal"/>
      <w:lvlText w:val="%1."/>
      <w:lvlJc w:val="left"/>
      <w:pPr>
        <w:tabs>
          <w:tab w:val="num" w:pos="719"/>
        </w:tabs>
        <w:ind w:left="719" w:hanging="435"/>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6">
    <w:nsid w:val="0E5D47D3"/>
    <w:multiLevelType w:val="singleLevel"/>
    <w:tmpl w:val="73305A92"/>
    <w:lvl w:ilvl="0">
      <w:start w:val="23"/>
      <w:numFmt w:val="decimal"/>
      <w:lvlText w:val="%1."/>
      <w:lvlJc w:val="left"/>
      <w:pPr>
        <w:tabs>
          <w:tab w:val="num" w:pos="1264"/>
        </w:tabs>
        <w:ind w:left="1264" w:hanging="555"/>
      </w:pPr>
      <w:rPr>
        <w:rFonts w:hint="default"/>
      </w:rPr>
    </w:lvl>
  </w:abstractNum>
  <w:abstractNum w:abstractNumId="7">
    <w:nsid w:val="19296652"/>
    <w:multiLevelType w:val="multilevel"/>
    <w:tmpl w:val="486223F8"/>
    <w:lvl w:ilvl="0">
      <w:start w:val="16"/>
      <w:numFmt w:val="decimal"/>
      <w:lvlText w:val="%1."/>
      <w:lvlJc w:val="left"/>
      <w:pPr>
        <w:tabs>
          <w:tab w:val="num" w:pos="360"/>
        </w:tabs>
        <w:ind w:left="360"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8">
    <w:nsid w:val="19672A56"/>
    <w:multiLevelType w:val="multilevel"/>
    <w:tmpl w:val="AAF026E4"/>
    <w:lvl w:ilvl="0">
      <w:start w:val="2"/>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9">
    <w:nsid w:val="1C831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2FA21DA9"/>
    <w:multiLevelType w:val="multilevel"/>
    <w:tmpl w:val="CC902634"/>
    <w:lvl w:ilvl="0">
      <w:start w:val="3"/>
      <w:numFmt w:val="decimal"/>
      <w:lvlText w:val="%1."/>
      <w:lvlJc w:val="left"/>
      <w:pPr>
        <w:tabs>
          <w:tab w:val="num" w:pos="644"/>
        </w:tabs>
        <w:ind w:left="644"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1">
    <w:nsid w:val="3CA96A67"/>
    <w:multiLevelType w:val="multilevel"/>
    <w:tmpl w:val="92D2280C"/>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2">
    <w:nsid w:val="3CC46706"/>
    <w:multiLevelType w:val="multilevel"/>
    <w:tmpl w:val="43162CA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3F530D3B"/>
    <w:multiLevelType w:val="singleLevel"/>
    <w:tmpl w:val="2A846B50"/>
    <w:lvl w:ilvl="0">
      <w:start w:val="1"/>
      <w:numFmt w:val="bullet"/>
      <w:lvlText w:val=""/>
      <w:lvlJc w:val="left"/>
      <w:pPr>
        <w:tabs>
          <w:tab w:val="num" w:pos="360"/>
        </w:tabs>
        <w:ind w:left="360" w:hanging="360"/>
      </w:pPr>
      <w:rPr>
        <w:rFonts w:ascii="Symbol" w:hAnsi="Symbol" w:hint="default"/>
      </w:rPr>
    </w:lvl>
  </w:abstractNum>
  <w:abstractNum w:abstractNumId="14">
    <w:nsid w:val="43E55A26"/>
    <w:multiLevelType w:val="multilevel"/>
    <w:tmpl w:val="A4B4F9FA"/>
    <w:lvl w:ilvl="0">
      <w:start w:val="1"/>
      <w:numFmt w:val="decimal"/>
      <w:lvlText w:val="%1."/>
      <w:lvlJc w:val="left"/>
      <w:pPr>
        <w:tabs>
          <w:tab w:val="num" w:pos="346"/>
        </w:tabs>
        <w:ind w:left="346" w:hanging="360"/>
      </w:pPr>
      <w:rPr>
        <w:rFonts w:hint="default"/>
      </w:rPr>
    </w:lvl>
    <w:lvl w:ilvl="1">
      <w:start w:val="1"/>
      <w:numFmt w:val="decimal"/>
      <w:isLgl/>
      <w:lvlText w:val="%1.%2."/>
      <w:lvlJc w:val="left"/>
      <w:pPr>
        <w:tabs>
          <w:tab w:val="num" w:pos="1004"/>
        </w:tabs>
        <w:ind w:left="1004" w:hanging="72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364"/>
        </w:tabs>
        <w:ind w:left="1364" w:hanging="108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724"/>
        </w:tabs>
        <w:ind w:left="1724" w:hanging="1440"/>
      </w:pPr>
      <w:rPr>
        <w:rFonts w:hint="default"/>
      </w:rPr>
    </w:lvl>
    <w:lvl w:ilvl="6">
      <w:start w:val="1"/>
      <w:numFmt w:val="decimal"/>
      <w:isLgl/>
      <w:lvlText w:val="%1.%2.%3.%4.%5.%6.%7."/>
      <w:lvlJc w:val="left"/>
      <w:pPr>
        <w:tabs>
          <w:tab w:val="num" w:pos="2084"/>
        </w:tabs>
        <w:ind w:left="2084" w:hanging="1800"/>
      </w:pPr>
      <w:rPr>
        <w:rFonts w:hint="default"/>
      </w:rPr>
    </w:lvl>
    <w:lvl w:ilvl="7">
      <w:start w:val="1"/>
      <w:numFmt w:val="decimal"/>
      <w:isLgl/>
      <w:lvlText w:val="%1.%2.%3.%4.%5.%6.%7.%8."/>
      <w:lvlJc w:val="left"/>
      <w:pPr>
        <w:tabs>
          <w:tab w:val="num" w:pos="2084"/>
        </w:tabs>
        <w:ind w:left="2084" w:hanging="1800"/>
      </w:pPr>
      <w:rPr>
        <w:rFonts w:hint="default"/>
      </w:rPr>
    </w:lvl>
    <w:lvl w:ilvl="8">
      <w:start w:val="1"/>
      <w:numFmt w:val="decimal"/>
      <w:isLgl/>
      <w:lvlText w:val="%1.%2.%3.%4.%5.%6.%7.%8.%9."/>
      <w:lvlJc w:val="left"/>
      <w:pPr>
        <w:tabs>
          <w:tab w:val="num" w:pos="2444"/>
        </w:tabs>
        <w:ind w:left="2444" w:hanging="2160"/>
      </w:pPr>
      <w:rPr>
        <w:rFonts w:hint="default"/>
      </w:rPr>
    </w:lvl>
  </w:abstractNum>
  <w:abstractNum w:abstractNumId="15">
    <w:nsid w:val="4F971742"/>
    <w:multiLevelType w:val="multilevel"/>
    <w:tmpl w:val="0CF688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6">
    <w:nsid w:val="55FE4270"/>
    <w:multiLevelType w:val="multilevel"/>
    <w:tmpl w:val="4D4CB63A"/>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7">
    <w:nsid w:val="59FA1C65"/>
    <w:multiLevelType w:val="singleLevel"/>
    <w:tmpl w:val="2C0A0A90"/>
    <w:lvl w:ilvl="0">
      <w:start w:val="2"/>
      <w:numFmt w:val="bullet"/>
      <w:lvlText w:val="-"/>
      <w:lvlJc w:val="left"/>
      <w:pPr>
        <w:tabs>
          <w:tab w:val="num" w:pos="1080"/>
        </w:tabs>
        <w:ind w:left="1080" w:hanging="360"/>
      </w:pPr>
      <w:rPr>
        <w:rFonts w:hint="default"/>
      </w:rPr>
    </w:lvl>
  </w:abstractNum>
  <w:abstractNum w:abstractNumId="18">
    <w:nsid w:val="6007466C"/>
    <w:multiLevelType w:val="singleLevel"/>
    <w:tmpl w:val="0419000F"/>
    <w:lvl w:ilvl="0">
      <w:start w:val="1"/>
      <w:numFmt w:val="decimal"/>
      <w:lvlText w:val="%1."/>
      <w:lvlJc w:val="left"/>
      <w:pPr>
        <w:tabs>
          <w:tab w:val="num" w:pos="360"/>
        </w:tabs>
        <w:ind w:left="360" w:hanging="360"/>
      </w:pPr>
      <w:rPr>
        <w:rFonts w:hint="default"/>
      </w:rPr>
    </w:lvl>
  </w:abstractNum>
  <w:abstractNum w:abstractNumId="19">
    <w:nsid w:val="661F7E4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67905377"/>
    <w:multiLevelType w:val="singleLevel"/>
    <w:tmpl w:val="8FC4DAE4"/>
    <w:lvl w:ilvl="0">
      <w:start w:val="18"/>
      <w:numFmt w:val="decimal"/>
      <w:lvlText w:val="%1"/>
      <w:lvlJc w:val="left"/>
      <w:pPr>
        <w:tabs>
          <w:tab w:val="num" w:pos="1129"/>
        </w:tabs>
        <w:ind w:left="1129" w:hanging="420"/>
      </w:pPr>
      <w:rPr>
        <w:rFonts w:hint="default"/>
      </w:rPr>
    </w:lvl>
  </w:abstractNum>
  <w:abstractNum w:abstractNumId="21">
    <w:nsid w:val="68927013"/>
    <w:multiLevelType w:val="singleLevel"/>
    <w:tmpl w:val="3BE2CC78"/>
    <w:lvl w:ilvl="0">
      <w:start w:val="21"/>
      <w:numFmt w:val="decimal"/>
      <w:lvlText w:val="%1."/>
      <w:lvlJc w:val="left"/>
      <w:pPr>
        <w:tabs>
          <w:tab w:val="num" w:pos="495"/>
        </w:tabs>
        <w:ind w:left="495" w:hanging="495"/>
      </w:pPr>
      <w:rPr>
        <w:rFonts w:hint="default"/>
      </w:rPr>
    </w:lvl>
  </w:abstractNum>
  <w:abstractNum w:abstractNumId="22">
    <w:nsid w:val="693A111C"/>
    <w:multiLevelType w:val="singleLevel"/>
    <w:tmpl w:val="3BE2CC78"/>
    <w:lvl w:ilvl="0">
      <w:start w:val="21"/>
      <w:numFmt w:val="decimal"/>
      <w:lvlText w:val="%1."/>
      <w:lvlJc w:val="left"/>
      <w:pPr>
        <w:tabs>
          <w:tab w:val="num" w:pos="495"/>
        </w:tabs>
        <w:ind w:left="495" w:hanging="495"/>
      </w:pPr>
      <w:rPr>
        <w:rFonts w:hint="default"/>
      </w:rPr>
    </w:lvl>
  </w:abstractNum>
  <w:abstractNum w:abstractNumId="23">
    <w:nsid w:val="6F1017E0"/>
    <w:multiLevelType w:val="singleLevel"/>
    <w:tmpl w:val="0419000F"/>
    <w:lvl w:ilvl="0">
      <w:start w:val="1"/>
      <w:numFmt w:val="decimal"/>
      <w:lvlText w:val="%1."/>
      <w:lvlJc w:val="left"/>
      <w:pPr>
        <w:tabs>
          <w:tab w:val="num" w:pos="360"/>
        </w:tabs>
        <w:ind w:left="360" w:hanging="360"/>
      </w:pPr>
    </w:lvl>
  </w:abstractNum>
  <w:abstractNum w:abstractNumId="24">
    <w:nsid w:val="7F3D0A37"/>
    <w:multiLevelType w:val="multilevel"/>
    <w:tmpl w:val="8E64F5DC"/>
    <w:lvl w:ilvl="0">
      <w:start w:val="1"/>
      <w:numFmt w:val="decimal"/>
      <w:lvlText w:val="%1."/>
      <w:lvlJc w:val="left"/>
      <w:pPr>
        <w:tabs>
          <w:tab w:val="num" w:pos="644"/>
        </w:tabs>
        <w:ind w:left="644" w:hanging="360"/>
      </w:pPr>
      <w:rPr>
        <w:rFonts w:hint="default"/>
      </w:rPr>
    </w:lvl>
    <w:lvl w:ilvl="1">
      <w:start w:val="1"/>
      <w:numFmt w:val="decimal"/>
      <w:isLgl/>
      <w:lvlText w:val="%1.%2."/>
      <w:lvlJc w:val="left"/>
      <w:pPr>
        <w:tabs>
          <w:tab w:val="num" w:pos="1004"/>
        </w:tabs>
        <w:ind w:left="1004" w:hanging="72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364"/>
        </w:tabs>
        <w:ind w:left="1364" w:hanging="108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724"/>
        </w:tabs>
        <w:ind w:left="1724" w:hanging="1440"/>
      </w:pPr>
      <w:rPr>
        <w:rFonts w:hint="default"/>
      </w:rPr>
    </w:lvl>
    <w:lvl w:ilvl="6">
      <w:start w:val="1"/>
      <w:numFmt w:val="decimal"/>
      <w:isLgl/>
      <w:lvlText w:val="%1.%2.%3.%4.%5.%6.%7."/>
      <w:lvlJc w:val="left"/>
      <w:pPr>
        <w:tabs>
          <w:tab w:val="num" w:pos="2084"/>
        </w:tabs>
        <w:ind w:left="2084" w:hanging="1800"/>
      </w:pPr>
      <w:rPr>
        <w:rFonts w:hint="default"/>
      </w:rPr>
    </w:lvl>
    <w:lvl w:ilvl="7">
      <w:start w:val="1"/>
      <w:numFmt w:val="decimal"/>
      <w:isLgl/>
      <w:lvlText w:val="%1.%2.%3.%4.%5.%6.%7.%8."/>
      <w:lvlJc w:val="left"/>
      <w:pPr>
        <w:tabs>
          <w:tab w:val="num" w:pos="2084"/>
        </w:tabs>
        <w:ind w:left="2084" w:hanging="1800"/>
      </w:pPr>
      <w:rPr>
        <w:rFonts w:hint="default"/>
      </w:rPr>
    </w:lvl>
    <w:lvl w:ilvl="8">
      <w:start w:val="1"/>
      <w:numFmt w:val="decimal"/>
      <w:isLgl/>
      <w:lvlText w:val="%1.%2.%3.%4.%5.%6.%7.%8.%9."/>
      <w:lvlJc w:val="left"/>
      <w:pPr>
        <w:tabs>
          <w:tab w:val="num" w:pos="2444"/>
        </w:tabs>
        <w:ind w:left="2444" w:hanging="2160"/>
      </w:pPr>
      <w:rPr>
        <w:rFonts w:hint="default"/>
      </w:rPr>
    </w:lvl>
  </w:abstractNum>
  <w:num w:numId="1">
    <w:abstractNumId w:val="3"/>
  </w:num>
  <w:num w:numId="2">
    <w:abstractNumId w:val="1"/>
  </w:num>
  <w:num w:numId="3">
    <w:abstractNumId w:val="0"/>
  </w:num>
  <w:num w:numId="4">
    <w:abstractNumId w:val="2"/>
    <w:lvlOverride w:ilvl="0">
      <w:lvl w:ilvl="0">
        <w:numFmt w:val="bullet"/>
        <w:pStyle w:val="3"/>
        <w:lvlText w:val=""/>
        <w:legacy w:legacy="1" w:legacySpace="0" w:legacyIndent="360"/>
        <w:lvlJc w:val="left"/>
        <w:pPr>
          <w:ind w:left="927" w:hanging="360"/>
        </w:pPr>
        <w:rPr>
          <w:rFonts w:ascii="Symbol" w:hAnsi="Symbol" w:hint="default"/>
        </w:rPr>
      </w:lvl>
    </w:lvlOverride>
  </w:num>
  <w:num w:numId="5">
    <w:abstractNumId w:val="5"/>
  </w:num>
  <w:num w:numId="6">
    <w:abstractNumId w:val="16"/>
  </w:num>
  <w:num w:numId="7">
    <w:abstractNumId w:val="8"/>
  </w:num>
  <w:num w:numId="8">
    <w:abstractNumId w:val="2"/>
    <w:lvlOverride w:ilvl="0">
      <w:lvl w:ilvl="0">
        <w:numFmt w:val="bullet"/>
        <w:pStyle w:val="3"/>
        <w:lvlText w:val=""/>
        <w:legacy w:legacy="1" w:legacySpace="0" w:legacyIndent="0"/>
        <w:lvlJc w:val="left"/>
        <w:rPr>
          <w:rFonts w:ascii="Symbol" w:hAnsi="Symbol" w:hint="default"/>
        </w:rPr>
      </w:lvl>
    </w:lvlOverride>
  </w:num>
  <w:num w:numId="9">
    <w:abstractNumId w:val="11"/>
  </w:num>
  <w:num w:numId="10">
    <w:abstractNumId w:val="23"/>
  </w:num>
  <w:num w:numId="11">
    <w:abstractNumId w:val="7"/>
  </w:num>
  <w:num w:numId="12">
    <w:abstractNumId w:val="22"/>
  </w:num>
  <w:num w:numId="13">
    <w:abstractNumId w:val="21"/>
  </w:num>
  <w:num w:numId="14">
    <w:abstractNumId w:val="20"/>
  </w:num>
  <w:num w:numId="15">
    <w:abstractNumId w:val="6"/>
  </w:num>
  <w:num w:numId="16">
    <w:abstractNumId w:val="4"/>
  </w:num>
  <w:num w:numId="17">
    <w:abstractNumId w:val="12"/>
  </w:num>
  <w:num w:numId="18">
    <w:abstractNumId w:val="19"/>
  </w:num>
  <w:num w:numId="19">
    <w:abstractNumId w:val="18"/>
  </w:num>
  <w:num w:numId="20">
    <w:abstractNumId w:val="9"/>
  </w:num>
  <w:num w:numId="21">
    <w:abstractNumId w:val="10"/>
  </w:num>
  <w:num w:numId="22">
    <w:abstractNumId w:val="24"/>
  </w:num>
  <w:num w:numId="23">
    <w:abstractNumId w:val="15"/>
  </w:num>
  <w:num w:numId="24">
    <w:abstractNumId w:val="14"/>
  </w:num>
  <w:num w:numId="25">
    <w:abstractNumId w:val="13"/>
  </w:num>
  <w:num w:numId="26">
    <w:abstractNumId w:val="2"/>
    <w:lvlOverride w:ilvl="0">
      <w:lvl w:ilvl="0">
        <w:numFmt w:val="bullet"/>
        <w:pStyle w:val="3"/>
        <w:lvlText w:val=""/>
        <w:legacy w:legacy="1" w:legacySpace="0" w:legacyIndent="0"/>
        <w:lvlJc w:val="left"/>
        <w:rPr>
          <w:rFonts w:ascii="Symbol" w:hAnsi="Symbol" w:hint="default"/>
        </w:rPr>
      </w:lvl>
    </w:lvlOverride>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autoHyphenation/>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0327"/>
    <w:rsid w:val="00390327"/>
    <w:rsid w:val="00506F0F"/>
    <w:rsid w:val="00C312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5:chartTrackingRefBased/>
  <w15:docId w15:val="{8B2CCBB0-ADC4-46BD-A2CE-7049D7B79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rPr>
  </w:style>
  <w:style w:type="paragraph" w:styleId="1">
    <w:name w:val="heading 1"/>
    <w:basedOn w:val="a"/>
    <w:next w:val="a"/>
    <w:qFormat/>
    <w:pPr>
      <w:keepNext/>
      <w:ind w:firstLine="709"/>
      <w:jc w:val="both"/>
      <w:outlineLvl w:val="0"/>
    </w:pPr>
    <w:rPr>
      <w:sz w:val="28"/>
    </w:rPr>
  </w:style>
  <w:style w:type="paragraph" w:styleId="20">
    <w:name w:val="heading 2"/>
    <w:basedOn w:val="a"/>
    <w:next w:val="a"/>
    <w:qFormat/>
    <w:pPr>
      <w:keepNext/>
      <w:jc w:val="both"/>
      <w:outlineLvl w:val="1"/>
    </w:pPr>
    <w:rPr>
      <w:sz w:val="28"/>
    </w:rPr>
  </w:style>
  <w:style w:type="paragraph" w:styleId="30">
    <w:name w:val="heading 3"/>
    <w:basedOn w:val="a"/>
    <w:next w:val="a"/>
    <w:qFormat/>
    <w:pPr>
      <w:keepNext/>
      <w:ind w:firstLine="709"/>
      <w:outlineLvl w:val="2"/>
    </w:pPr>
    <w:rPr>
      <w:sz w:val="28"/>
    </w:rPr>
  </w:style>
  <w:style w:type="paragraph" w:styleId="4">
    <w:name w:val="heading 4"/>
    <w:basedOn w:val="a"/>
    <w:next w:val="a"/>
    <w:qFormat/>
    <w:pPr>
      <w:keepNext/>
      <w:spacing w:before="240" w:after="60"/>
      <w:outlineLvl w:val="3"/>
    </w:pPr>
    <w:rPr>
      <w:rFonts w:ascii="Arial" w:hAnsi="Arial"/>
      <w:b/>
      <w:sz w:val="24"/>
      <w:lang w:val="ru-RU"/>
    </w:rPr>
  </w:style>
  <w:style w:type="paragraph" w:styleId="5">
    <w:name w:val="heading 5"/>
    <w:basedOn w:val="a"/>
    <w:next w:val="a"/>
    <w:qFormat/>
    <w:pPr>
      <w:spacing w:before="240" w:after="60"/>
      <w:outlineLvl w:val="4"/>
    </w:pPr>
    <w:rPr>
      <w:sz w:val="22"/>
      <w:lang w:val="ru-RU"/>
    </w:rPr>
  </w:style>
  <w:style w:type="paragraph" w:styleId="6">
    <w:name w:val="heading 6"/>
    <w:basedOn w:val="a"/>
    <w:next w:val="a"/>
    <w:qFormat/>
    <w:pPr>
      <w:keepNext/>
      <w:spacing w:line="360" w:lineRule="auto"/>
      <w:ind w:firstLine="709"/>
      <w:jc w:val="both"/>
      <w:outlineLvl w:val="5"/>
    </w:pPr>
    <w:rPr>
      <w:sz w:val="28"/>
      <w:lang w:val="ru-RU"/>
    </w:rPr>
  </w:style>
  <w:style w:type="paragraph" w:styleId="7">
    <w:name w:val="heading 7"/>
    <w:basedOn w:val="a"/>
    <w:next w:val="a"/>
    <w:qFormat/>
    <w:pPr>
      <w:keepNext/>
      <w:ind w:firstLine="284"/>
      <w:outlineLvl w:val="6"/>
    </w:pPr>
    <w:rPr>
      <w:b/>
      <w:sz w:val="32"/>
      <w:lang w:val="ru-RU"/>
    </w:rPr>
  </w:style>
  <w:style w:type="paragraph" w:styleId="8">
    <w:name w:val="heading 8"/>
    <w:basedOn w:val="a"/>
    <w:next w:val="a"/>
    <w:qFormat/>
    <w:pPr>
      <w:keepNext/>
      <w:jc w:val="center"/>
      <w:outlineLvl w:val="7"/>
    </w:pPr>
    <w:rPr>
      <w:b/>
      <w:sz w:val="36"/>
      <w:lang w:val="ru-RU"/>
    </w:rPr>
  </w:style>
  <w:style w:type="paragraph" w:styleId="9">
    <w:name w:val="heading 9"/>
    <w:basedOn w:val="a"/>
    <w:next w:val="a"/>
    <w:qFormat/>
    <w:pPr>
      <w:keepNext/>
      <w:jc w:val="center"/>
      <w:outlineLvl w:val="8"/>
    </w:pPr>
    <w:rPr>
      <w:b/>
      <w:sz w:val="3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after="120"/>
    </w:pPr>
    <w:rPr>
      <w:lang w:val="ru-RU"/>
    </w:rPr>
  </w:style>
  <w:style w:type="paragraph" w:styleId="2">
    <w:name w:val="List Bullet 2"/>
    <w:basedOn w:val="a"/>
    <w:autoRedefine/>
    <w:pPr>
      <w:numPr>
        <w:numId w:val="2"/>
      </w:numPr>
    </w:pPr>
    <w:rPr>
      <w:lang w:val="ru-RU"/>
    </w:rPr>
  </w:style>
  <w:style w:type="paragraph" w:styleId="3">
    <w:name w:val="List Bullet 3"/>
    <w:basedOn w:val="a"/>
    <w:autoRedefine/>
    <w:pPr>
      <w:numPr>
        <w:numId w:val="4"/>
      </w:numPr>
      <w:ind w:left="0" w:firstLine="284"/>
    </w:pPr>
    <w:rPr>
      <w:b/>
      <w:i/>
      <w:sz w:val="28"/>
      <w:lang w:val="ru-RU"/>
    </w:rPr>
  </w:style>
  <w:style w:type="paragraph" w:styleId="21">
    <w:name w:val="List Continue 2"/>
    <w:basedOn w:val="a"/>
    <w:pPr>
      <w:spacing w:after="120"/>
      <w:ind w:left="566"/>
    </w:pPr>
    <w:rPr>
      <w:lang w:val="ru-RU"/>
    </w:rPr>
  </w:style>
  <w:style w:type="paragraph" w:customStyle="1" w:styleId="Blockquote">
    <w:name w:val="Blockquote"/>
    <w:basedOn w:val="a"/>
    <w:pPr>
      <w:spacing w:before="100" w:after="100"/>
      <w:ind w:left="360" w:right="360"/>
    </w:pPr>
    <w:rPr>
      <w:sz w:val="24"/>
      <w:lang w:val="ru-RU"/>
    </w:rPr>
  </w:style>
  <w:style w:type="paragraph" w:styleId="a4">
    <w:name w:val="Body Text Indent"/>
    <w:basedOn w:val="a"/>
    <w:pPr>
      <w:spacing w:after="120"/>
      <w:ind w:left="283"/>
    </w:pPr>
    <w:rPr>
      <w:lang w:val="ru-RU"/>
    </w:rPr>
  </w:style>
  <w:style w:type="paragraph" w:styleId="22">
    <w:name w:val="List 2"/>
    <w:basedOn w:val="a"/>
    <w:pPr>
      <w:ind w:left="566" w:hanging="283"/>
    </w:pPr>
    <w:rPr>
      <w:lang w:val="ru-RU"/>
    </w:rPr>
  </w:style>
  <w:style w:type="paragraph" w:styleId="31">
    <w:name w:val="List Continue 3"/>
    <w:basedOn w:val="a"/>
    <w:pPr>
      <w:spacing w:after="120"/>
      <w:ind w:left="849"/>
    </w:pPr>
    <w:rPr>
      <w:lang w:val="ru-RU"/>
    </w:rPr>
  </w:style>
  <w:style w:type="paragraph" w:styleId="23">
    <w:name w:val="Body Text Indent 2"/>
    <w:basedOn w:val="a"/>
    <w:pPr>
      <w:ind w:firstLine="284"/>
    </w:pPr>
    <w:rPr>
      <w:b/>
      <w:sz w:val="32"/>
      <w:lang w:val="ru-RU"/>
    </w:rPr>
  </w:style>
  <w:style w:type="paragraph" w:styleId="24">
    <w:name w:val="Body Text 2"/>
    <w:basedOn w:val="a"/>
    <w:pPr>
      <w:jc w:val="both"/>
    </w:pPr>
    <w:rPr>
      <w:rFonts w:ascii="Courier New" w:hAnsi="Courier New"/>
      <w:sz w:val="28"/>
    </w:rPr>
  </w:style>
  <w:style w:type="paragraph" w:styleId="32">
    <w:name w:val="Body Text Indent 3"/>
    <w:basedOn w:val="a"/>
    <w:pPr>
      <w:ind w:left="2160" w:hanging="742"/>
      <w:jc w:val="both"/>
    </w:pPr>
    <w:rPr>
      <w:sz w:val="28"/>
    </w:rPr>
  </w:style>
  <w:style w:type="paragraph" w:styleId="a5">
    <w:name w:val="Title"/>
    <w:basedOn w:val="a"/>
    <w:qFormat/>
    <w:pPr>
      <w:jc w:val="center"/>
    </w:pPr>
    <w:rPr>
      <w:sz w:val="36"/>
      <w:lang w:val="ru-RU"/>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lang w:val="ru-RU"/>
    </w:rPr>
  </w:style>
  <w:style w:type="paragraph" w:styleId="a6">
    <w:name w:val="caption"/>
    <w:basedOn w:val="a"/>
    <w:next w:val="a"/>
    <w:qFormat/>
    <w:pPr>
      <w:jc w:val="both"/>
    </w:pPr>
    <w:rPr>
      <w:b/>
      <w:sz w:val="28"/>
      <w:lang w:val="ru-RU"/>
    </w:rPr>
  </w:style>
  <w:style w:type="paragraph" w:customStyle="1" w:styleId="10">
    <w:name w:val="Звичайний1"/>
    <w:pPr>
      <w:spacing w:before="100" w:after="100"/>
    </w:pPr>
    <w:rPr>
      <w:snapToGrid w:val="0"/>
      <w:sz w:val="24"/>
    </w:rPr>
  </w:style>
  <w:style w:type="character" w:styleId="a7">
    <w:name w:val="Hyperlink"/>
    <w:basedOn w:val="a0"/>
    <w:rPr>
      <w:color w:val="0000FF"/>
      <w:u w:val="single"/>
    </w:rPr>
  </w:style>
  <w:style w:type="character" w:styleId="a8">
    <w:name w:val="FollowedHyperlink"/>
    <w:basedOn w:val="a0"/>
    <w:rPr>
      <w:color w:val="800080"/>
      <w:u w:val="single"/>
    </w:rPr>
  </w:style>
  <w:style w:type="paragraph" w:styleId="a9">
    <w:name w:val="footer"/>
    <w:basedOn w:val="a"/>
    <w:pPr>
      <w:tabs>
        <w:tab w:val="center" w:pos="4153"/>
        <w:tab w:val="right" w:pos="8306"/>
      </w:tabs>
    </w:pPr>
  </w:style>
  <w:style w:type="character" w:styleId="aa">
    <w:name w:val="page number"/>
    <w:basedOn w:val="a0"/>
  </w:style>
  <w:style w:type="paragraph" w:styleId="ab">
    <w:name w:val="header"/>
    <w:basedOn w:val="a"/>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9314</Words>
  <Characters>53090</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 </Company>
  <LinksUpToDate>false</LinksUpToDate>
  <CharactersWithSpaces>62280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Киря</dc:creator>
  <cp:keywords/>
  <cp:lastModifiedBy>Irina</cp:lastModifiedBy>
  <cp:revision>2</cp:revision>
  <cp:lastPrinted>2004-03-15T20:45:00Z</cp:lastPrinted>
  <dcterms:created xsi:type="dcterms:W3CDTF">2014-08-26T07:12:00Z</dcterms:created>
  <dcterms:modified xsi:type="dcterms:W3CDTF">2014-08-26T07:12:00Z</dcterms:modified>
</cp:coreProperties>
</file>