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CD7" w:rsidRDefault="00764CD7" w:rsidP="00972C22">
      <w:pPr>
        <w:pStyle w:val="a5"/>
        <w:ind w:left="3600" w:firstLine="720"/>
        <w:rPr>
          <w:i/>
          <w:smallCaps/>
          <w:color w:val="000000"/>
          <w:sz w:val="24"/>
          <w:szCs w:val="21"/>
        </w:rPr>
      </w:pPr>
    </w:p>
    <w:p w:rsidR="00972C22" w:rsidRPr="00294AD9" w:rsidRDefault="00972C22" w:rsidP="00972C22">
      <w:pPr>
        <w:pStyle w:val="a5"/>
        <w:ind w:left="3600" w:firstLine="720"/>
        <w:rPr>
          <w:i/>
          <w:smallCaps/>
          <w:color w:val="000000"/>
          <w:sz w:val="24"/>
          <w:szCs w:val="21"/>
        </w:rPr>
      </w:pPr>
    </w:p>
    <w:p w:rsidR="00972C22" w:rsidRDefault="00972C22" w:rsidP="00972C22">
      <w:pPr>
        <w:pStyle w:val="a5"/>
        <w:ind w:left="3600" w:firstLine="720"/>
        <w:rPr>
          <w:smallCaps/>
          <w:color w:val="000000"/>
          <w:sz w:val="24"/>
          <w:szCs w:val="21"/>
        </w:rPr>
      </w:pPr>
    </w:p>
    <w:p w:rsidR="00972C22" w:rsidRDefault="00972C22" w:rsidP="00972C22">
      <w:pPr>
        <w:pStyle w:val="a5"/>
        <w:rPr>
          <w:smallCaps/>
          <w:color w:val="000000"/>
          <w:sz w:val="24"/>
          <w:szCs w:val="21"/>
        </w:rPr>
      </w:pPr>
    </w:p>
    <w:p w:rsidR="00972C22" w:rsidRDefault="00972C22" w:rsidP="00972C22">
      <w:pPr>
        <w:pStyle w:val="a5"/>
        <w:rPr>
          <w:b/>
          <w:caps/>
          <w:smallCaps/>
          <w:color w:val="000000"/>
          <w:sz w:val="24"/>
          <w:szCs w:val="21"/>
        </w:rPr>
      </w:pPr>
    </w:p>
    <w:p w:rsidR="00972C22" w:rsidRDefault="00972C22" w:rsidP="00972C22">
      <w:pPr>
        <w:pStyle w:val="a5"/>
        <w:rPr>
          <w:b/>
          <w:caps/>
          <w:smallCaps/>
          <w:color w:val="000000"/>
          <w:sz w:val="24"/>
          <w:szCs w:val="21"/>
        </w:rPr>
      </w:pPr>
    </w:p>
    <w:p w:rsidR="00972C22" w:rsidRDefault="00972C22" w:rsidP="00972C22">
      <w:pPr>
        <w:pStyle w:val="a5"/>
        <w:jc w:val="center"/>
        <w:rPr>
          <w:b/>
          <w:caps/>
          <w:smallCaps/>
          <w:color w:val="000000"/>
          <w:sz w:val="52"/>
          <w:szCs w:val="52"/>
        </w:rPr>
      </w:pPr>
      <w:r>
        <w:rPr>
          <w:b/>
          <w:caps/>
          <w:smallCaps/>
          <w:color w:val="000000"/>
          <w:sz w:val="52"/>
          <w:szCs w:val="52"/>
        </w:rPr>
        <w:t>КОНТРОЛЬНАЯ  РАБОТА</w:t>
      </w:r>
    </w:p>
    <w:p w:rsidR="00972C22" w:rsidRDefault="00972C22" w:rsidP="00972C22">
      <w:pPr>
        <w:rPr>
          <w:color w:val="000000"/>
          <w:szCs w:val="21"/>
        </w:rPr>
      </w:pPr>
    </w:p>
    <w:p w:rsidR="00972C22" w:rsidRDefault="00972C22" w:rsidP="00972C22">
      <w:pPr>
        <w:rPr>
          <w:color w:val="000000"/>
          <w:szCs w:val="21"/>
        </w:rPr>
      </w:pPr>
    </w:p>
    <w:p w:rsidR="00972C22" w:rsidRPr="00AD417F" w:rsidRDefault="00972C22" w:rsidP="00972C22">
      <w:pPr>
        <w:rPr>
          <w:b/>
          <w:color w:val="000000"/>
          <w:szCs w:val="21"/>
        </w:rPr>
      </w:pPr>
      <w:r w:rsidRPr="00AD417F">
        <w:rPr>
          <w:color w:val="000000"/>
          <w:szCs w:val="21"/>
          <w:u w:val="single"/>
        </w:rPr>
        <w:t>по дисциплине</w:t>
      </w:r>
      <w:r>
        <w:rPr>
          <w:color w:val="000000"/>
          <w:szCs w:val="21"/>
        </w:rPr>
        <w:t xml:space="preserve">: </w:t>
      </w:r>
      <w:r>
        <w:rPr>
          <w:color w:val="000000"/>
          <w:szCs w:val="21"/>
        </w:rPr>
        <w:tab/>
      </w:r>
      <w:r w:rsidRPr="00AD417F">
        <w:rPr>
          <w:b/>
          <w:color w:val="000000"/>
          <w:szCs w:val="21"/>
        </w:rPr>
        <w:t>Экология</w:t>
      </w:r>
    </w:p>
    <w:p w:rsidR="00972C22" w:rsidRDefault="00972C22" w:rsidP="00972C22">
      <w:pPr>
        <w:rPr>
          <w:color w:val="000000"/>
          <w:szCs w:val="21"/>
        </w:rPr>
      </w:pPr>
    </w:p>
    <w:p w:rsidR="00972C22" w:rsidRPr="00AD417F" w:rsidRDefault="00972C22" w:rsidP="00972C22">
      <w:pPr>
        <w:pStyle w:val="a5"/>
        <w:rPr>
          <w:b/>
          <w:smallCaps/>
          <w:color w:val="000000"/>
          <w:sz w:val="24"/>
          <w:szCs w:val="21"/>
        </w:rPr>
      </w:pPr>
      <w:r w:rsidRPr="00AD417F">
        <w:rPr>
          <w:smallCaps/>
          <w:color w:val="000000"/>
          <w:sz w:val="24"/>
          <w:szCs w:val="21"/>
          <w:u w:val="single"/>
        </w:rPr>
        <w:t>тема работы</w:t>
      </w:r>
      <w:r>
        <w:rPr>
          <w:smallCaps/>
          <w:color w:val="000000"/>
          <w:sz w:val="24"/>
          <w:szCs w:val="21"/>
        </w:rPr>
        <w:t>:</w:t>
      </w:r>
      <w:r>
        <w:rPr>
          <w:smallCaps/>
          <w:color w:val="000000"/>
          <w:sz w:val="24"/>
          <w:szCs w:val="21"/>
        </w:rPr>
        <w:tab/>
      </w:r>
      <w:r w:rsidRPr="00AD417F">
        <w:rPr>
          <w:b/>
          <w:smallCaps/>
          <w:color w:val="000000"/>
          <w:sz w:val="24"/>
          <w:szCs w:val="21"/>
        </w:rPr>
        <w:t>Социально-экономический кризис и устойчивое развитие</w:t>
      </w:r>
    </w:p>
    <w:p w:rsidR="00972C22" w:rsidRDefault="00972C22" w:rsidP="00972C22">
      <w:pPr>
        <w:jc w:val="center"/>
        <w:rPr>
          <w:color w:val="000000"/>
          <w:szCs w:val="21"/>
        </w:rPr>
      </w:pPr>
    </w:p>
    <w:p w:rsidR="00972C22" w:rsidRDefault="00972C22" w:rsidP="00972C22">
      <w:pPr>
        <w:jc w:val="right"/>
        <w:rPr>
          <w:color w:val="000000"/>
          <w:szCs w:val="21"/>
        </w:rPr>
      </w:pPr>
    </w:p>
    <w:p w:rsidR="00972C22" w:rsidRDefault="00972C22" w:rsidP="00972C22">
      <w:pPr>
        <w:jc w:val="center"/>
        <w:rPr>
          <w:color w:val="000000"/>
          <w:szCs w:val="21"/>
        </w:rPr>
      </w:pPr>
    </w:p>
    <w:p w:rsidR="00972C22" w:rsidRDefault="00972C22" w:rsidP="00972C22">
      <w:pPr>
        <w:jc w:val="center"/>
        <w:rPr>
          <w:color w:val="000000"/>
          <w:szCs w:val="21"/>
        </w:rPr>
      </w:pPr>
    </w:p>
    <w:p w:rsidR="00972C22" w:rsidRDefault="00972C22" w:rsidP="00972C22">
      <w:pPr>
        <w:jc w:val="center"/>
        <w:rPr>
          <w:color w:val="000000"/>
          <w:szCs w:val="21"/>
        </w:rPr>
      </w:pPr>
    </w:p>
    <w:p w:rsidR="00972C22" w:rsidRDefault="00972C22" w:rsidP="00972C22">
      <w:pPr>
        <w:jc w:val="center"/>
        <w:rPr>
          <w:color w:val="000000"/>
          <w:szCs w:val="21"/>
        </w:rPr>
      </w:pPr>
    </w:p>
    <w:p w:rsidR="00BA07D3" w:rsidRDefault="00BA07D3" w:rsidP="00BA07D3">
      <w:pPr>
        <w:pStyle w:val="a3"/>
        <w:spacing w:line="360" w:lineRule="auto"/>
        <w:rPr>
          <w:b/>
          <w:sz w:val="28"/>
          <w:szCs w:val="28"/>
        </w:rPr>
      </w:pPr>
    </w:p>
    <w:p w:rsidR="00B8598B" w:rsidRPr="00BA07D3" w:rsidRDefault="00BA07D3" w:rsidP="00BA07D3">
      <w:pPr>
        <w:pStyle w:val="a3"/>
        <w:spacing w:line="360" w:lineRule="auto"/>
        <w:rPr>
          <w:b/>
          <w:sz w:val="28"/>
          <w:szCs w:val="28"/>
        </w:rPr>
      </w:pPr>
      <w:r w:rsidRPr="00BA07D3">
        <w:rPr>
          <w:b/>
          <w:sz w:val="28"/>
          <w:szCs w:val="28"/>
        </w:rPr>
        <w:t>Оглавление</w:t>
      </w:r>
      <w:r w:rsidR="00074A07" w:rsidRPr="00BA07D3">
        <w:rPr>
          <w:b/>
          <w:sz w:val="28"/>
          <w:szCs w:val="28"/>
        </w:rPr>
        <w:t> </w:t>
      </w:r>
    </w:p>
    <w:p w:rsidR="00BA07D3" w:rsidRDefault="00BA07D3" w:rsidP="00B8598B">
      <w:pPr>
        <w:pStyle w:val="a3"/>
        <w:spacing w:line="360" w:lineRule="auto"/>
        <w:rPr>
          <w:sz w:val="28"/>
          <w:szCs w:val="28"/>
        </w:rPr>
      </w:pPr>
    </w:p>
    <w:p w:rsidR="00B8598B" w:rsidRPr="00A86CFD" w:rsidRDefault="00B8598B" w:rsidP="00B8598B">
      <w:pPr>
        <w:pStyle w:val="a3"/>
        <w:spacing w:line="360" w:lineRule="auto"/>
        <w:rPr>
          <w:sz w:val="28"/>
          <w:szCs w:val="28"/>
        </w:rPr>
      </w:pPr>
      <w:r w:rsidRPr="00A86CFD">
        <w:rPr>
          <w:sz w:val="28"/>
          <w:szCs w:val="28"/>
        </w:rPr>
        <w:t>Введение</w:t>
      </w:r>
      <w:r w:rsidR="00F624D3">
        <w:rPr>
          <w:sz w:val="28"/>
          <w:szCs w:val="28"/>
        </w:rPr>
        <w:t>…………………………………………………………………………..2</w:t>
      </w:r>
    </w:p>
    <w:p w:rsidR="00B8598B" w:rsidRPr="00A86CFD" w:rsidRDefault="00B8598B" w:rsidP="00B8598B">
      <w:pPr>
        <w:pStyle w:val="a3"/>
        <w:spacing w:line="360" w:lineRule="auto"/>
        <w:rPr>
          <w:sz w:val="28"/>
          <w:szCs w:val="28"/>
        </w:rPr>
      </w:pPr>
      <w:r w:rsidRPr="00A86CFD">
        <w:rPr>
          <w:sz w:val="28"/>
          <w:szCs w:val="28"/>
        </w:rPr>
        <w:t>История взаимоотношений общества и природы</w:t>
      </w:r>
      <w:r w:rsidR="001C2168">
        <w:rPr>
          <w:sz w:val="28"/>
          <w:szCs w:val="28"/>
        </w:rPr>
        <w:t>………………………………5</w:t>
      </w:r>
    </w:p>
    <w:p w:rsidR="0087603E" w:rsidRPr="00A86CFD" w:rsidRDefault="00B8598B" w:rsidP="00F01A40">
      <w:pPr>
        <w:pStyle w:val="a3"/>
        <w:spacing w:line="360" w:lineRule="auto"/>
        <w:rPr>
          <w:sz w:val="28"/>
          <w:szCs w:val="28"/>
        </w:rPr>
      </w:pPr>
      <w:r w:rsidRPr="00A86CFD">
        <w:rPr>
          <w:sz w:val="28"/>
          <w:szCs w:val="28"/>
        </w:rPr>
        <w:t>Понятие кризиса в социально-экономическом развитии</w:t>
      </w:r>
      <w:r w:rsidR="003353AE">
        <w:rPr>
          <w:sz w:val="28"/>
          <w:szCs w:val="28"/>
        </w:rPr>
        <w:t xml:space="preserve"> и причины его развития</w:t>
      </w:r>
      <w:r w:rsidR="00F01A40">
        <w:rPr>
          <w:sz w:val="28"/>
          <w:szCs w:val="28"/>
        </w:rPr>
        <w:t>…………………………………………………………………………</w:t>
      </w:r>
      <w:r w:rsidR="001F6B53">
        <w:rPr>
          <w:sz w:val="28"/>
          <w:szCs w:val="28"/>
        </w:rPr>
        <w:t>…8</w:t>
      </w:r>
    </w:p>
    <w:p w:rsidR="00B8598B" w:rsidRPr="00A86CFD" w:rsidRDefault="00B8598B" w:rsidP="00B8598B">
      <w:pPr>
        <w:pStyle w:val="a3"/>
        <w:spacing w:line="360" w:lineRule="auto"/>
        <w:rPr>
          <w:sz w:val="28"/>
          <w:szCs w:val="28"/>
        </w:rPr>
      </w:pPr>
      <w:r w:rsidRPr="00A86CFD">
        <w:rPr>
          <w:sz w:val="28"/>
          <w:szCs w:val="28"/>
        </w:rPr>
        <w:t>Глобальные пр</w:t>
      </w:r>
      <w:r w:rsidR="009F77FB">
        <w:rPr>
          <w:sz w:val="28"/>
          <w:szCs w:val="28"/>
        </w:rPr>
        <w:t>огностические модели и концепция</w:t>
      </w:r>
      <w:r w:rsidRPr="00A86CFD">
        <w:rPr>
          <w:sz w:val="28"/>
          <w:szCs w:val="28"/>
        </w:rPr>
        <w:t xml:space="preserve"> усто</w:t>
      </w:r>
      <w:r w:rsidR="00F01A40">
        <w:rPr>
          <w:sz w:val="28"/>
          <w:szCs w:val="28"/>
        </w:rPr>
        <w:t>йчивого развития…</w:t>
      </w:r>
      <w:r w:rsidR="00E21F82">
        <w:rPr>
          <w:sz w:val="28"/>
          <w:szCs w:val="28"/>
        </w:rPr>
        <w:t>16</w:t>
      </w:r>
    </w:p>
    <w:p w:rsidR="00B8598B" w:rsidRDefault="00B8598B" w:rsidP="00B8598B">
      <w:pPr>
        <w:pStyle w:val="a3"/>
        <w:spacing w:line="360" w:lineRule="auto"/>
        <w:rPr>
          <w:sz w:val="28"/>
          <w:szCs w:val="28"/>
        </w:rPr>
      </w:pPr>
      <w:r w:rsidRPr="00A86CFD">
        <w:rPr>
          <w:sz w:val="28"/>
          <w:szCs w:val="28"/>
        </w:rPr>
        <w:t>Заключение</w:t>
      </w:r>
      <w:r w:rsidR="00F01A40">
        <w:rPr>
          <w:sz w:val="28"/>
          <w:szCs w:val="28"/>
        </w:rPr>
        <w:t>………………………………………………………………………</w:t>
      </w:r>
      <w:r w:rsidR="002F705C">
        <w:rPr>
          <w:sz w:val="28"/>
          <w:szCs w:val="28"/>
        </w:rPr>
        <w:t>.21</w:t>
      </w:r>
    </w:p>
    <w:p w:rsidR="00F01A40" w:rsidRDefault="00BA07D3" w:rsidP="00B8598B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  <w:r w:rsidR="00F01A40">
        <w:rPr>
          <w:sz w:val="28"/>
          <w:szCs w:val="28"/>
        </w:rPr>
        <w:t>…………………………………………………</w:t>
      </w:r>
      <w:r>
        <w:rPr>
          <w:sz w:val="28"/>
          <w:szCs w:val="28"/>
        </w:rPr>
        <w:t>……………22</w:t>
      </w:r>
    </w:p>
    <w:p w:rsidR="00BA07D3" w:rsidRPr="00A86CFD" w:rsidRDefault="00BA07D3" w:rsidP="00B8598B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Приложения…………………………………………………………………..….23</w:t>
      </w:r>
    </w:p>
    <w:p w:rsidR="00B8598B" w:rsidRPr="00A86CFD" w:rsidRDefault="00B8598B" w:rsidP="00B8598B">
      <w:pPr>
        <w:pStyle w:val="a3"/>
        <w:spacing w:line="360" w:lineRule="auto"/>
        <w:rPr>
          <w:sz w:val="28"/>
          <w:szCs w:val="28"/>
        </w:rPr>
      </w:pPr>
    </w:p>
    <w:p w:rsidR="00B8598B" w:rsidRPr="00A86CFD" w:rsidRDefault="00B8598B" w:rsidP="00B8598B">
      <w:pPr>
        <w:pStyle w:val="a3"/>
        <w:spacing w:line="360" w:lineRule="auto"/>
        <w:rPr>
          <w:sz w:val="28"/>
          <w:szCs w:val="28"/>
        </w:rPr>
      </w:pPr>
    </w:p>
    <w:p w:rsidR="00B8598B" w:rsidRPr="00A86CFD" w:rsidRDefault="00B8598B" w:rsidP="00B8598B">
      <w:pPr>
        <w:pStyle w:val="a3"/>
        <w:spacing w:line="360" w:lineRule="auto"/>
        <w:rPr>
          <w:sz w:val="28"/>
          <w:szCs w:val="28"/>
        </w:rPr>
      </w:pPr>
    </w:p>
    <w:p w:rsidR="00B8598B" w:rsidRPr="00A86CFD" w:rsidRDefault="00B8598B" w:rsidP="00B8598B">
      <w:pPr>
        <w:pStyle w:val="a3"/>
        <w:spacing w:line="360" w:lineRule="auto"/>
        <w:rPr>
          <w:sz w:val="28"/>
          <w:szCs w:val="28"/>
        </w:rPr>
      </w:pPr>
    </w:p>
    <w:p w:rsidR="00B8598B" w:rsidRPr="00A86CFD" w:rsidRDefault="00B8598B" w:rsidP="00B8598B">
      <w:pPr>
        <w:pStyle w:val="a3"/>
        <w:spacing w:line="360" w:lineRule="auto"/>
        <w:rPr>
          <w:sz w:val="28"/>
          <w:szCs w:val="28"/>
        </w:rPr>
      </w:pPr>
    </w:p>
    <w:p w:rsidR="00B8598B" w:rsidRPr="00A86CFD" w:rsidRDefault="00B8598B" w:rsidP="00390A98">
      <w:pPr>
        <w:pStyle w:val="a3"/>
        <w:spacing w:line="360" w:lineRule="auto"/>
        <w:jc w:val="center"/>
        <w:rPr>
          <w:sz w:val="28"/>
          <w:szCs w:val="28"/>
        </w:rPr>
      </w:pPr>
    </w:p>
    <w:p w:rsidR="00B8598B" w:rsidRPr="00A86CFD" w:rsidRDefault="00B8598B" w:rsidP="00390A98">
      <w:pPr>
        <w:pStyle w:val="a3"/>
        <w:spacing w:line="360" w:lineRule="auto"/>
        <w:jc w:val="center"/>
        <w:rPr>
          <w:sz w:val="28"/>
          <w:szCs w:val="28"/>
        </w:rPr>
      </w:pPr>
    </w:p>
    <w:p w:rsidR="00B8598B" w:rsidRDefault="00B8598B" w:rsidP="00390A98">
      <w:pPr>
        <w:pStyle w:val="a3"/>
        <w:spacing w:line="360" w:lineRule="auto"/>
        <w:jc w:val="center"/>
        <w:rPr>
          <w:sz w:val="28"/>
          <w:szCs w:val="28"/>
        </w:rPr>
      </w:pPr>
    </w:p>
    <w:p w:rsidR="00EC588B" w:rsidRDefault="00EC588B" w:rsidP="00390A98">
      <w:pPr>
        <w:pStyle w:val="a3"/>
        <w:spacing w:line="360" w:lineRule="auto"/>
        <w:jc w:val="center"/>
        <w:rPr>
          <w:sz w:val="28"/>
          <w:szCs w:val="28"/>
        </w:rPr>
      </w:pPr>
    </w:p>
    <w:p w:rsidR="003353AE" w:rsidRPr="00A86CFD" w:rsidRDefault="003353AE" w:rsidP="00390A98">
      <w:pPr>
        <w:pStyle w:val="a3"/>
        <w:spacing w:line="360" w:lineRule="auto"/>
        <w:jc w:val="center"/>
        <w:rPr>
          <w:sz w:val="28"/>
          <w:szCs w:val="28"/>
        </w:rPr>
      </w:pPr>
    </w:p>
    <w:p w:rsidR="00B8598B" w:rsidRDefault="00B8598B" w:rsidP="00390A98">
      <w:pPr>
        <w:pStyle w:val="a3"/>
        <w:spacing w:line="360" w:lineRule="auto"/>
        <w:jc w:val="center"/>
        <w:rPr>
          <w:sz w:val="28"/>
          <w:szCs w:val="28"/>
        </w:rPr>
      </w:pPr>
    </w:p>
    <w:p w:rsidR="00F01A40" w:rsidRPr="00A86CFD" w:rsidRDefault="00F01A40" w:rsidP="00390A98">
      <w:pPr>
        <w:pStyle w:val="a3"/>
        <w:spacing w:line="360" w:lineRule="auto"/>
        <w:jc w:val="center"/>
        <w:rPr>
          <w:sz w:val="28"/>
          <w:szCs w:val="28"/>
        </w:rPr>
      </w:pPr>
    </w:p>
    <w:p w:rsidR="00B8598B" w:rsidRPr="008977AF" w:rsidRDefault="0087603E" w:rsidP="0087603E">
      <w:pPr>
        <w:pStyle w:val="a3"/>
        <w:spacing w:line="360" w:lineRule="auto"/>
        <w:rPr>
          <w:b/>
          <w:sz w:val="28"/>
          <w:szCs w:val="28"/>
        </w:rPr>
      </w:pPr>
      <w:r w:rsidRPr="008977AF">
        <w:rPr>
          <w:b/>
          <w:sz w:val="28"/>
          <w:szCs w:val="28"/>
        </w:rPr>
        <w:t>Введение</w:t>
      </w:r>
    </w:p>
    <w:p w:rsidR="0087603E" w:rsidRPr="00A86CFD" w:rsidRDefault="0087603E" w:rsidP="0087603E">
      <w:pPr>
        <w:pStyle w:val="rteleftrteindent4"/>
        <w:spacing w:line="360" w:lineRule="auto"/>
        <w:rPr>
          <w:b/>
          <w:bCs/>
          <w:i/>
          <w:iCs/>
          <w:color w:val="181818"/>
          <w:sz w:val="28"/>
          <w:szCs w:val="28"/>
        </w:rPr>
      </w:pPr>
    </w:p>
    <w:p w:rsidR="0087603E" w:rsidRPr="00A86CFD" w:rsidRDefault="0087603E" w:rsidP="00DC3B7B">
      <w:pPr>
        <w:pStyle w:val="rteleftrteindent4"/>
        <w:spacing w:line="360" w:lineRule="auto"/>
        <w:ind w:left="2700"/>
        <w:rPr>
          <w:color w:val="181818"/>
          <w:sz w:val="28"/>
          <w:szCs w:val="28"/>
        </w:rPr>
      </w:pPr>
      <w:r w:rsidRPr="00A86CFD">
        <w:rPr>
          <w:b/>
          <w:bCs/>
          <w:i/>
          <w:iCs/>
          <w:color w:val="181818"/>
          <w:sz w:val="28"/>
          <w:szCs w:val="28"/>
        </w:rPr>
        <w:t>Кризис – проблема, тревога,</w:t>
      </w:r>
      <w:r w:rsidRPr="00A86CFD">
        <w:rPr>
          <w:color w:val="181818"/>
          <w:sz w:val="28"/>
          <w:szCs w:val="28"/>
        </w:rPr>
        <w:br/>
      </w:r>
      <w:r w:rsidRPr="00A86CFD">
        <w:rPr>
          <w:b/>
          <w:bCs/>
          <w:i/>
          <w:iCs/>
          <w:color w:val="181818"/>
          <w:sz w:val="28"/>
          <w:szCs w:val="28"/>
        </w:rPr>
        <w:t>«свежий» взгляд на старые задачи</w:t>
      </w:r>
      <w:r w:rsidRPr="00A86CFD">
        <w:rPr>
          <w:color w:val="181818"/>
          <w:sz w:val="28"/>
          <w:szCs w:val="28"/>
        </w:rPr>
        <w:br/>
      </w:r>
      <w:r w:rsidRPr="00A86CFD">
        <w:rPr>
          <w:b/>
          <w:bCs/>
          <w:i/>
          <w:iCs/>
          <w:color w:val="181818"/>
          <w:sz w:val="28"/>
          <w:szCs w:val="28"/>
        </w:rPr>
        <w:t xml:space="preserve">и использование возможностей всех и всего для жизни </w:t>
      </w:r>
      <w:r w:rsidRPr="00A86CFD">
        <w:rPr>
          <w:color w:val="181818"/>
          <w:sz w:val="28"/>
          <w:szCs w:val="28"/>
        </w:rPr>
        <w:t>(</w:t>
      </w:r>
      <w:r w:rsidRPr="00A86CFD">
        <w:rPr>
          <w:i/>
          <w:iCs/>
          <w:color w:val="181818"/>
          <w:sz w:val="28"/>
          <w:szCs w:val="28"/>
        </w:rPr>
        <w:t>вольная интерпретация всем уже известного значения китайского иероглифа</w:t>
      </w:r>
      <w:r w:rsidRPr="00A86CFD">
        <w:rPr>
          <w:color w:val="181818"/>
          <w:sz w:val="28"/>
          <w:szCs w:val="28"/>
        </w:rPr>
        <w:t>)</w:t>
      </w:r>
      <w:r w:rsidR="00DC3B7B" w:rsidRPr="00A86CFD">
        <w:rPr>
          <w:color w:val="181818"/>
          <w:sz w:val="28"/>
          <w:szCs w:val="28"/>
        </w:rPr>
        <w:t>.</w:t>
      </w:r>
    </w:p>
    <w:p w:rsidR="00DC3B7B" w:rsidRPr="00A86CFD" w:rsidRDefault="0087603E" w:rsidP="00DC3B7B">
      <w:pPr>
        <w:pStyle w:val="rteleftrteindent4"/>
        <w:spacing w:line="360" w:lineRule="auto"/>
        <w:ind w:left="2700"/>
        <w:rPr>
          <w:color w:val="181818"/>
          <w:sz w:val="28"/>
          <w:szCs w:val="28"/>
        </w:rPr>
      </w:pPr>
      <w:r w:rsidRPr="00A86CFD">
        <w:rPr>
          <w:b/>
          <w:bCs/>
          <w:i/>
          <w:iCs/>
          <w:color w:val="181818"/>
          <w:sz w:val="28"/>
          <w:szCs w:val="28"/>
        </w:rPr>
        <w:t xml:space="preserve">Спад — это когда приходится затягивать пояс. </w:t>
      </w:r>
      <w:r w:rsidRPr="00A86CFD">
        <w:rPr>
          <w:color w:val="181818"/>
          <w:sz w:val="28"/>
          <w:szCs w:val="28"/>
        </w:rPr>
        <w:br/>
      </w:r>
      <w:r w:rsidRPr="00A86CFD">
        <w:rPr>
          <w:b/>
          <w:bCs/>
          <w:i/>
          <w:iCs/>
          <w:color w:val="181818"/>
          <w:sz w:val="28"/>
          <w:szCs w:val="28"/>
        </w:rPr>
        <w:t>Кризис — когда нет уже и штанов</w:t>
      </w:r>
      <w:r w:rsidRPr="00A86CFD">
        <w:rPr>
          <w:color w:val="181818"/>
          <w:sz w:val="28"/>
          <w:szCs w:val="28"/>
        </w:rPr>
        <w:t xml:space="preserve"> </w:t>
      </w:r>
    </w:p>
    <w:p w:rsidR="0087603E" w:rsidRPr="00A86CFD" w:rsidRDefault="0087603E" w:rsidP="00DC3B7B">
      <w:pPr>
        <w:pStyle w:val="rteleftrteindent4"/>
        <w:spacing w:line="360" w:lineRule="auto"/>
        <w:ind w:left="2700"/>
        <w:rPr>
          <w:color w:val="181818"/>
          <w:sz w:val="28"/>
          <w:szCs w:val="28"/>
        </w:rPr>
      </w:pPr>
      <w:r w:rsidRPr="00A86CFD">
        <w:rPr>
          <w:i/>
          <w:iCs/>
          <w:color w:val="181818"/>
          <w:sz w:val="28"/>
          <w:szCs w:val="28"/>
        </w:rPr>
        <w:t>(заимствованный афоризм)</w:t>
      </w:r>
    </w:p>
    <w:p w:rsidR="00DC3B7B" w:rsidRPr="00A86CFD" w:rsidRDefault="00DC3B7B" w:rsidP="008977AF">
      <w:pPr>
        <w:pStyle w:val="a3"/>
        <w:spacing w:line="360" w:lineRule="auto"/>
        <w:jc w:val="both"/>
        <w:rPr>
          <w:color w:val="181818"/>
          <w:sz w:val="28"/>
          <w:szCs w:val="28"/>
        </w:rPr>
      </w:pPr>
    </w:p>
    <w:p w:rsidR="00670E46" w:rsidRPr="00A86CFD" w:rsidRDefault="000534EF" w:rsidP="001A0C00">
      <w:pPr>
        <w:pStyle w:val="a3"/>
        <w:spacing w:line="360" w:lineRule="auto"/>
        <w:ind w:firstLine="708"/>
        <w:jc w:val="both"/>
        <w:rPr>
          <w:color w:val="181818"/>
          <w:sz w:val="28"/>
          <w:szCs w:val="28"/>
        </w:rPr>
      </w:pPr>
      <w:r w:rsidRPr="00A86CFD">
        <w:rPr>
          <w:color w:val="181818"/>
          <w:sz w:val="28"/>
          <w:szCs w:val="28"/>
        </w:rPr>
        <w:t>Проблематикой</w:t>
      </w:r>
      <w:r w:rsidR="00A14048" w:rsidRPr="00A86CFD">
        <w:rPr>
          <w:color w:val="181818"/>
          <w:sz w:val="28"/>
          <w:szCs w:val="28"/>
        </w:rPr>
        <w:t xml:space="preserve"> данной контрольной работы является кризис в рамках социально-экономического развития человечества и его взаимодействие с окружающей средой</w:t>
      </w:r>
      <w:r w:rsidRPr="00A86CFD">
        <w:rPr>
          <w:color w:val="181818"/>
          <w:sz w:val="28"/>
          <w:szCs w:val="28"/>
        </w:rPr>
        <w:t>, а также перспективы дальнейшего устойчивого роста в условиях не только социально-экономических кризисов планетарного масштаба, но и надвигающегося глобального экологического кризиса.</w:t>
      </w:r>
      <w:r w:rsidR="00A14048" w:rsidRPr="00A86CFD">
        <w:rPr>
          <w:color w:val="181818"/>
          <w:sz w:val="28"/>
          <w:szCs w:val="28"/>
        </w:rPr>
        <w:t xml:space="preserve">  </w:t>
      </w:r>
      <w:r w:rsidRPr="00A86CFD">
        <w:rPr>
          <w:color w:val="181818"/>
          <w:sz w:val="28"/>
          <w:szCs w:val="28"/>
        </w:rPr>
        <w:t>Острейшую актуальность данной темы отражает действующий мировой финансовый кризис, который, в отличие от предыдущих кризисов затро</w:t>
      </w:r>
      <w:r w:rsidR="001A0C00">
        <w:rPr>
          <w:color w:val="181818"/>
          <w:sz w:val="28"/>
          <w:szCs w:val="28"/>
        </w:rPr>
        <w:t>нул каждого жителя планеты</w:t>
      </w:r>
      <w:r w:rsidRPr="00A86CFD">
        <w:rPr>
          <w:color w:val="181818"/>
          <w:sz w:val="28"/>
          <w:szCs w:val="28"/>
        </w:rPr>
        <w:t xml:space="preserve">.  </w:t>
      </w:r>
    </w:p>
    <w:p w:rsidR="0087603E" w:rsidRPr="00A86CFD" w:rsidRDefault="001D7D3E" w:rsidP="001A0C00">
      <w:pPr>
        <w:pStyle w:val="a3"/>
        <w:spacing w:line="360" w:lineRule="auto"/>
        <w:ind w:firstLine="708"/>
        <w:jc w:val="both"/>
        <w:rPr>
          <w:color w:val="181818"/>
          <w:sz w:val="28"/>
          <w:szCs w:val="28"/>
        </w:rPr>
      </w:pPr>
      <w:r w:rsidRPr="00A86CFD">
        <w:rPr>
          <w:color w:val="181818"/>
          <w:sz w:val="28"/>
          <w:szCs w:val="28"/>
        </w:rPr>
        <w:t xml:space="preserve">Финансовый пузырь лопнул - </w:t>
      </w:r>
      <w:r w:rsidR="0087603E" w:rsidRPr="00A86CFD">
        <w:rPr>
          <w:color w:val="181818"/>
          <w:sz w:val="28"/>
          <w:szCs w:val="28"/>
        </w:rPr>
        <w:t>«</w:t>
      </w:r>
      <w:r w:rsidRPr="00A86CFD">
        <w:rPr>
          <w:color w:val="181818"/>
          <w:sz w:val="28"/>
          <w:szCs w:val="28"/>
        </w:rPr>
        <w:t>…к</w:t>
      </w:r>
      <w:r w:rsidR="0087603E" w:rsidRPr="00A86CFD">
        <w:rPr>
          <w:color w:val="181818"/>
          <w:sz w:val="28"/>
          <w:szCs w:val="28"/>
        </w:rPr>
        <w:t>ороль оказался голым…» Идеология сложившейся в мире финансовой системы оказалась не состоятельной. Финансовый кризис перерос в серьезный экономический спа</w:t>
      </w:r>
      <w:r w:rsidR="00F73F79" w:rsidRPr="00A86CFD">
        <w:rPr>
          <w:color w:val="181818"/>
          <w:sz w:val="28"/>
          <w:szCs w:val="28"/>
        </w:rPr>
        <w:t>д</w:t>
      </w:r>
      <w:r w:rsidR="0087603E" w:rsidRPr="00A86CFD">
        <w:rPr>
          <w:color w:val="181818"/>
          <w:sz w:val="28"/>
          <w:szCs w:val="28"/>
        </w:rPr>
        <w:t>. Однако, этот спад грозит серьезным экономическим кризисом. Усугубление ситуации экономические аналитики предвещают впереди, и обсуждается давно насущный вопрос – социальный кризис. А может все происходящее сегодня в мире и нашей стране и явилось последствием кризиса социального, кризиса в сознании и отношении человека к себе, к жизни, к другим людям, к природе?</w:t>
      </w:r>
    </w:p>
    <w:p w:rsidR="0087603E" w:rsidRPr="00A86CFD" w:rsidRDefault="0087603E" w:rsidP="008977AF">
      <w:pPr>
        <w:pStyle w:val="a3"/>
        <w:spacing w:line="360" w:lineRule="auto"/>
        <w:jc w:val="both"/>
        <w:rPr>
          <w:color w:val="181818"/>
          <w:sz w:val="28"/>
          <w:szCs w:val="28"/>
        </w:rPr>
      </w:pPr>
      <w:r w:rsidRPr="00A86CFD">
        <w:rPr>
          <w:color w:val="181818"/>
          <w:sz w:val="28"/>
          <w:szCs w:val="28"/>
        </w:rPr>
        <w:t>Если чуть вникнуть в вопрос, то, что основное есть в финансово-экономических отношениях? Да, прежде всего это отношения, и отношения, построенные именно людьми. Ведь деньги, как средства обмена, возникли изначально для удовлетворения первых жизненных потребностей человека, для его безопасности и упрощения взаимодействия людей в жизни</w:t>
      </w:r>
      <w:r w:rsidR="00EB421D" w:rsidRPr="00A86CFD">
        <w:rPr>
          <w:color w:val="181818"/>
          <w:sz w:val="28"/>
          <w:szCs w:val="28"/>
        </w:rPr>
        <w:t xml:space="preserve"> в условиях окружающей среды, взаимодействия с ней</w:t>
      </w:r>
      <w:r w:rsidRPr="00A86CFD">
        <w:rPr>
          <w:color w:val="181818"/>
          <w:sz w:val="28"/>
          <w:szCs w:val="28"/>
        </w:rPr>
        <w:t>, как помощь человеку в условиях расширяющихся связей и коммуникации. И бизнес каждый начинает строить для своей жизни. Busy – это занятость изначально, а изначально нас сюда спустили для жизни на Земле, а не в Раю. И жизнь в удовольствие ведь никто не обещал, спуская Адама и Еву на грешную землю. А Содом и Гоморра были разрушены…</w:t>
      </w:r>
    </w:p>
    <w:p w:rsidR="00DA6080" w:rsidRPr="0012071B" w:rsidRDefault="00DA6080" w:rsidP="008977AF">
      <w:pPr>
        <w:pStyle w:val="a3"/>
        <w:spacing w:line="360" w:lineRule="auto"/>
        <w:jc w:val="both"/>
        <w:rPr>
          <w:i/>
          <w:color w:val="181818"/>
          <w:sz w:val="28"/>
          <w:szCs w:val="28"/>
        </w:rPr>
      </w:pPr>
      <w:r w:rsidRPr="00A86CFD">
        <w:rPr>
          <w:color w:val="181818"/>
          <w:sz w:val="28"/>
          <w:szCs w:val="28"/>
        </w:rPr>
        <w:t xml:space="preserve">Напрашивается </w:t>
      </w:r>
      <w:r w:rsidRPr="0012071B">
        <w:rPr>
          <w:b/>
          <w:bCs/>
          <w:i/>
          <w:color w:val="181818"/>
          <w:sz w:val="28"/>
          <w:szCs w:val="28"/>
        </w:rPr>
        <w:t>вывод первый: человек, люди, все участники процесса под названием жизнь, сами своими действиями или бездействиями привели к той ситуации, из которой мы все сейчас ищем выхода.</w:t>
      </w:r>
    </w:p>
    <w:p w:rsidR="00DA6080" w:rsidRPr="00A86CFD" w:rsidRDefault="00DA6080" w:rsidP="001A0C00">
      <w:pPr>
        <w:pStyle w:val="a3"/>
        <w:spacing w:line="360" w:lineRule="auto"/>
        <w:ind w:firstLine="708"/>
        <w:jc w:val="both"/>
        <w:rPr>
          <w:color w:val="181818"/>
          <w:sz w:val="28"/>
          <w:szCs w:val="28"/>
        </w:rPr>
      </w:pPr>
      <w:r w:rsidRPr="00A86CFD">
        <w:rPr>
          <w:color w:val="181818"/>
          <w:sz w:val="28"/>
          <w:szCs w:val="28"/>
        </w:rPr>
        <w:t>Кризис ведь возникает не сам по себе и не где-то в природе, он возникает в психике человеке, в его сознании, в результате каких-то тяжелых для переживания событий. «Неэкологичные» условия жизни тоже могут привести рано или поздно к кризису. К кризисной ситуации человек может подвести и себя, и других, и планету, отвечающую нам землетрясениями, вулканами, цунами, торнадо и т.д. Землетрясение в Италии</w:t>
      </w:r>
      <w:r w:rsidR="00537F0B" w:rsidRPr="00A86CFD">
        <w:rPr>
          <w:color w:val="181818"/>
          <w:sz w:val="28"/>
          <w:szCs w:val="28"/>
        </w:rPr>
        <w:t>, наводнение в Турции</w:t>
      </w:r>
      <w:r w:rsidRPr="00A86CFD">
        <w:rPr>
          <w:color w:val="181818"/>
          <w:sz w:val="28"/>
          <w:szCs w:val="28"/>
        </w:rPr>
        <w:t xml:space="preserve"> – это кризис планеты, а переживают сейчас эту кризисную ситуацию много людей... Сегодняшний кризис – это кризис человеческого Эго. Это кризис принятых социально-экономических отношений, и вовлечено в этот кризис все человечество.</w:t>
      </w:r>
    </w:p>
    <w:p w:rsidR="00DA6080" w:rsidRPr="00A86CFD" w:rsidRDefault="00DA6080" w:rsidP="001A0C00">
      <w:pPr>
        <w:pStyle w:val="a3"/>
        <w:spacing w:line="360" w:lineRule="auto"/>
        <w:ind w:firstLine="708"/>
        <w:jc w:val="both"/>
        <w:rPr>
          <w:color w:val="181818"/>
          <w:sz w:val="28"/>
          <w:szCs w:val="28"/>
        </w:rPr>
      </w:pPr>
      <w:r w:rsidRPr="00A86CFD">
        <w:rPr>
          <w:color w:val="181818"/>
          <w:sz w:val="28"/>
          <w:szCs w:val="28"/>
        </w:rPr>
        <w:t xml:space="preserve">Финансовый кризис явился для многих предсказуемым событием. Это было равносильно сорвавшемуся с орбиты достаточно увесистому шарику, сильно раскрученному на тонкой нити. Шарик азартной игры на большие деньги и жажду удовольствий, растущих удовольствий, как растет изо дня в день доза алкоголика и наркомана. Вот этот сорвавшийся с «тотализатора» шарик в </w:t>
      </w:r>
      <w:r w:rsidR="007A7C96">
        <w:rPr>
          <w:color w:val="181818"/>
          <w:sz w:val="28"/>
          <w:szCs w:val="28"/>
        </w:rPr>
        <w:t>своем стремительном полете</w:t>
      </w:r>
      <w:r w:rsidRPr="00A86CFD">
        <w:rPr>
          <w:color w:val="181818"/>
          <w:sz w:val="28"/>
          <w:szCs w:val="28"/>
        </w:rPr>
        <w:t xml:space="preserve"> цепляет сейчас и бьет всех вовлеченных в эту «монопольку», - и банкиров, и производителей, и потребителей. </w:t>
      </w:r>
      <w:r w:rsidR="001B0036">
        <w:rPr>
          <w:color w:val="181818"/>
          <w:sz w:val="28"/>
          <w:szCs w:val="28"/>
        </w:rPr>
        <w:t>На память приходит детская игра</w:t>
      </w:r>
      <w:r w:rsidRPr="00A86CFD">
        <w:rPr>
          <w:color w:val="181818"/>
          <w:sz w:val="28"/>
          <w:szCs w:val="28"/>
        </w:rPr>
        <w:t xml:space="preserve"> в раскручивании на пальце каког</w:t>
      </w:r>
      <w:r w:rsidR="001B0036">
        <w:rPr>
          <w:color w:val="181818"/>
          <w:sz w:val="28"/>
          <w:szCs w:val="28"/>
        </w:rPr>
        <w:t>о-нибудь весомого предмета, наподобие шарика…</w:t>
      </w:r>
      <w:r w:rsidRPr="00A86CFD">
        <w:rPr>
          <w:color w:val="181818"/>
          <w:sz w:val="28"/>
          <w:szCs w:val="28"/>
        </w:rPr>
        <w:t xml:space="preserve"> И как вам было находиться рядом, когда скорость вращения увеличивалась, и каждый с опаской прикрывал свой лоб? Тоже могли быть кризисные ситуации для кого-то из участников этой игры… или других людей, находящихся в округе. Только кто об этом думает в момент всепоглощающего азарта и жажды удовольствий!? Думают потом, когда надо искать средства для «зализывания» ран….</w:t>
      </w:r>
    </w:p>
    <w:p w:rsidR="00DA6080" w:rsidRPr="0012071B" w:rsidRDefault="00DA6080" w:rsidP="008977AF">
      <w:pPr>
        <w:pStyle w:val="a3"/>
        <w:spacing w:line="360" w:lineRule="auto"/>
        <w:jc w:val="both"/>
        <w:rPr>
          <w:i/>
          <w:color w:val="181818"/>
          <w:sz w:val="28"/>
          <w:szCs w:val="28"/>
        </w:rPr>
      </w:pPr>
      <w:r w:rsidRPr="0012071B">
        <w:rPr>
          <w:b/>
          <w:bCs/>
          <w:i/>
          <w:color w:val="181818"/>
          <w:sz w:val="28"/>
          <w:szCs w:val="28"/>
        </w:rPr>
        <w:t>Вывод второй: все растущая потребность в удовольствиях, утилитарное отношение к жизни, приводит человека рано или поздно к кризису в жизни.</w:t>
      </w:r>
    </w:p>
    <w:p w:rsidR="00B8598B" w:rsidRPr="00A86CFD" w:rsidRDefault="00537F0B" w:rsidP="008977AF">
      <w:pPr>
        <w:pStyle w:val="a3"/>
        <w:spacing w:line="360" w:lineRule="auto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Но </w:t>
      </w:r>
      <w:r w:rsidR="001B0036">
        <w:rPr>
          <w:sz w:val="28"/>
          <w:szCs w:val="28"/>
        </w:rPr>
        <w:t>предлагается рассмотреть</w:t>
      </w:r>
      <w:r w:rsidRPr="00A86CFD">
        <w:rPr>
          <w:sz w:val="28"/>
          <w:szCs w:val="28"/>
        </w:rPr>
        <w:t xml:space="preserve"> историю с самого начала….</w:t>
      </w:r>
    </w:p>
    <w:p w:rsidR="00B51A39" w:rsidRPr="00A86CFD" w:rsidRDefault="00B51A39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520330" w:rsidRDefault="00520330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12071B" w:rsidRDefault="0012071B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12071B" w:rsidRDefault="0012071B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12071B" w:rsidRDefault="0012071B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12071B" w:rsidRDefault="0012071B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1A0C00" w:rsidRDefault="001A0C00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1A0C00" w:rsidRDefault="001A0C00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12071B" w:rsidRDefault="0012071B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812DF2" w:rsidRPr="00A86CFD" w:rsidRDefault="00812DF2" w:rsidP="008977AF">
      <w:pPr>
        <w:pStyle w:val="a3"/>
        <w:spacing w:line="360" w:lineRule="auto"/>
        <w:jc w:val="both"/>
        <w:rPr>
          <w:b/>
          <w:sz w:val="28"/>
          <w:szCs w:val="28"/>
        </w:rPr>
      </w:pPr>
      <w:r w:rsidRPr="00A86CFD">
        <w:rPr>
          <w:b/>
          <w:sz w:val="28"/>
          <w:szCs w:val="28"/>
        </w:rPr>
        <w:t>История взаимоотношений общества и природы</w:t>
      </w:r>
    </w:p>
    <w:p w:rsidR="00520330" w:rsidRPr="00A86CFD" w:rsidRDefault="00FB3E7F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Между природной средой и обществом существуют сложные взаимодействия, обмен веществами и энергией.  Взаимоотношения общества и природы – воздействие человеческого общества (антропогенных факторов) на природу и природы (природных факторов) на здоровье и хозяйственную деятельность человека.</w:t>
      </w:r>
    </w:p>
    <w:p w:rsidR="00FB3E7F" w:rsidRPr="00A86CFD" w:rsidRDefault="00FB3E7F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С одной стороны, человек воздействует на природу со все возрастающей силой, а с другой – природа по-прежнему воздействует на человека.  Окружающая человека природная среда влияла и влияет на формирование биологического вида </w:t>
      </w:r>
      <w:r w:rsidRPr="00A86CFD">
        <w:rPr>
          <w:sz w:val="28"/>
          <w:szCs w:val="28"/>
          <w:lang w:val="en-US"/>
        </w:rPr>
        <w:t>Homo</w:t>
      </w:r>
      <w:r w:rsidRPr="00A86CFD">
        <w:rPr>
          <w:sz w:val="28"/>
          <w:szCs w:val="28"/>
        </w:rPr>
        <w:t xml:space="preserve"> </w:t>
      </w:r>
      <w:r w:rsidRPr="00A86CFD">
        <w:rPr>
          <w:sz w:val="28"/>
          <w:szCs w:val="28"/>
          <w:lang w:val="en-US"/>
        </w:rPr>
        <w:t>sapiens</w:t>
      </w:r>
      <w:r w:rsidRPr="00A86CFD">
        <w:rPr>
          <w:sz w:val="28"/>
          <w:szCs w:val="28"/>
        </w:rPr>
        <w:t xml:space="preserve"> рас и э</w:t>
      </w:r>
      <w:r w:rsidR="001C2168">
        <w:rPr>
          <w:sz w:val="28"/>
          <w:szCs w:val="28"/>
        </w:rPr>
        <w:t>т</w:t>
      </w:r>
      <w:r w:rsidRPr="00A86CFD">
        <w:rPr>
          <w:sz w:val="28"/>
          <w:szCs w:val="28"/>
        </w:rPr>
        <w:t>носов.  Территориальное расс</w:t>
      </w:r>
      <w:r w:rsidR="001C2168">
        <w:rPr>
          <w:sz w:val="28"/>
          <w:szCs w:val="28"/>
        </w:rPr>
        <w:t>е</w:t>
      </w:r>
      <w:r w:rsidRPr="00A86CFD">
        <w:rPr>
          <w:sz w:val="28"/>
          <w:szCs w:val="28"/>
        </w:rPr>
        <w:t>ление людей, их материальная деятельность, размещение прои</w:t>
      </w:r>
      <w:r w:rsidR="001C2168">
        <w:rPr>
          <w:sz w:val="28"/>
          <w:szCs w:val="28"/>
        </w:rPr>
        <w:t>зводственных сил зависит от кол</w:t>
      </w:r>
      <w:r w:rsidRPr="00A86CFD">
        <w:rPr>
          <w:sz w:val="28"/>
          <w:szCs w:val="28"/>
        </w:rPr>
        <w:t>и</w:t>
      </w:r>
      <w:r w:rsidR="001C2168">
        <w:rPr>
          <w:sz w:val="28"/>
          <w:szCs w:val="28"/>
        </w:rPr>
        <w:t>ч</w:t>
      </w:r>
      <w:r w:rsidRPr="00A86CFD">
        <w:rPr>
          <w:sz w:val="28"/>
          <w:szCs w:val="28"/>
        </w:rPr>
        <w:t xml:space="preserve">ества, качества и местоположения природных ресурсов.  </w:t>
      </w:r>
    </w:p>
    <w:p w:rsidR="00FB3E7F" w:rsidRPr="00A86CFD" w:rsidRDefault="00FB3E7F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Основные и</w:t>
      </w:r>
      <w:r w:rsidR="001C2168">
        <w:rPr>
          <w:sz w:val="28"/>
          <w:szCs w:val="28"/>
        </w:rPr>
        <w:t>сто</w:t>
      </w:r>
      <w:r w:rsidRPr="00A86CFD">
        <w:rPr>
          <w:sz w:val="28"/>
          <w:szCs w:val="28"/>
        </w:rPr>
        <w:t>рические этапы взаимоотношения общества и природы, экологические кризисы и революции в истории человечества предс</w:t>
      </w:r>
      <w:r w:rsidR="00A04E1B" w:rsidRPr="00A86CFD">
        <w:rPr>
          <w:sz w:val="28"/>
          <w:szCs w:val="28"/>
        </w:rPr>
        <w:t>тавлены в Приложениях №1, №2</w:t>
      </w:r>
      <w:r w:rsidRPr="00A86CFD">
        <w:rPr>
          <w:sz w:val="28"/>
          <w:szCs w:val="28"/>
        </w:rPr>
        <w:t>.</w:t>
      </w:r>
    </w:p>
    <w:p w:rsidR="00FB3E7F" w:rsidRPr="00A86CFD" w:rsidRDefault="00FB3E7F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Человек появился на Земле около 4.6 млн. лет назад.  Сн</w:t>
      </w:r>
      <w:r w:rsidR="00F77E0A">
        <w:rPr>
          <w:sz w:val="28"/>
          <w:szCs w:val="28"/>
        </w:rPr>
        <w:t>а</w:t>
      </w:r>
      <w:r w:rsidR="0041214F">
        <w:rPr>
          <w:sz w:val="28"/>
          <w:szCs w:val="28"/>
        </w:rPr>
        <w:t>ч</w:t>
      </w:r>
      <w:r w:rsidRPr="00A86CFD">
        <w:rPr>
          <w:sz w:val="28"/>
          <w:szCs w:val="28"/>
        </w:rPr>
        <w:t>ала это был человек – собиратель.  Около 1.6 млн. лет назад человек научился пользоваться огнем.  Это позволило ему заселить территории с умеренным климатом и</w:t>
      </w:r>
      <w:r w:rsidR="00F77E0A">
        <w:rPr>
          <w:sz w:val="28"/>
          <w:szCs w:val="28"/>
        </w:rPr>
        <w:t xml:space="preserve"> заняться охотой.  Использование</w:t>
      </w:r>
      <w:r w:rsidRPr="00A86CFD">
        <w:rPr>
          <w:sz w:val="28"/>
          <w:szCs w:val="28"/>
        </w:rPr>
        <w:t xml:space="preserve"> огня и изобретение оружия привело к массовому уничтожению (перепромыслу) крупных млекопитающих средних широт.  Это послужило причиной </w:t>
      </w:r>
      <w:r w:rsidRPr="00A86CFD">
        <w:rPr>
          <w:i/>
          <w:sz w:val="28"/>
          <w:szCs w:val="28"/>
        </w:rPr>
        <w:t>первого экологического кризиса (кризиса консументов)</w:t>
      </w:r>
      <w:r w:rsidRPr="00A86CFD">
        <w:rPr>
          <w:sz w:val="28"/>
          <w:szCs w:val="28"/>
        </w:rPr>
        <w:t>.</w:t>
      </w:r>
      <w:r w:rsidR="00C71AEB" w:rsidRPr="00A86CFD">
        <w:rPr>
          <w:sz w:val="28"/>
          <w:szCs w:val="28"/>
        </w:rPr>
        <w:t xml:space="preserve">  Этот кризи</w:t>
      </w:r>
      <w:r w:rsidR="00CD40C9" w:rsidRPr="00A86CFD">
        <w:rPr>
          <w:sz w:val="28"/>
          <w:szCs w:val="28"/>
        </w:rPr>
        <w:t>с</w:t>
      </w:r>
      <w:r w:rsidR="00C71AEB" w:rsidRPr="00A86CFD">
        <w:rPr>
          <w:sz w:val="28"/>
          <w:szCs w:val="28"/>
        </w:rPr>
        <w:t xml:space="preserve"> заставил человека перейти от </w:t>
      </w:r>
      <w:r w:rsidR="00C71AEB" w:rsidRPr="00A86CFD">
        <w:rPr>
          <w:i/>
          <w:sz w:val="28"/>
          <w:szCs w:val="28"/>
        </w:rPr>
        <w:t>присваивающего типа хозяйства</w:t>
      </w:r>
      <w:r w:rsidR="00C71AEB" w:rsidRPr="00A86CFD">
        <w:rPr>
          <w:sz w:val="28"/>
          <w:szCs w:val="28"/>
        </w:rPr>
        <w:t xml:space="preserve"> (охота и собирательство) к </w:t>
      </w:r>
      <w:r w:rsidR="00C71AEB" w:rsidRPr="00A86CFD">
        <w:rPr>
          <w:i/>
          <w:sz w:val="28"/>
          <w:szCs w:val="28"/>
        </w:rPr>
        <w:t>производящему</w:t>
      </w:r>
      <w:r w:rsidR="00C71AEB" w:rsidRPr="00A86CFD">
        <w:rPr>
          <w:sz w:val="28"/>
          <w:szCs w:val="28"/>
        </w:rPr>
        <w:t xml:space="preserve"> (скотоводство и земледелие).</w:t>
      </w:r>
      <w:r w:rsidR="00CD40C9" w:rsidRPr="00A86CFD">
        <w:rPr>
          <w:sz w:val="28"/>
          <w:szCs w:val="28"/>
        </w:rPr>
        <w:t xml:space="preserve">  </w:t>
      </w:r>
    </w:p>
    <w:p w:rsidR="00CD40C9" w:rsidRPr="00A86CFD" w:rsidRDefault="00CD40C9" w:rsidP="008977AF">
      <w:pPr>
        <w:pStyle w:val="a3"/>
        <w:spacing w:line="360" w:lineRule="auto"/>
        <w:jc w:val="both"/>
        <w:rPr>
          <w:sz w:val="28"/>
          <w:szCs w:val="28"/>
        </w:rPr>
      </w:pPr>
      <w:r w:rsidRPr="00A86CFD">
        <w:rPr>
          <w:sz w:val="28"/>
          <w:szCs w:val="28"/>
        </w:rPr>
        <w:tab/>
        <w:t>В районах недостаточного увлажнения возникли первые земледельческие цивилизации благодаря созданию оросительных систем.</w:t>
      </w:r>
      <w:r w:rsidR="00C42389" w:rsidRPr="00A86CFD">
        <w:rPr>
          <w:sz w:val="28"/>
          <w:szCs w:val="28"/>
        </w:rPr>
        <w:t xml:space="preserve">  Последствием интенсивного земл</w:t>
      </w:r>
      <w:r w:rsidR="00F77E0A">
        <w:rPr>
          <w:sz w:val="28"/>
          <w:szCs w:val="28"/>
        </w:rPr>
        <w:t>еделия явились эрозии и засолен</w:t>
      </w:r>
      <w:r w:rsidR="004E5CB3">
        <w:rPr>
          <w:sz w:val="28"/>
          <w:szCs w:val="28"/>
        </w:rPr>
        <w:t>н</w:t>
      </w:r>
      <w:r w:rsidR="00014DCB">
        <w:rPr>
          <w:sz w:val="28"/>
          <w:szCs w:val="28"/>
        </w:rPr>
        <w:t>а</w:t>
      </w:r>
      <w:r w:rsidR="00C42389" w:rsidRPr="00A86CFD">
        <w:rPr>
          <w:sz w:val="28"/>
          <w:szCs w:val="28"/>
        </w:rPr>
        <w:t>я поч</w:t>
      </w:r>
      <w:r w:rsidR="00014DCB">
        <w:rPr>
          <w:sz w:val="28"/>
          <w:szCs w:val="28"/>
        </w:rPr>
        <w:t>ва, к</w:t>
      </w:r>
      <w:r w:rsidR="00C42389" w:rsidRPr="00A86CFD">
        <w:rPr>
          <w:sz w:val="28"/>
          <w:szCs w:val="28"/>
        </w:rPr>
        <w:t xml:space="preserve">оторые привели к локальным экологическим катастрофам.  Выжигание лесов под пахотные угодья свели леса к полному уничтожению на местах плодородных земель  (Сахара).  Это было проявление </w:t>
      </w:r>
      <w:r w:rsidR="00C42389" w:rsidRPr="00A86CFD">
        <w:rPr>
          <w:i/>
          <w:sz w:val="28"/>
          <w:szCs w:val="28"/>
        </w:rPr>
        <w:t>кризиса примитивного земледелия</w:t>
      </w:r>
      <w:r w:rsidR="00C42389" w:rsidRPr="00A86CFD">
        <w:rPr>
          <w:sz w:val="28"/>
          <w:szCs w:val="28"/>
        </w:rPr>
        <w:t>.</w:t>
      </w:r>
    </w:p>
    <w:p w:rsidR="00FF2782" w:rsidRPr="00A86CFD" w:rsidRDefault="00FF2782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Развитие земледелия и нужда в древесине для строительства домов и кораблей привели к катастрофическому уничтожению лесов в Западной Европе.  Св</w:t>
      </w:r>
      <w:r w:rsidR="00984A72">
        <w:rPr>
          <w:sz w:val="28"/>
          <w:szCs w:val="28"/>
        </w:rPr>
        <w:t>е</w:t>
      </w:r>
      <w:r w:rsidRPr="00A86CFD">
        <w:rPr>
          <w:sz w:val="28"/>
          <w:szCs w:val="28"/>
        </w:rPr>
        <w:t xml:space="preserve">дение лесов в прошлом и настоящем вызывает изменение газового состава атмосферы, климатических условий, водного режима, состояние почв.  Массовое уничтожение растительных ресурсов Земли характеризуется как </w:t>
      </w:r>
      <w:r w:rsidRPr="00A86CFD">
        <w:rPr>
          <w:i/>
          <w:sz w:val="28"/>
          <w:szCs w:val="28"/>
        </w:rPr>
        <w:t>кризис продуцентов</w:t>
      </w:r>
      <w:r w:rsidRPr="00A86CFD">
        <w:rPr>
          <w:sz w:val="28"/>
          <w:szCs w:val="28"/>
        </w:rPr>
        <w:t>.</w:t>
      </w:r>
    </w:p>
    <w:p w:rsidR="00E632D1" w:rsidRPr="00A86CFD" w:rsidRDefault="00B94A86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</w:t>
      </w:r>
      <w:r>
        <w:rPr>
          <w:sz w:val="28"/>
          <w:szCs w:val="28"/>
          <w:lang w:val="en-US"/>
        </w:rPr>
        <w:t>VIII</w:t>
      </w:r>
      <w:r w:rsidR="00E632D1" w:rsidRPr="00A86CFD">
        <w:rPr>
          <w:sz w:val="28"/>
          <w:szCs w:val="28"/>
        </w:rPr>
        <w:t xml:space="preserve"> в. </w:t>
      </w:r>
      <w:r w:rsidR="00812787" w:rsidRPr="00A86CFD">
        <w:rPr>
          <w:sz w:val="28"/>
          <w:szCs w:val="28"/>
        </w:rPr>
        <w:t>в</w:t>
      </w:r>
      <w:r w:rsidR="00E632D1" w:rsidRPr="00A86CFD">
        <w:rPr>
          <w:sz w:val="28"/>
          <w:szCs w:val="28"/>
        </w:rPr>
        <w:t xml:space="preserve"> результате промышленной, а за</w:t>
      </w:r>
      <w:r w:rsidR="00812787" w:rsidRPr="00A86CFD">
        <w:rPr>
          <w:sz w:val="28"/>
          <w:szCs w:val="28"/>
        </w:rPr>
        <w:t>тем</w:t>
      </w:r>
      <w:r w:rsidR="00E632D1" w:rsidRPr="00A86CFD">
        <w:rPr>
          <w:sz w:val="28"/>
          <w:szCs w:val="28"/>
        </w:rPr>
        <w:t xml:space="preserve"> научно-технической революции на смену доиндустриальной эпохе приходит индустриальная.  За последние 100 лет потребление возросло в 100 раз.  В настоящее время на одного жителя Земли каждый год добывается и выращивается примерно 20 т сырья, которое перерабатывается в конечные продукты массой</w:t>
      </w:r>
      <w:r w:rsidR="00C62F7F">
        <w:rPr>
          <w:sz w:val="28"/>
          <w:szCs w:val="28"/>
        </w:rPr>
        <w:t xml:space="preserve"> 2 т., то есть 90% сырья превр</w:t>
      </w:r>
      <w:r w:rsidR="00E632D1" w:rsidRPr="00A86CFD">
        <w:rPr>
          <w:sz w:val="28"/>
          <w:szCs w:val="28"/>
        </w:rPr>
        <w:t>ащает</w:t>
      </w:r>
      <w:r w:rsidR="00C62F7F">
        <w:rPr>
          <w:sz w:val="28"/>
          <w:szCs w:val="28"/>
        </w:rPr>
        <w:t>с</w:t>
      </w:r>
      <w:r w:rsidR="00E632D1" w:rsidRPr="00A86CFD">
        <w:rPr>
          <w:sz w:val="28"/>
          <w:szCs w:val="28"/>
        </w:rPr>
        <w:t xml:space="preserve">я в отходы.  Из 2 т. </w:t>
      </w:r>
      <w:r w:rsidR="00C62F7F">
        <w:rPr>
          <w:sz w:val="28"/>
          <w:szCs w:val="28"/>
        </w:rPr>
        <w:t>к</w:t>
      </w:r>
      <w:r w:rsidR="00E632D1" w:rsidRPr="00A86CFD">
        <w:rPr>
          <w:sz w:val="28"/>
          <w:szCs w:val="28"/>
        </w:rPr>
        <w:t>онечного продукта в течение того же года выбрасывается не менее 1 т.  Появление огромного количества отходов, причем часто в виде несвойственных пр</w:t>
      </w:r>
      <w:r w:rsidR="00EA3C5B" w:rsidRPr="00A86CFD">
        <w:rPr>
          <w:sz w:val="28"/>
          <w:szCs w:val="28"/>
        </w:rPr>
        <w:t>ироде веществ, привело к возник</w:t>
      </w:r>
      <w:r w:rsidR="00E632D1" w:rsidRPr="00A86CFD">
        <w:rPr>
          <w:sz w:val="28"/>
          <w:szCs w:val="28"/>
        </w:rPr>
        <w:t xml:space="preserve">новению еще одного кризиса – </w:t>
      </w:r>
      <w:r w:rsidR="00E632D1" w:rsidRPr="00A86CFD">
        <w:rPr>
          <w:i/>
          <w:sz w:val="28"/>
          <w:szCs w:val="28"/>
        </w:rPr>
        <w:t>кризиса редуцентов</w:t>
      </w:r>
      <w:r w:rsidR="00E632D1" w:rsidRPr="00A86CFD">
        <w:rPr>
          <w:sz w:val="28"/>
          <w:szCs w:val="28"/>
        </w:rPr>
        <w:t>.</w:t>
      </w:r>
      <w:r w:rsidR="009D5965" w:rsidRPr="00A86CFD">
        <w:rPr>
          <w:sz w:val="28"/>
          <w:szCs w:val="28"/>
        </w:rPr>
        <w:t xml:space="preserve">  Редуценты не успевают очищать биосферу от загрязнения, часто они на это просто не способны биологически.  Это приводит к нарушению круговорота веществ в биосфере.  </w:t>
      </w:r>
    </w:p>
    <w:p w:rsidR="009D5965" w:rsidRPr="00A86CFD" w:rsidRDefault="00FC4AEB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i/>
          <w:sz w:val="28"/>
          <w:szCs w:val="28"/>
        </w:rPr>
        <w:t>Термодинамический кризис</w:t>
      </w:r>
      <w:r w:rsidRPr="00A86CFD">
        <w:rPr>
          <w:sz w:val="28"/>
          <w:szCs w:val="28"/>
        </w:rPr>
        <w:t xml:space="preserve"> явился следствием теплового загрязнения (тепло выделяемое вследствие сжигания огромного количества нефти, газа и угля, а также использование атомной и термоядерной энергии).</w:t>
      </w:r>
    </w:p>
    <w:p w:rsidR="00FC4AEB" w:rsidRPr="00A86CFD" w:rsidRDefault="00301DF3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Еще одним экологическим кризисом является снижение надежности экологических систем, в частности в результате снижения разнообразия экологических систем, разрушения озонового слоя и т.д.</w:t>
      </w:r>
    </w:p>
    <w:p w:rsidR="009D5965" w:rsidRPr="00A86CFD" w:rsidRDefault="009D5965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</w:p>
    <w:p w:rsidR="00B8598B" w:rsidRPr="00A86CFD" w:rsidRDefault="00B8598B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E632D1" w:rsidRDefault="00E632D1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3353AE" w:rsidRDefault="003353AE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DC436B" w:rsidRPr="00A86CFD" w:rsidRDefault="00074A07" w:rsidP="008977AF">
      <w:pPr>
        <w:pStyle w:val="a3"/>
        <w:spacing w:line="360" w:lineRule="auto"/>
        <w:jc w:val="both"/>
        <w:rPr>
          <w:b/>
          <w:sz w:val="28"/>
          <w:szCs w:val="28"/>
        </w:rPr>
      </w:pPr>
      <w:r w:rsidRPr="00A86CFD">
        <w:rPr>
          <w:b/>
          <w:sz w:val="28"/>
          <w:szCs w:val="28"/>
        </w:rPr>
        <w:t>Понятие кризиса в социально-экономическом развитии и причины его возникновения</w:t>
      </w:r>
      <w:r w:rsidRPr="00A86CFD">
        <w:rPr>
          <w:b/>
          <w:sz w:val="28"/>
          <w:szCs w:val="28"/>
        </w:rPr>
        <w:br/>
      </w:r>
    </w:p>
    <w:p w:rsidR="00DC436B" w:rsidRPr="00A86CFD" w:rsidRDefault="00DC436B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КРИЗИС (греч. krisis — решение, поворотный пункт) — суд, перелом, переворот, пора переходного состояния, </w:t>
      </w:r>
      <w:r w:rsidR="000C6732">
        <w:rPr>
          <w:sz w:val="28"/>
          <w:szCs w:val="28"/>
        </w:rPr>
        <w:t>при</w:t>
      </w:r>
      <w:r w:rsidRPr="00A86CFD">
        <w:rPr>
          <w:sz w:val="28"/>
          <w:szCs w:val="28"/>
        </w:rPr>
        <w:t xml:space="preserve"> котором неадекватность средств достижения целей рождает непредсказуемые проблемы. Кризис в китайском языке записывается двумя иероглифами: «Вэй»: «опасность» и «страх», и «цзи»: «возможность». Кризис проявляет скрытые конфликты и диспропорции. Яркий пример кризиса — революция. Может рассматриваться как феномен (нечто непознаваемое), экономический фактор (условие деятельности), политическая, социологическая и экономическая категория</w:t>
      </w:r>
      <w:r w:rsidR="004A63CE">
        <w:rPr>
          <w:sz w:val="28"/>
          <w:szCs w:val="28"/>
        </w:rPr>
        <w:t>.</w:t>
      </w:r>
    </w:p>
    <w:p w:rsidR="00100F7E" w:rsidRPr="00A86CFD" w:rsidRDefault="00074A07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В современной литературе еще не установилось общепризнанного представления о кризисах в развитии социально-экономической системы. Бытовала точка зрения, что кризисы являются характерной чертой капиталистического способа производства и должны отсутствовать при социалистическом. В прошлом существовали даже такие теоретические положения, что при социализме нет кризисов, есть только «трудности роста». Многие годы в нашей стране само это понятие было, скорее, идеологическим, нежели реальным фактором разработки экономической политики развития производств</w:t>
      </w:r>
      <w:r w:rsidR="00100F7E" w:rsidRPr="00A86CFD">
        <w:rPr>
          <w:sz w:val="28"/>
          <w:szCs w:val="28"/>
        </w:rPr>
        <w:t>а.</w:t>
      </w:r>
    </w:p>
    <w:p w:rsidR="00C13BDD" w:rsidRPr="00A86CFD" w:rsidRDefault="00074A07" w:rsidP="004A63CE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Социально-экономическая система в любом своем виде и любой форме, будь то общественная формация, фирма или предприятие, имеет две тенденции своего существования: функционирование и развитие. </w:t>
      </w:r>
      <w:r w:rsidRPr="00A86CFD">
        <w:rPr>
          <w:sz w:val="28"/>
          <w:szCs w:val="28"/>
        </w:rPr>
        <w:br/>
      </w:r>
      <w:r w:rsidRPr="00A86CFD">
        <w:rPr>
          <w:i/>
          <w:sz w:val="28"/>
          <w:szCs w:val="28"/>
        </w:rPr>
        <w:t>Функционирование</w:t>
      </w:r>
      <w:r w:rsidRPr="00A86CFD">
        <w:rPr>
          <w:sz w:val="28"/>
          <w:szCs w:val="28"/>
        </w:rPr>
        <w:t xml:space="preserve"> — это поддержание жизнедеятельности, сохранение функций, определяющих ее целостность, качестве</w:t>
      </w:r>
      <w:r w:rsidR="004A63CE">
        <w:rPr>
          <w:sz w:val="28"/>
          <w:szCs w:val="28"/>
        </w:rPr>
        <w:t xml:space="preserve">нную определенность, сущностные </w:t>
      </w:r>
      <w:r w:rsidRPr="00A86CFD">
        <w:rPr>
          <w:sz w:val="28"/>
          <w:szCs w:val="28"/>
        </w:rPr>
        <w:t>характеристики.</w:t>
      </w:r>
      <w:r w:rsidRPr="00A86CFD">
        <w:rPr>
          <w:sz w:val="28"/>
          <w:szCs w:val="28"/>
        </w:rPr>
        <w:br/>
      </w:r>
      <w:r w:rsidRPr="00A86CFD">
        <w:rPr>
          <w:i/>
          <w:sz w:val="28"/>
          <w:szCs w:val="28"/>
        </w:rPr>
        <w:t>Развитие</w:t>
      </w:r>
      <w:r w:rsidRPr="00A86CFD">
        <w:rPr>
          <w:sz w:val="28"/>
          <w:szCs w:val="28"/>
        </w:rPr>
        <w:t xml:space="preserve"> — это приобретение нового качества, укрепляющего жизнедеятельность</w:t>
      </w:r>
      <w:r w:rsidR="00C13BDD" w:rsidRPr="00A86CFD">
        <w:rPr>
          <w:sz w:val="28"/>
          <w:szCs w:val="28"/>
        </w:rPr>
        <w:t xml:space="preserve"> в условиях изменяющейся среды.</w:t>
      </w:r>
    </w:p>
    <w:p w:rsidR="00C13BDD" w:rsidRPr="00A86CFD" w:rsidRDefault="00074A07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Функционирование и развитие теснейшим образом взаимосвязаны, отражают диалектическое единство основных тенденций социально-экономической системы</w:t>
      </w:r>
      <w:r w:rsidR="00321BE9" w:rsidRPr="00A86CFD">
        <w:rPr>
          <w:sz w:val="28"/>
          <w:szCs w:val="28"/>
        </w:rPr>
        <w:t xml:space="preserve"> (организации)</w:t>
      </w:r>
      <w:r w:rsidRPr="00A86CFD">
        <w:rPr>
          <w:sz w:val="28"/>
          <w:szCs w:val="28"/>
        </w:rPr>
        <w:t>. Эту связь можно видеть в ее характеристиках и показателях (</w:t>
      </w:r>
      <w:r w:rsidR="00C47DB9" w:rsidRPr="00A86CFD">
        <w:rPr>
          <w:sz w:val="28"/>
          <w:szCs w:val="28"/>
        </w:rPr>
        <w:t xml:space="preserve">Приложение №3, </w:t>
      </w:r>
      <w:r w:rsidRPr="00A86CFD">
        <w:rPr>
          <w:sz w:val="28"/>
          <w:szCs w:val="28"/>
        </w:rPr>
        <w:t>рис. 1.1). Например, функционирование социально-экономической системы характеризует обязательное наличие предмета труда, средств труда и человека, осуществляющего трудовую деятельность. При этом функционирование социально-экономической системы возможно лишь при определенном соответствии этих признаков: средства труда могут изменять его предмет, человек должен владеть средствами труда, результат должен соответствовать интересам и потребностям человека. Вс</w:t>
      </w:r>
      <w:r w:rsidR="00C13BDD" w:rsidRPr="00A86CFD">
        <w:rPr>
          <w:sz w:val="28"/>
          <w:szCs w:val="28"/>
        </w:rPr>
        <w:t>е это условия функционирования.</w:t>
      </w:r>
    </w:p>
    <w:p w:rsidR="00C13BDD" w:rsidRPr="00A86CFD" w:rsidRDefault="00074A07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Развитие характеризует изменения в предмете, средствах труда и в человеке. Критерием этих изменений является появление нового качества, укрепляющего стабильность и гармоничность функционирования социально-экономической системы или создающего принципиально новые условия для этого. Фактом развития является повышение производительности труда, изменение его характера, возникновение новой технологии, усиление мотивации деятельности. При этом, конечно, меняются и условия функционирования с</w:t>
      </w:r>
      <w:r w:rsidR="00C13BDD" w:rsidRPr="00A86CFD">
        <w:rPr>
          <w:sz w:val="28"/>
          <w:szCs w:val="28"/>
        </w:rPr>
        <w:t>оциально-экономической системы.</w:t>
      </w:r>
    </w:p>
    <w:p w:rsidR="004A5DA6" w:rsidRPr="00A86CFD" w:rsidRDefault="00074A07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Связь функционирования и развития имеет диалектический характер, что и отражает возможность и закономерность наступления и разрешения кризисов. Функционирование сдерживает развитие и в то же время является его питательной средой, развитие разрушает многие процессы функционирования, но создает условия для его бо</w:t>
      </w:r>
      <w:r w:rsidR="004A5DA6" w:rsidRPr="00A86CFD">
        <w:rPr>
          <w:sz w:val="28"/>
          <w:szCs w:val="28"/>
        </w:rPr>
        <w:t>лее устойчивого осуществления.</w:t>
      </w:r>
    </w:p>
    <w:p w:rsidR="00100F7E" w:rsidRPr="00A86CFD" w:rsidRDefault="00100F7E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Таким образом, возникает циклическая тенденция развития, которая отражает периодическое наступление кризисов. Кризисы необязательно являются разрушительными, они могут протекать с определенной степенью остроты, но их наступление вызывается не только субъективными, но и объективными причинами, самой природой социально-экономической системы.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Кризисы отражают не только противоречия функционирования и развития, но могут возникать и в самих процессах функционирования. Это могут быть, например, противоречия между уровнем техники и квалификацией персонала, между технологиями и условиями ее использования (помещение, климатическая среда, технологическая культура и пр.).</w:t>
      </w:r>
    </w:p>
    <w:p w:rsidR="002A2ECB" w:rsidRPr="00A86CFD" w:rsidRDefault="00100F7E" w:rsidP="008977AF">
      <w:pPr>
        <w:spacing w:line="360" w:lineRule="auto"/>
        <w:ind w:firstLine="708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Кризис — это крайнее обострение противоречий в социально-эко</w:t>
      </w:r>
      <w:r w:rsidR="004A63CE">
        <w:rPr>
          <w:sz w:val="28"/>
          <w:szCs w:val="28"/>
        </w:rPr>
        <w:t>номической системе</w:t>
      </w:r>
      <w:r w:rsidRPr="00A86CFD">
        <w:rPr>
          <w:sz w:val="28"/>
          <w:szCs w:val="28"/>
        </w:rPr>
        <w:t>, угрожающее ее жизнестойкости в окружающей среде (</w:t>
      </w:r>
      <w:r w:rsidR="004A5DA6" w:rsidRPr="00A86CFD">
        <w:rPr>
          <w:sz w:val="28"/>
          <w:szCs w:val="28"/>
        </w:rPr>
        <w:t xml:space="preserve">Приложение №4, </w:t>
      </w:r>
      <w:r w:rsidRPr="00A86CFD">
        <w:rPr>
          <w:sz w:val="28"/>
          <w:szCs w:val="28"/>
        </w:rPr>
        <w:t>рис. 1.2).</w:t>
      </w:r>
    </w:p>
    <w:p w:rsidR="001C3ABD" w:rsidRDefault="001C3ABD" w:rsidP="008977AF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100F7E" w:rsidRPr="00A86CFD" w:rsidRDefault="00100F7E" w:rsidP="008977AF">
      <w:pPr>
        <w:spacing w:line="360" w:lineRule="auto"/>
        <w:ind w:firstLine="708"/>
        <w:jc w:val="both"/>
        <w:rPr>
          <w:sz w:val="28"/>
          <w:szCs w:val="28"/>
        </w:rPr>
      </w:pPr>
      <w:r w:rsidRPr="001C3ABD">
        <w:rPr>
          <w:b/>
          <w:sz w:val="28"/>
          <w:szCs w:val="28"/>
        </w:rPr>
        <w:t>Причины</w:t>
      </w:r>
      <w:r w:rsidRPr="00A86CFD">
        <w:rPr>
          <w:sz w:val="28"/>
          <w:szCs w:val="28"/>
        </w:rPr>
        <w:t xml:space="preserve"> </w:t>
      </w:r>
      <w:r w:rsidRPr="001C3ABD">
        <w:rPr>
          <w:b/>
          <w:sz w:val="28"/>
          <w:szCs w:val="28"/>
        </w:rPr>
        <w:t>кризиса</w:t>
      </w:r>
      <w:r w:rsidRPr="00A86CFD">
        <w:rPr>
          <w:sz w:val="28"/>
          <w:szCs w:val="28"/>
        </w:rPr>
        <w:t xml:space="preserve"> могут быть различными. Они делятся на </w:t>
      </w:r>
      <w:r w:rsidRPr="00A86CFD">
        <w:rPr>
          <w:i/>
          <w:sz w:val="28"/>
          <w:szCs w:val="28"/>
        </w:rPr>
        <w:t>объективные</w:t>
      </w:r>
      <w:r w:rsidRPr="00A86CFD">
        <w:rPr>
          <w:sz w:val="28"/>
          <w:szCs w:val="28"/>
        </w:rPr>
        <w:t xml:space="preserve">, связанные с циклическими потребностями модернизации и реструктуризации, и </w:t>
      </w:r>
      <w:r w:rsidRPr="00A86CFD">
        <w:rPr>
          <w:i/>
          <w:sz w:val="28"/>
          <w:szCs w:val="28"/>
        </w:rPr>
        <w:t>субъективные</w:t>
      </w:r>
      <w:r w:rsidRPr="00A86CFD">
        <w:rPr>
          <w:sz w:val="28"/>
          <w:szCs w:val="28"/>
        </w:rPr>
        <w:t>, отражающие ошибки и волюнтаризм в управлении, а также природные, характеризующие явления климата, землетрясения и др.</w:t>
      </w:r>
    </w:p>
    <w:p w:rsidR="00100F7E" w:rsidRPr="00A86CFD" w:rsidRDefault="00100F7E" w:rsidP="001C3ABD">
      <w:pPr>
        <w:pStyle w:val="a7"/>
        <w:spacing w:line="360" w:lineRule="auto"/>
        <w:ind w:firstLine="708"/>
        <w:jc w:val="both"/>
        <w:rPr>
          <w:rFonts w:ascii="Times New Roman" w:hAnsi="Times New Roman"/>
          <w:snapToGrid/>
          <w:szCs w:val="28"/>
        </w:rPr>
      </w:pPr>
      <w:r w:rsidRPr="00A86CFD">
        <w:rPr>
          <w:rFonts w:ascii="Times New Roman" w:hAnsi="Times New Roman"/>
          <w:snapToGrid/>
          <w:szCs w:val="28"/>
        </w:rPr>
        <w:t xml:space="preserve">Причины кризиса могут быть </w:t>
      </w:r>
      <w:r w:rsidRPr="00A86CFD">
        <w:rPr>
          <w:rFonts w:ascii="Times New Roman" w:hAnsi="Times New Roman"/>
          <w:i/>
          <w:snapToGrid/>
          <w:szCs w:val="28"/>
        </w:rPr>
        <w:t>внешними</w:t>
      </w:r>
      <w:r w:rsidRPr="00A86CFD">
        <w:rPr>
          <w:rFonts w:ascii="Times New Roman" w:hAnsi="Times New Roman"/>
          <w:snapToGrid/>
          <w:szCs w:val="28"/>
        </w:rPr>
        <w:t xml:space="preserve"> и </w:t>
      </w:r>
      <w:r w:rsidRPr="00A86CFD">
        <w:rPr>
          <w:rFonts w:ascii="Times New Roman" w:hAnsi="Times New Roman"/>
          <w:i/>
          <w:snapToGrid/>
          <w:szCs w:val="28"/>
        </w:rPr>
        <w:t>внутренними</w:t>
      </w:r>
      <w:r w:rsidRPr="00A86CFD">
        <w:rPr>
          <w:rFonts w:ascii="Times New Roman" w:hAnsi="Times New Roman"/>
          <w:snapToGrid/>
          <w:szCs w:val="28"/>
        </w:rPr>
        <w:t>. Первые</w:t>
      </w:r>
    </w:p>
    <w:p w:rsidR="00100F7E" w:rsidRPr="00A86CFD" w:rsidRDefault="00100F7E" w:rsidP="001C3ABD">
      <w:pPr>
        <w:pStyle w:val="a5"/>
        <w:spacing w:before="0" w:line="360" w:lineRule="auto"/>
        <w:jc w:val="both"/>
        <w:rPr>
          <w:rFonts w:ascii="Times New Roman" w:hAnsi="Times New Roman"/>
          <w:snapToGrid/>
          <w:szCs w:val="28"/>
        </w:rPr>
      </w:pPr>
      <w:r w:rsidRPr="00A86CFD">
        <w:rPr>
          <w:rFonts w:ascii="Times New Roman" w:hAnsi="Times New Roman"/>
          <w:snapToGrid/>
          <w:szCs w:val="28"/>
        </w:rPr>
        <w:t>связаны с тенденциями и стратегией макроэкономического развития или даже развития мировой экономики, конкуренцией, политической ситуацией в стране, вторые — с рискованной стратегией маркетинга, внутренними конфликтами, недостатками в организации производства, несовершенством управления, инновационной инвестиционной политикой.</w:t>
      </w:r>
    </w:p>
    <w:p w:rsidR="00100F7E" w:rsidRPr="00A86CFD" w:rsidRDefault="00100F7E" w:rsidP="008977AF">
      <w:pPr>
        <w:pStyle w:val="2"/>
        <w:spacing w:line="360" w:lineRule="auto"/>
        <w:jc w:val="both"/>
        <w:rPr>
          <w:rFonts w:ascii="Times New Roman" w:hAnsi="Times New Roman"/>
          <w:snapToGrid/>
          <w:szCs w:val="28"/>
        </w:rPr>
      </w:pPr>
      <w:r w:rsidRPr="00A86CFD">
        <w:rPr>
          <w:rFonts w:ascii="Times New Roman" w:hAnsi="Times New Roman"/>
          <w:snapToGrid/>
          <w:szCs w:val="28"/>
        </w:rPr>
        <w:t>Если понимать кризис таким образом, можно констатировать то</w:t>
      </w:r>
    </w:p>
    <w:p w:rsidR="00100F7E" w:rsidRPr="00A86CFD" w:rsidRDefault="00100F7E" w:rsidP="008977AF">
      <w:pPr>
        <w:pStyle w:val="a5"/>
        <w:spacing w:before="0" w:line="360" w:lineRule="auto"/>
        <w:jc w:val="both"/>
        <w:rPr>
          <w:rFonts w:ascii="Times New Roman" w:hAnsi="Times New Roman"/>
          <w:snapToGrid/>
          <w:szCs w:val="28"/>
        </w:rPr>
      </w:pPr>
      <w:r w:rsidRPr="00A86CFD">
        <w:rPr>
          <w:rFonts w:ascii="Times New Roman" w:hAnsi="Times New Roman"/>
          <w:snapToGrid/>
          <w:szCs w:val="28"/>
        </w:rPr>
        <w:t>обстоятельство, что опасность кризиса существует всегда и его необходимо предвидеть и прогнозировать.</w:t>
      </w:r>
    </w:p>
    <w:p w:rsidR="00100F7E" w:rsidRPr="00A86CFD" w:rsidRDefault="00100F7E" w:rsidP="008977AF">
      <w:pPr>
        <w:pStyle w:val="a5"/>
        <w:spacing w:before="0" w:line="360" w:lineRule="auto"/>
        <w:ind w:firstLine="851"/>
        <w:jc w:val="both"/>
        <w:rPr>
          <w:rFonts w:ascii="Times New Roman" w:hAnsi="Times New Roman"/>
          <w:snapToGrid/>
          <w:szCs w:val="28"/>
        </w:rPr>
      </w:pPr>
      <w:r w:rsidRPr="00A86CFD">
        <w:rPr>
          <w:rFonts w:ascii="Times New Roman" w:hAnsi="Times New Roman"/>
          <w:snapToGrid/>
          <w:szCs w:val="28"/>
        </w:rPr>
        <w:t>В понимании кризиса большое значение имеют не только его причины, но и разнообразные последствия: возможно обновление организации или ее разрушение, оздоровление или возникновение нового кризиса. Выход из кризиса не всегда связан с позитивными последствиями. Нельзя исключать переход в состояние нового кризиса, может быть даже еще более глубокого и продолжительного. Кризисы могут возникать как цепная реакция. Существует возможность и консервации кризисных ситуаций на довольно продолжительное время. Это может объясняться определенными политическими причинами. Вообще последствия кризиса теснейшим образом связаны с двумя факторами: его причинами и возможностью управления процессами кризисного развития.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Последствия кризиса могут вести к резким изменениям или мягкому продолжительному и последовательному выходу. И послекризисные изменения в развитии </w:t>
      </w:r>
      <w:r w:rsidR="00D458B1" w:rsidRPr="00A86CFD">
        <w:rPr>
          <w:sz w:val="28"/>
          <w:szCs w:val="28"/>
        </w:rPr>
        <w:t>социально-экономической системы</w:t>
      </w:r>
      <w:r w:rsidRPr="00A86CFD">
        <w:rPr>
          <w:sz w:val="28"/>
          <w:szCs w:val="28"/>
        </w:rPr>
        <w:t xml:space="preserve"> бывают долгосрочными и краткосрочными, качественными и количественными, обратимыми и необратимыми.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Разные последствия кризиса определяются не только его характером, но и антикризисным управлением, которое может или смягчать кризис или обострять его. Возможности управления в этом отношении зависят от цели, профессионализма, искусства управления, характера мотивации, понимания причин и последствий, ответственности</w:t>
      </w:r>
      <w:r w:rsidR="0085429C" w:rsidRPr="0085429C">
        <w:rPr>
          <w:sz w:val="28"/>
          <w:szCs w:val="28"/>
        </w:rPr>
        <w:t xml:space="preserve"> </w:t>
      </w:r>
      <w:r w:rsidRPr="00A86CFD">
        <w:rPr>
          <w:sz w:val="28"/>
          <w:szCs w:val="28"/>
        </w:rPr>
        <w:t>(</w:t>
      </w:r>
      <w:r w:rsidR="004A5DA6" w:rsidRPr="00A86CFD">
        <w:rPr>
          <w:sz w:val="28"/>
          <w:szCs w:val="28"/>
        </w:rPr>
        <w:t xml:space="preserve">Приложение №5, </w:t>
      </w:r>
      <w:r w:rsidRPr="00A86CFD">
        <w:rPr>
          <w:sz w:val="28"/>
          <w:szCs w:val="28"/>
        </w:rPr>
        <w:t>рис. 1.3).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Во многих случаях спасает энтузиазм. Но энтузиазм не может давать продолжительного эффекта, хотя исключать его из программ антикризисного управления не следует. При этом надо понимать, что и энтузиазм бывает различным по своим истокам, национальным особенностям, традициям культуры и т.д. Если энтузиазм используется для прикрытия грубых ошибок или корыстных целей, он не способствует снятию кризисного напряжения.</w:t>
      </w:r>
    </w:p>
    <w:p w:rsidR="003353AE" w:rsidRDefault="003353AE" w:rsidP="008977AF">
      <w:pPr>
        <w:tabs>
          <w:tab w:val="left" w:pos="3695"/>
        </w:tabs>
        <w:spacing w:before="1040" w:line="360" w:lineRule="auto"/>
        <w:jc w:val="both"/>
        <w:rPr>
          <w:b/>
          <w:sz w:val="28"/>
          <w:szCs w:val="28"/>
        </w:rPr>
      </w:pPr>
    </w:p>
    <w:p w:rsidR="00100F7E" w:rsidRPr="00A86CFD" w:rsidRDefault="0031147D" w:rsidP="008977AF">
      <w:pPr>
        <w:tabs>
          <w:tab w:val="left" w:pos="3695"/>
        </w:tabs>
        <w:spacing w:before="1040" w:line="360" w:lineRule="auto"/>
        <w:jc w:val="both"/>
        <w:rPr>
          <w:b/>
          <w:sz w:val="28"/>
          <w:szCs w:val="28"/>
        </w:rPr>
      </w:pPr>
      <w:r w:rsidRPr="00A86CFD">
        <w:rPr>
          <w:b/>
          <w:sz w:val="28"/>
          <w:szCs w:val="28"/>
        </w:rPr>
        <w:tab/>
      </w:r>
    </w:p>
    <w:p w:rsidR="00100F7E" w:rsidRPr="00A86CFD" w:rsidRDefault="003353AE" w:rsidP="008977AF">
      <w:pPr>
        <w:spacing w:before="100" w:line="360" w:lineRule="auto"/>
        <w:ind w:firstLine="851"/>
        <w:jc w:val="both"/>
        <w:rPr>
          <w:sz w:val="28"/>
          <w:szCs w:val="28"/>
        </w:rPr>
      </w:pPr>
      <w:r w:rsidRPr="00A86CFD">
        <w:rPr>
          <w:b/>
          <w:sz w:val="28"/>
          <w:szCs w:val="28"/>
        </w:rPr>
        <w:t>Типология кризисов</w:t>
      </w:r>
      <w:r>
        <w:rPr>
          <w:b/>
          <w:sz w:val="28"/>
          <w:szCs w:val="28"/>
        </w:rPr>
        <w:t>.</w:t>
      </w:r>
      <w:r w:rsidRPr="00A86CFD">
        <w:rPr>
          <w:sz w:val="28"/>
          <w:szCs w:val="28"/>
        </w:rPr>
        <w:t xml:space="preserve"> </w:t>
      </w:r>
      <w:r w:rsidR="00100F7E" w:rsidRPr="00A86CFD">
        <w:rPr>
          <w:sz w:val="28"/>
          <w:szCs w:val="28"/>
        </w:rPr>
        <w:t>Практика показывает, что кризисы неодинаковы не только по своим причинам и последствиям, но и по самой своей сути. Необходимость в разветвленной классификации кризисов связана с дифференциацией средств и способов управления ими. Если есть типология и понимание характера кризиса, появляются возможности снижения его остроты, сокращения времени и обеспечения безболезненности протекания (</w:t>
      </w:r>
      <w:r w:rsidR="004A5DA6" w:rsidRPr="00A86CFD">
        <w:rPr>
          <w:sz w:val="28"/>
          <w:szCs w:val="28"/>
        </w:rPr>
        <w:t xml:space="preserve">Приложение №6, </w:t>
      </w:r>
      <w:r w:rsidR="00100F7E" w:rsidRPr="00A86CFD">
        <w:rPr>
          <w:sz w:val="28"/>
          <w:szCs w:val="28"/>
        </w:rPr>
        <w:t xml:space="preserve">рис. 1.4).Существуют </w:t>
      </w:r>
      <w:r w:rsidR="00100F7E" w:rsidRPr="001C3ABD">
        <w:rPr>
          <w:i/>
          <w:sz w:val="28"/>
          <w:szCs w:val="28"/>
        </w:rPr>
        <w:t xml:space="preserve">общие </w:t>
      </w:r>
      <w:r w:rsidR="00100F7E" w:rsidRPr="00A86CFD">
        <w:rPr>
          <w:sz w:val="28"/>
          <w:szCs w:val="28"/>
        </w:rPr>
        <w:t xml:space="preserve">и </w:t>
      </w:r>
      <w:r w:rsidR="00100F7E" w:rsidRPr="001C3ABD">
        <w:rPr>
          <w:i/>
          <w:sz w:val="28"/>
          <w:szCs w:val="28"/>
        </w:rPr>
        <w:t xml:space="preserve">локальные </w:t>
      </w:r>
      <w:r w:rsidR="00100F7E" w:rsidRPr="00A86CFD">
        <w:rPr>
          <w:sz w:val="28"/>
          <w:szCs w:val="28"/>
        </w:rPr>
        <w:t>кризисы. Общие</w:t>
      </w:r>
      <w:r w:rsidR="00E54120" w:rsidRPr="00A86CFD">
        <w:rPr>
          <w:sz w:val="28"/>
          <w:szCs w:val="28"/>
        </w:rPr>
        <w:t xml:space="preserve"> </w:t>
      </w:r>
      <w:r w:rsidR="00100F7E" w:rsidRPr="00A86CFD">
        <w:rPr>
          <w:sz w:val="28"/>
          <w:szCs w:val="28"/>
        </w:rPr>
        <w:t>охватывают всю социально-экономическую систему, локальные — только часть ее. Это разделение кризисов по масштабам проявления. Конечно, оно носит условный характер. В конкретном анализе кризисных ситуаций необходимо учитывать границы социально-экономической системы, ее структуру и среду функционирования.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По проблематике кризиса можно выделить </w:t>
      </w:r>
      <w:r w:rsidRPr="00A86CFD">
        <w:rPr>
          <w:i/>
          <w:sz w:val="28"/>
          <w:szCs w:val="28"/>
        </w:rPr>
        <w:t>макро- и микро-</w:t>
      </w:r>
      <w:r w:rsidRPr="00A86CFD">
        <w:rPr>
          <w:sz w:val="28"/>
          <w:szCs w:val="28"/>
        </w:rPr>
        <w:t xml:space="preserve">кризисы. </w:t>
      </w:r>
    </w:p>
    <w:p w:rsidR="00100F7E" w:rsidRPr="00A86CFD" w:rsidRDefault="00100F7E" w:rsidP="008977AF">
      <w:pPr>
        <w:pStyle w:val="a5"/>
        <w:spacing w:before="0" w:line="360" w:lineRule="auto"/>
        <w:jc w:val="both"/>
        <w:rPr>
          <w:rFonts w:ascii="Times New Roman" w:hAnsi="Times New Roman"/>
          <w:snapToGrid/>
          <w:szCs w:val="28"/>
        </w:rPr>
      </w:pPr>
      <w:r w:rsidRPr="00A86CFD">
        <w:rPr>
          <w:rFonts w:ascii="Times New Roman" w:hAnsi="Times New Roman"/>
          <w:snapToGrid/>
          <w:szCs w:val="28"/>
        </w:rPr>
        <w:t>Макрокризису присущи довольно большие объемы и масштабы проблематики. Микрокризис захватывает только отдельную проблему или группу проблем.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Особенностью кризиса является то, что он, будучи даже локальным или микрокризисом, как цепная реакция, может распространяться на всю систему или всю проблематику развития, потому что в системе существует органическое взаимодействие всех элементов и проблемы не решаются по отдельности. Но это возникает тогда, когда нет управления кризисными ситуациями, нет мер локализации кризиса и снижения его остроты, или наоборот, когда осуществляется намеренная мотивация развития кризиса, возможно и такое.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По структуре отношений в социально-экономической системе, по дифференциации проблематики ее развития можно выделить отдельные группы экономических, социальных, организационных, психологических, технологических кризисов.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i/>
          <w:sz w:val="28"/>
          <w:szCs w:val="28"/>
        </w:rPr>
        <w:t>Экономические кризисы</w:t>
      </w:r>
      <w:r w:rsidRPr="00A86CFD">
        <w:rPr>
          <w:sz w:val="28"/>
          <w:szCs w:val="28"/>
        </w:rPr>
        <w:t xml:space="preserve"> отражают острые противоречия в экономике страны или экономическом состоянии отдельного предприятия, фирмы. Это кризисы производства и реализации товара, взаимоотношений экономических агентов, кризисы неплатежей, потери конкурентных преимуществ, банкротства и пр.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В группе экономических кризисов отдельно можно выделить </w:t>
      </w:r>
      <w:r w:rsidRPr="00A86CFD">
        <w:rPr>
          <w:i/>
          <w:sz w:val="28"/>
          <w:szCs w:val="28"/>
        </w:rPr>
        <w:t>финансовые кризисы</w:t>
      </w:r>
      <w:r w:rsidRPr="00A86CFD">
        <w:rPr>
          <w:sz w:val="28"/>
          <w:szCs w:val="28"/>
        </w:rPr>
        <w:t>. Они характеризуют противоречия в состоянии финансовой системы или финансовых возможностях фирмы. Это кризисы денежного выражения экономических процессов.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i/>
          <w:sz w:val="28"/>
          <w:szCs w:val="28"/>
        </w:rPr>
        <w:t>Социальные кризисы</w:t>
      </w:r>
      <w:r w:rsidRPr="00A86CFD">
        <w:rPr>
          <w:sz w:val="28"/>
          <w:szCs w:val="28"/>
        </w:rPr>
        <w:t xml:space="preserve"> возникают при обострении противоречий или столкновении интересов различных социальных групп или образований: работников и работодателей, профсоюзов и предпринимателей, работников различных профессий, персонала и менеджеров и др. Часто социальные кризисы являются как бы продолжением и дополнением кризисов экономических, хотя могут возникать и сами по себе, например, по поводу стиля управления, недовольства условиями труда, отношения к экологическим проблемам, по патриотическим чувствам.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По непосредственным причинам возникновения кризисы разделяются на </w:t>
      </w:r>
      <w:r w:rsidRPr="00AF523B">
        <w:rPr>
          <w:i/>
          <w:sz w:val="28"/>
          <w:szCs w:val="28"/>
        </w:rPr>
        <w:t>природные, общественные, экологические</w:t>
      </w:r>
      <w:r w:rsidRPr="00A86CFD">
        <w:rPr>
          <w:sz w:val="28"/>
          <w:szCs w:val="28"/>
        </w:rPr>
        <w:t>. Причиной кризиса могут быть и общественные отношения во всех видах их проявления.</w:t>
      </w:r>
    </w:p>
    <w:p w:rsidR="00100F7E" w:rsidRPr="00A86CFD" w:rsidRDefault="00100F7E" w:rsidP="008977AF">
      <w:pPr>
        <w:pStyle w:val="2"/>
        <w:spacing w:line="360" w:lineRule="auto"/>
        <w:jc w:val="both"/>
        <w:rPr>
          <w:rFonts w:ascii="Times New Roman" w:hAnsi="Times New Roman"/>
          <w:snapToGrid/>
          <w:szCs w:val="28"/>
        </w:rPr>
      </w:pPr>
      <w:r w:rsidRPr="00A86CFD">
        <w:rPr>
          <w:rFonts w:ascii="Times New Roman" w:hAnsi="Times New Roman"/>
          <w:snapToGrid/>
          <w:szCs w:val="28"/>
        </w:rPr>
        <w:t>В современных условиях большое значение имеет понимание и</w:t>
      </w:r>
    </w:p>
    <w:p w:rsidR="00100F7E" w:rsidRPr="00A86CFD" w:rsidRDefault="00100F7E" w:rsidP="008977AF">
      <w:pPr>
        <w:spacing w:line="360" w:lineRule="auto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распознавание кризисов взаимоотношения человека с природой — </w:t>
      </w:r>
      <w:r w:rsidRPr="00766993">
        <w:rPr>
          <w:i/>
          <w:sz w:val="28"/>
          <w:szCs w:val="28"/>
        </w:rPr>
        <w:t>экологических</w:t>
      </w:r>
      <w:r w:rsidRPr="00A86CFD">
        <w:rPr>
          <w:sz w:val="28"/>
          <w:szCs w:val="28"/>
        </w:rPr>
        <w:t>. Это кризисы, возникающие при изменении природных условий, вызванных деятельностью человека, — истощение ресурсов, загрязнение окружающей среды, возникновение опасных технологий, пренебрежение требованиями законов природного равновесия.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Кризисы также могут быть </w:t>
      </w:r>
      <w:r w:rsidRPr="00A86CFD">
        <w:rPr>
          <w:i/>
          <w:sz w:val="28"/>
          <w:szCs w:val="28"/>
        </w:rPr>
        <w:t>предсказуемыми (закономерными)</w:t>
      </w:r>
      <w:r w:rsidRPr="00A86CFD">
        <w:rPr>
          <w:sz w:val="28"/>
          <w:szCs w:val="28"/>
        </w:rPr>
        <w:t xml:space="preserve"> и </w:t>
      </w:r>
      <w:r w:rsidRPr="00A86CFD">
        <w:rPr>
          <w:i/>
          <w:sz w:val="28"/>
          <w:szCs w:val="28"/>
        </w:rPr>
        <w:t>неожиданными (случайными)</w:t>
      </w:r>
      <w:r w:rsidRPr="00A86CFD">
        <w:rPr>
          <w:sz w:val="28"/>
          <w:szCs w:val="28"/>
        </w:rPr>
        <w:t xml:space="preserve">. 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Разновидностью предсказуемых кризисов является </w:t>
      </w:r>
      <w:r w:rsidRPr="00A86CFD">
        <w:rPr>
          <w:i/>
          <w:sz w:val="28"/>
          <w:szCs w:val="28"/>
        </w:rPr>
        <w:t>циклический кризис</w:t>
      </w:r>
      <w:r w:rsidRPr="00A86CFD">
        <w:rPr>
          <w:sz w:val="28"/>
          <w:szCs w:val="28"/>
        </w:rPr>
        <w:t xml:space="preserve"> (конечно, в том случае, если известна и изучена природа кризиса и его характер). Он может возникать периодически и имеет известные фазы своего наступления и протекания.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Существуют также кризисы </w:t>
      </w:r>
      <w:r w:rsidRPr="00A86CFD">
        <w:rPr>
          <w:i/>
          <w:sz w:val="28"/>
          <w:szCs w:val="28"/>
        </w:rPr>
        <w:t>явные и латентные</w:t>
      </w:r>
      <w:r w:rsidRPr="00A86CFD">
        <w:rPr>
          <w:sz w:val="28"/>
          <w:szCs w:val="28"/>
        </w:rPr>
        <w:t xml:space="preserve"> (скрытые). </w:t>
      </w:r>
    </w:p>
    <w:p w:rsidR="0067781D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Кризисы бывают глубокими и легкими. 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 xml:space="preserve">Вся совокупность возможных кризисов разделяется также на группы кризисов, затяжных и кратковременных. </w:t>
      </w:r>
    </w:p>
    <w:p w:rsidR="00711262" w:rsidRPr="00A86CFD" w:rsidRDefault="00711262" w:rsidP="008977AF">
      <w:pPr>
        <w:spacing w:line="360" w:lineRule="auto"/>
        <w:ind w:firstLine="851"/>
        <w:jc w:val="both"/>
        <w:rPr>
          <w:sz w:val="28"/>
          <w:szCs w:val="28"/>
        </w:rPr>
      </w:pPr>
    </w:p>
    <w:p w:rsidR="00100F7E" w:rsidRPr="00A86CFD" w:rsidRDefault="00E02DE8" w:rsidP="008977AF">
      <w:pPr>
        <w:pStyle w:val="a5"/>
        <w:spacing w:before="0" w:line="360" w:lineRule="auto"/>
        <w:ind w:firstLine="708"/>
        <w:jc w:val="both"/>
        <w:rPr>
          <w:rFonts w:ascii="Times New Roman" w:hAnsi="Times New Roman"/>
          <w:snapToGrid/>
          <w:szCs w:val="28"/>
        </w:rPr>
      </w:pPr>
      <w:r w:rsidRPr="00E02DE8">
        <w:rPr>
          <w:rFonts w:ascii="Times New Roman" w:hAnsi="Times New Roman"/>
          <w:b/>
          <w:snapToGrid/>
          <w:szCs w:val="28"/>
        </w:rPr>
        <w:t>Человеческий фактор антикризисного управления.</w:t>
      </w:r>
      <w:r>
        <w:rPr>
          <w:rFonts w:ascii="Times New Roman" w:hAnsi="Times New Roman"/>
          <w:snapToGrid/>
          <w:szCs w:val="28"/>
        </w:rPr>
        <w:t xml:space="preserve">  В основе </w:t>
      </w:r>
      <w:r w:rsidR="00100F7E" w:rsidRPr="00A86CFD">
        <w:rPr>
          <w:rFonts w:ascii="Times New Roman" w:hAnsi="Times New Roman"/>
          <w:snapToGrid/>
          <w:szCs w:val="28"/>
        </w:rPr>
        <w:t>функционирования и развития социально-экономической системы лежит управляемая деятельность человека. Желание эффективно управлять ею может выражаться в стремлении расширять сферу управления, т.е. снижать долю неуправляемых процессов. И в определенной  мере это удается. Можно предположить, что в будущем человек вообще исключит кризисы из развития социально-экономических систем, а нынешние кризисы характеризуют лишь уровень развития человека, недостаток знаний, несовершенство управления.</w:t>
      </w:r>
    </w:p>
    <w:p w:rsidR="00100F7E" w:rsidRPr="00A86CFD" w:rsidRDefault="00100F7E" w:rsidP="008977AF">
      <w:pPr>
        <w:pStyle w:val="a5"/>
        <w:spacing w:before="0" w:line="360" w:lineRule="auto"/>
        <w:ind w:firstLine="851"/>
        <w:jc w:val="both"/>
        <w:rPr>
          <w:rFonts w:ascii="Times New Roman" w:hAnsi="Times New Roman"/>
          <w:snapToGrid/>
          <w:szCs w:val="28"/>
        </w:rPr>
      </w:pPr>
      <w:r w:rsidRPr="00A86CFD">
        <w:rPr>
          <w:rFonts w:ascii="Times New Roman" w:hAnsi="Times New Roman"/>
          <w:snapToGrid/>
          <w:szCs w:val="28"/>
        </w:rPr>
        <w:t>Такое предположение выглядит логичным. Но вся практика развития общества и экономики во все периоды истории свидетельствует об обратном. Несмотря на «человеческую природу» кризисов, избежать их не удается. Более того, во многих случаях именно человеческая природа кризиса является его причиной и источником.</w:t>
      </w:r>
    </w:p>
    <w:p w:rsidR="00100F7E" w:rsidRPr="00A86CFD" w:rsidRDefault="00100F7E" w:rsidP="008B7D4B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Вся деятельность человека построена на удовлетворении его интересов, которые изменяются неравномерно и непропорционально. Интересы находятся в постоянном противоречии даже у отдельного человека, а тем более у социальных групп или классов общества. Противоречия интересов и объективная неравномерность их изменения определяют как возможность кризисов, так и их необходимость. Именно это лежит в основе всех кризисов в социально-экономической системе, даже кризисов, связанных в природными условиями. Нередки случаи использования природных катаклизмов в политических целях, перерастания их в кризисы политические и социально-экономические.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Абсолютное управление динамикой и взаимодействием интересов человека невозможно, потому что в системе его интересов есть и интерес свободы, демократичности управления, самостоятельности и самодеятельности. Именно к этим интересам «привязаны» и многие другие, именно на этих интересах строится эффективное управление.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По мере развития социально-экономической системы наблюдается повышение роли человеческого фактора в антикризисном ее развитии, которое означает не исключение кризиса, не борьбу с ним, а предвидение и уверенное, своевременное и, по возможности, безболезненное его разрешение.</w:t>
      </w:r>
    </w:p>
    <w:p w:rsidR="00100F7E" w:rsidRPr="00A86CFD" w:rsidRDefault="00100F7E" w:rsidP="008977AF">
      <w:pPr>
        <w:spacing w:line="360" w:lineRule="auto"/>
        <w:ind w:firstLine="851"/>
        <w:jc w:val="both"/>
        <w:rPr>
          <w:sz w:val="28"/>
          <w:szCs w:val="28"/>
        </w:rPr>
      </w:pPr>
      <w:r w:rsidRPr="00A86CFD">
        <w:rPr>
          <w:sz w:val="28"/>
          <w:szCs w:val="28"/>
        </w:rPr>
        <w:t>Антикризисное развитие — это не абсолютное отсутствие кризиса, а наличие таких кризисов, которые являются импульсом успешного, с позиций интересов человека, развития. Цель и интересы может иметь только человек. Именно они являются основой распознавания кризисов и управления их преодолением.</w:t>
      </w:r>
    </w:p>
    <w:p w:rsidR="00A86CFD" w:rsidRPr="00A86CFD" w:rsidRDefault="00A86CFD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A86CFD" w:rsidRDefault="00A86CFD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597906" w:rsidRDefault="00597906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597906" w:rsidRDefault="00597906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597906" w:rsidRDefault="00597906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597906" w:rsidRDefault="00597906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597906" w:rsidRDefault="00597906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597906" w:rsidRDefault="00597906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3353AE" w:rsidRDefault="003353AE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3353AE" w:rsidRDefault="003353AE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8B7D4B" w:rsidRDefault="008B7D4B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8B7D4B" w:rsidRDefault="008B7D4B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A86CFD" w:rsidRDefault="00A86CFD" w:rsidP="008B7D4B">
      <w:pPr>
        <w:spacing w:line="360" w:lineRule="auto"/>
        <w:jc w:val="both"/>
        <w:rPr>
          <w:b/>
          <w:sz w:val="28"/>
          <w:szCs w:val="28"/>
        </w:rPr>
      </w:pPr>
      <w:r w:rsidRPr="00A86CFD">
        <w:rPr>
          <w:b/>
          <w:sz w:val="28"/>
          <w:szCs w:val="28"/>
        </w:rPr>
        <w:t xml:space="preserve">Глобальные прогностические модели </w:t>
      </w:r>
      <w:r w:rsidR="005F6B0E">
        <w:rPr>
          <w:b/>
          <w:sz w:val="28"/>
          <w:szCs w:val="28"/>
        </w:rPr>
        <w:t>и концепция</w:t>
      </w:r>
      <w:r w:rsidRPr="00A86CFD">
        <w:rPr>
          <w:b/>
          <w:sz w:val="28"/>
          <w:szCs w:val="28"/>
        </w:rPr>
        <w:t xml:space="preserve"> устойчивого развития</w:t>
      </w:r>
    </w:p>
    <w:p w:rsidR="00A86CFD" w:rsidRDefault="00A86CFD" w:rsidP="008977AF">
      <w:pPr>
        <w:spacing w:line="360" w:lineRule="auto"/>
        <w:ind w:firstLine="280"/>
        <w:jc w:val="both"/>
        <w:rPr>
          <w:b/>
          <w:sz w:val="28"/>
          <w:szCs w:val="28"/>
        </w:rPr>
      </w:pPr>
    </w:p>
    <w:p w:rsidR="00145A32" w:rsidRDefault="000A0041" w:rsidP="008977AF">
      <w:pPr>
        <w:pStyle w:val="a3"/>
        <w:spacing w:line="360" w:lineRule="auto"/>
        <w:jc w:val="both"/>
        <w:rPr>
          <w:sz w:val="28"/>
          <w:szCs w:val="28"/>
        </w:rPr>
      </w:pPr>
      <w:r w:rsidRPr="00145A32">
        <w:rPr>
          <w:sz w:val="28"/>
          <w:szCs w:val="28"/>
        </w:rPr>
        <w:tab/>
      </w:r>
      <w:r>
        <w:rPr>
          <w:sz w:val="28"/>
          <w:szCs w:val="28"/>
        </w:rPr>
        <w:t xml:space="preserve">В условиях глобального </w:t>
      </w:r>
      <w:r w:rsidR="00BF14DC">
        <w:rPr>
          <w:sz w:val="28"/>
          <w:szCs w:val="28"/>
        </w:rPr>
        <w:t xml:space="preserve">социально-экономического и </w:t>
      </w:r>
      <w:r>
        <w:rPr>
          <w:sz w:val="28"/>
          <w:szCs w:val="28"/>
        </w:rPr>
        <w:t>экологического кризиса достигнуть нео</w:t>
      </w:r>
      <w:r w:rsidR="002C2FA0">
        <w:rPr>
          <w:sz w:val="28"/>
          <w:szCs w:val="28"/>
        </w:rPr>
        <w:t>б</w:t>
      </w:r>
      <w:r>
        <w:rPr>
          <w:sz w:val="28"/>
          <w:szCs w:val="28"/>
        </w:rPr>
        <w:t>ходимого равновесия между экономикой, обществом и окружающей средой возможно лишь при формировании новой экологически безопасной и экономически оптимальной модели развития.</w:t>
      </w:r>
      <w:r w:rsidR="00145A32" w:rsidRPr="00145A32">
        <w:rPr>
          <w:sz w:val="28"/>
          <w:szCs w:val="28"/>
        </w:rPr>
        <w:t xml:space="preserve"> </w:t>
      </w:r>
      <w:r w:rsidR="00145A32">
        <w:rPr>
          <w:sz w:val="28"/>
          <w:szCs w:val="28"/>
        </w:rPr>
        <w:t>Такое моделью признанной мировым, сообществом, является устойчивое развитие.</w:t>
      </w:r>
    </w:p>
    <w:p w:rsidR="00145A32" w:rsidRDefault="00145A32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145A32">
        <w:rPr>
          <w:sz w:val="28"/>
          <w:szCs w:val="28"/>
        </w:rPr>
        <w:t>Понятие устойчивого развития (sustainable development) впервые было упомянуто в международном документе «Всемирная стратегия охраны природы» в 1980 году. Это было логическим продолжением решения экологических вопросов, решения вопросов загрязнения окружающей среды и поиска новых экологичных путей поддержания процесса жизни на нашей планете.</w:t>
      </w:r>
    </w:p>
    <w:p w:rsidR="00145A32" w:rsidRDefault="00145A32" w:rsidP="008977AF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литературе встречается более 60 определений устойчивого развития.  Наиболее распространено из них определение, данное в докладе Брундланд на Конференции ООН, согласно которому устойчивое развитие рассматривается как «модель движения вперед, при котором достигается удовлетворение жизненных потребностей нынешнего поколения без лишения такой возм</w:t>
      </w:r>
      <w:r w:rsidR="00FD4281">
        <w:rPr>
          <w:sz w:val="28"/>
          <w:szCs w:val="28"/>
        </w:rPr>
        <w:t>о</w:t>
      </w:r>
      <w:r>
        <w:rPr>
          <w:sz w:val="28"/>
          <w:szCs w:val="28"/>
        </w:rPr>
        <w:t>жности будущих поколений</w:t>
      </w:r>
      <w:r w:rsidR="00FD4281">
        <w:rPr>
          <w:sz w:val="28"/>
          <w:szCs w:val="28"/>
        </w:rPr>
        <w:t>»</w:t>
      </w:r>
      <w:r>
        <w:rPr>
          <w:sz w:val="28"/>
          <w:szCs w:val="28"/>
        </w:rPr>
        <w:t>.  В широком смысле страт</w:t>
      </w:r>
      <w:r w:rsidR="00FD4281">
        <w:rPr>
          <w:sz w:val="28"/>
          <w:szCs w:val="28"/>
        </w:rPr>
        <w:t>егия устойчивого развития направл</w:t>
      </w:r>
      <w:r>
        <w:rPr>
          <w:sz w:val="28"/>
          <w:szCs w:val="28"/>
        </w:rPr>
        <w:t>ена на достижение гармонии между людьми и между Обществом и Природой.</w:t>
      </w:r>
    </w:p>
    <w:p w:rsidR="008464CC" w:rsidRDefault="008464CC" w:rsidP="008977AF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Концепция устойчивого развития вошла в природоохранный лексикон после Конференции ООН по окружающей среде и развитию в Рио-де-Жанейро (1992), на которой встретились главы и высокопоставленные лица 179 правительств.</w:t>
      </w:r>
    </w:p>
    <w:p w:rsidR="00145A32" w:rsidRPr="00145A32" w:rsidRDefault="008464CC" w:rsidP="008977AF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Генеральный секретарь конференции М. Стронг, открывая первое его заседание, заявил: «Процессы экономического роста и мощи богатого меньшинства ведут к риска</w:t>
      </w:r>
      <w:r w:rsidR="008D6F96">
        <w:rPr>
          <w:sz w:val="28"/>
          <w:szCs w:val="28"/>
        </w:rPr>
        <w:t>м</w:t>
      </w:r>
      <w:r>
        <w:rPr>
          <w:sz w:val="28"/>
          <w:szCs w:val="28"/>
        </w:rPr>
        <w:t xml:space="preserve"> и дисбалансам, которые в одинаковой мере угрожают и богаты</w:t>
      </w:r>
      <w:r w:rsidR="008D6F96">
        <w:rPr>
          <w:sz w:val="28"/>
          <w:szCs w:val="28"/>
        </w:rPr>
        <w:t>м</w:t>
      </w:r>
      <w:r>
        <w:rPr>
          <w:sz w:val="28"/>
          <w:szCs w:val="28"/>
        </w:rPr>
        <w:t xml:space="preserve"> и бедным.  Такая модель развития и соответствующий ей характер потребления не являются устойчивыми».  Эти своеобразные пророчества нашли свое отражение в социально - экономической действительности общества, к</w:t>
      </w:r>
      <w:r w:rsidR="00FD4281">
        <w:rPr>
          <w:sz w:val="28"/>
          <w:szCs w:val="28"/>
        </w:rPr>
        <w:t>оторые ознаменовало</w:t>
      </w:r>
      <w:r w:rsidR="008D6F96">
        <w:rPr>
          <w:sz w:val="28"/>
          <w:szCs w:val="28"/>
        </w:rPr>
        <w:t>сь фина</w:t>
      </w:r>
      <w:r>
        <w:rPr>
          <w:sz w:val="28"/>
          <w:szCs w:val="28"/>
        </w:rPr>
        <w:t>нсовыми кризисами 1998, 2000 и 2009 года на фоне ухудшающейся экологи</w:t>
      </w:r>
      <w:r w:rsidR="00FD4281">
        <w:rPr>
          <w:sz w:val="28"/>
          <w:szCs w:val="28"/>
        </w:rPr>
        <w:t xml:space="preserve">ческой ситуации </w:t>
      </w:r>
      <w:r w:rsidR="00C2384C">
        <w:rPr>
          <w:sz w:val="28"/>
          <w:szCs w:val="28"/>
        </w:rPr>
        <w:t>в мире</w:t>
      </w:r>
      <w:r w:rsidR="00FD428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циклон «Катрин», который уничтожил огромный мегаполис Новый Орлеан, мощнейшее землетрясение </w:t>
      </w:r>
      <w:r w:rsidR="008D6F96">
        <w:rPr>
          <w:sz w:val="28"/>
          <w:szCs w:val="28"/>
        </w:rPr>
        <w:t xml:space="preserve">и цунами </w:t>
      </w:r>
      <w:r>
        <w:rPr>
          <w:sz w:val="28"/>
          <w:szCs w:val="28"/>
        </w:rPr>
        <w:t>в Юго-Восточной Азии, которо</w:t>
      </w:r>
      <w:r w:rsidR="00FD4281">
        <w:rPr>
          <w:sz w:val="28"/>
          <w:szCs w:val="28"/>
        </w:rPr>
        <w:t xml:space="preserve">е унесло более 200 тыс. жизней, </w:t>
      </w:r>
      <w:r>
        <w:rPr>
          <w:sz w:val="28"/>
          <w:szCs w:val="28"/>
        </w:rPr>
        <w:t>и т.п. многочисленные катаклизмы и техногенные катастрофы..)</w:t>
      </w:r>
    </w:p>
    <w:p w:rsidR="000A0041" w:rsidRDefault="008D6F96" w:rsidP="008977A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Глобального экологического форума в Рио-де-Жанейро (1992) были сформулированы следующие основополагающие принципы:</w:t>
      </w:r>
    </w:p>
    <w:p w:rsidR="008D6F96" w:rsidRDefault="00FD4281" w:rsidP="008977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8D6F96">
        <w:rPr>
          <w:sz w:val="28"/>
          <w:szCs w:val="28"/>
        </w:rPr>
        <w:t xml:space="preserve">юди </w:t>
      </w:r>
      <w:r>
        <w:rPr>
          <w:sz w:val="28"/>
          <w:szCs w:val="28"/>
        </w:rPr>
        <w:t>и</w:t>
      </w:r>
      <w:r w:rsidR="008D6F96">
        <w:rPr>
          <w:sz w:val="28"/>
          <w:szCs w:val="28"/>
        </w:rPr>
        <w:t>меют право на здоровую и полноценную жизнь в гармонии с природой;</w:t>
      </w:r>
    </w:p>
    <w:p w:rsidR="008D6F96" w:rsidRDefault="00FD4281" w:rsidP="008977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8D6F96">
        <w:rPr>
          <w:sz w:val="28"/>
          <w:szCs w:val="28"/>
        </w:rPr>
        <w:t>кономическое развитие в отрыве от экологии в</w:t>
      </w:r>
      <w:r>
        <w:rPr>
          <w:sz w:val="28"/>
          <w:szCs w:val="28"/>
        </w:rPr>
        <w:t>е</w:t>
      </w:r>
      <w:r w:rsidR="008D6F96">
        <w:rPr>
          <w:sz w:val="28"/>
          <w:szCs w:val="28"/>
        </w:rPr>
        <w:t>дет к превращению планеты в пустыню и самоуничтожению;</w:t>
      </w:r>
    </w:p>
    <w:p w:rsidR="008D6F96" w:rsidRDefault="00FD4281" w:rsidP="008977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8D6F96">
        <w:rPr>
          <w:sz w:val="28"/>
          <w:szCs w:val="28"/>
        </w:rPr>
        <w:t>пор на экологию без экономического развития закрепляет всеобщую нищету и социальную несправедливость;</w:t>
      </w:r>
    </w:p>
    <w:p w:rsidR="008D6F96" w:rsidRDefault="00FD4281" w:rsidP="008977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8D6F96">
        <w:rPr>
          <w:sz w:val="28"/>
          <w:szCs w:val="28"/>
        </w:rPr>
        <w:t>остижение устойчивого развития невозможно в отрыве от защиты окружающей среды;</w:t>
      </w:r>
    </w:p>
    <w:p w:rsidR="008D6F96" w:rsidRDefault="00FD4281" w:rsidP="008977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6F96">
        <w:rPr>
          <w:sz w:val="28"/>
          <w:szCs w:val="28"/>
        </w:rPr>
        <w:t>осударства со</w:t>
      </w:r>
      <w:r>
        <w:rPr>
          <w:sz w:val="28"/>
          <w:szCs w:val="28"/>
        </w:rPr>
        <w:t>т</w:t>
      </w:r>
      <w:r w:rsidR="008D6F96">
        <w:rPr>
          <w:sz w:val="28"/>
          <w:szCs w:val="28"/>
        </w:rPr>
        <w:t>рудничают в целях сохранения, защиты и восстановления экосистем Земли;</w:t>
      </w:r>
    </w:p>
    <w:p w:rsidR="008D6F96" w:rsidRDefault="00FD4281" w:rsidP="008977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8D6F96">
        <w:rPr>
          <w:sz w:val="28"/>
          <w:szCs w:val="28"/>
        </w:rPr>
        <w:t>кологические вопросы должны решаться с участием всех заинтересованных граждан;</w:t>
      </w:r>
    </w:p>
    <w:p w:rsidR="008D6F96" w:rsidRDefault="00FD4281" w:rsidP="008977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8D6F96">
        <w:rPr>
          <w:sz w:val="28"/>
          <w:szCs w:val="28"/>
        </w:rPr>
        <w:t>ир, развитие и охрана окружающей среды взаимозависимы и неразделимы.</w:t>
      </w:r>
    </w:p>
    <w:p w:rsidR="006E10F8" w:rsidRDefault="006E10F8" w:rsidP="008977AF">
      <w:pPr>
        <w:spacing w:line="360" w:lineRule="auto"/>
        <w:jc w:val="both"/>
        <w:rPr>
          <w:sz w:val="28"/>
          <w:szCs w:val="28"/>
        </w:rPr>
      </w:pPr>
    </w:p>
    <w:p w:rsidR="006E10F8" w:rsidRDefault="006E10F8" w:rsidP="00FD4281">
      <w:pPr>
        <w:spacing w:line="360" w:lineRule="auto"/>
        <w:ind w:firstLine="6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стратегии:  не заменяя национальных программ охраны окружающей среды, дать основные ориентиры.  Стратегия ставит две </w:t>
      </w:r>
      <w:r w:rsidRPr="0098701C">
        <w:rPr>
          <w:i/>
          <w:sz w:val="28"/>
          <w:szCs w:val="28"/>
        </w:rPr>
        <w:t>основные задачи</w:t>
      </w:r>
      <w:r>
        <w:rPr>
          <w:sz w:val="28"/>
          <w:szCs w:val="28"/>
        </w:rPr>
        <w:t>: выживание человечества и философское определение смысла жизни человека.  Перспектива сохранения человека как вида уже сейчас достаточно проблематична.  Сейчас человек находится в наиболее агрессив</w:t>
      </w:r>
      <w:r w:rsidR="00FD4281">
        <w:rPr>
          <w:sz w:val="28"/>
          <w:szCs w:val="28"/>
        </w:rPr>
        <w:t>ной стадии своего развития; он</w:t>
      </w:r>
      <w:r>
        <w:rPr>
          <w:sz w:val="28"/>
          <w:szCs w:val="28"/>
        </w:rPr>
        <w:t xml:space="preserve"> пытается осознать, что либо он впишется в биосферу, приспособится к ней, либо его постигнет судьба вымерших видов.  Однако выживание не является сугубо человеческой задачей.  В этом смысле человек м</w:t>
      </w:r>
      <w:r w:rsidR="00FD4281">
        <w:rPr>
          <w:sz w:val="28"/>
          <w:szCs w:val="28"/>
        </w:rPr>
        <w:t>ало отлич</w:t>
      </w:r>
      <w:r>
        <w:rPr>
          <w:sz w:val="28"/>
          <w:szCs w:val="28"/>
        </w:rPr>
        <w:t>ается от других живых существ.  Кроме этого, в Стратегии сформулировано понятие «духовности» как наличие целей, отличающихся от простого выживания.</w:t>
      </w:r>
    </w:p>
    <w:p w:rsidR="000A0041" w:rsidRDefault="000A0041" w:rsidP="008977AF">
      <w:pPr>
        <w:spacing w:line="360" w:lineRule="auto"/>
        <w:ind w:firstLine="708"/>
        <w:jc w:val="both"/>
        <w:rPr>
          <w:sz w:val="28"/>
          <w:szCs w:val="28"/>
        </w:rPr>
      </w:pPr>
    </w:p>
    <w:p w:rsidR="000057D1" w:rsidRDefault="005F6B0E" w:rsidP="008977A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Глобальное</w:t>
      </w:r>
      <w:r w:rsidR="002B32C7" w:rsidRPr="005F6B0E">
        <w:rPr>
          <w:b/>
          <w:sz w:val="28"/>
          <w:szCs w:val="28"/>
        </w:rPr>
        <w:t xml:space="preserve"> моделировани</w:t>
      </w:r>
      <w:r w:rsidR="009F7163">
        <w:rPr>
          <w:b/>
          <w:sz w:val="28"/>
          <w:szCs w:val="28"/>
        </w:rPr>
        <w:t>е</w:t>
      </w:r>
      <w:r w:rsidR="002B32C7">
        <w:rPr>
          <w:sz w:val="28"/>
          <w:szCs w:val="28"/>
        </w:rPr>
        <w:t>.  Попытки прогнозировать будущее всего мира на основе математических моде</w:t>
      </w:r>
      <w:r w:rsidR="00F22114">
        <w:rPr>
          <w:sz w:val="28"/>
          <w:szCs w:val="28"/>
        </w:rPr>
        <w:t>ле</w:t>
      </w:r>
      <w:r w:rsidR="002B32C7">
        <w:rPr>
          <w:sz w:val="28"/>
          <w:szCs w:val="28"/>
        </w:rPr>
        <w:t xml:space="preserve">й и вычислительной техники привели к возникновению нового междисциплинарного направления – </w:t>
      </w:r>
      <w:r w:rsidR="002B32C7" w:rsidRPr="002B32C7">
        <w:rPr>
          <w:i/>
          <w:sz w:val="28"/>
          <w:szCs w:val="28"/>
        </w:rPr>
        <w:t>глобального моделирования</w:t>
      </w:r>
      <w:r w:rsidR="002B32C7">
        <w:rPr>
          <w:sz w:val="28"/>
          <w:szCs w:val="28"/>
        </w:rPr>
        <w:t>.</w:t>
      </w:r>
      <w:r w:rsidR="000057D1">
        <w:rPr>
          <w:sz w:val="28"/>
          <w:szCs w:val="28"/>
        </w:rPr>
        <w:t xml:space="preserve"> </w:t>
      </w:r>
      <w:r w:rsidR="002B32C7">
        <w:rPr>
          <w:sz w:val="28"/>
          <w:szCs w:val="28"/>
        </w:rPr>
        <w:t xml:space="preserve"> Основные результаты глобального моделирования следующие:</w:t>
      </w:r>
    </w:p>
    <w:p w:rsidR="002B32C7" w:rsidRDefault="00FD4281" w:rsidP="008977A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2B32C7">
        <w:rPr>
          <w:sz w:val="28"/>
          <w:szCs w:val="28"/>
        </w:rPr>
        <w:t>ехнологический прогресс желателен и жизненно необходим, но необходимы также социальные, экономические и политические изменения;</w:t>
      </w:r>
    </w:p>
    <w:p w:rsidR="002B32C7" w:rsidRDefault="00FD4281" w:rsidP="008977A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2B32C7">
        <w:rPr>
          <w:sz w:val="28"/>
          <w:szCs w:val="28"/>
        </w:rPr>
        <w:t>ародонаселение и ресурсы не могут расти бесконечно на конечной планете;</w:t>
      </w:r>
    </w:p>
    <w:p w:rsidR="002B32C7" w:rsidRDefault="00FD4281" w:rsidP="008977A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040E3C">
        <w:rPr>
          <w:sz w:val="28"/>
          <w:szCs w:val="28"/>
        </w:rPr>
        <w:t>ам неизвестна емкость среды, то есть неизвестно, до какой степени физическая среда Земли и системы жизнеобеспечения смогут удовлетворять нужды и потребности будущего роста населения; снижение роста уменьшит вероятность превышения допустимого уровня;</w:t>
      </w:r>
    </w:p>
    <w:p w:rsidR="00040E3C" w:rsidRDefault="00D16B4B" w:rsidP="008977A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40E3C">
        <w:rPr>
          <w:sz w:val="28"/>
          <w:szCs w:val="28"/>
        </w:rPr>
        <w:t>рирода будущего глобального устройства мира не предопределена; многое зависит от того, как скоро изменятся существующие нежелательные тенденции;</w:t>
      </w:r>
    </w:p>
    <w:p w:rsidR="00040E3C" w:rsidRDefault="00D16B4B" w:rsidP="008977A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="00040E3C">
        <w:rPr>
          <w:sz w:val="28"/>
          <w:szCs w:val="28"/>
        </w:rPr>
        <w:t>ивилизация представляет с</w:t>
      </w:r>
      <w:r>
        <w:rPr>
          <w:sz w:val="28"/>
          <w:szCs w:val="28"/>
        </w:rPr>
        <w:t>обой систему, поэтому при прибли</w:t>
      </w:r>
      <w:r w:rsidR="00040E3C">
        <w:rPr>
          <w:sz w:val="28"/>
          <w:szCs w:val="28"/>
        </w:rPr>
        <w:t>жении к пределу в отношении р</w:t>
      </w:r>
      <w:r>
        <w:rPr>
          <w:sz w:val="28"/>
          <w:szCs w:val="28"/>
        </w:rPr>
        <w:t>е</w:t>
      </w:r>
      <w:r w:rsidR="00040E3C">
        <w:rPr>
          <w:sz w:val="28"/>
          <w:szCs w:val="28"/>
        </w:rPr>
        <w:t>сурсов сотрудничество имеет большую ценность, чем конкуренция.</w:t>
      </w:r>
    </w:p>
    <w:p w:rsidR="00040E3C" w:rsidRDefault="00040E3C" w:rsidP="008977AF">
      <w:pPr>
        <w:spacing w:line="360" w:lineRule="auto"/>
        <w:jc w:val="both"/>
        <w:rPr>
          <w:sz w:val="28"/>
          <w:szCs w:val="28"/>
        </w:rPr>
      </w:pPr>
    </w:p>
    <w:p w:rsidR="00040E3C" w:rsidRDefault="00040E3C" w:rsidP="008977A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Однако из-за недостат</w:t>
      </w:r>
      <w:r w:rsidR="00F22114">
        <w:rPr>
          <w:sz w:val="28"/>
          <w:szCs w:val="28"/>
        </w:rPr>
        <w:t>оч</w:t>
      </w:r>
      <w:r>
        <w:rPr>
          <w:sz w:val="28"/>
          <w:szCs w:val="28"/>
        </w:rPr>
        <w:t>ности информации даже вся сумма глобальных прогностических моделей не дает ответа на главные вопросы, стоящие перед человечеством.</w:t>
      </w:r>
    </w:p>
    <w:p w:rsidR="00040E3C" w:rsidRDefault="0067108D" w:rsidP="008977AF">
      <w:pPr>
        <w:spacing w:line="360" w:lineRule="auto"/>
        <w:ind w:firstLine="708"/>
        <w:jc w:val="both"/>
        <w:rPr>
          <w:sz w:val="28"/>
          <w:szCs w:val="28"/>
        </w:rPr>
      </w:pPr>
      <w:r w:rsidRPr="0067108D">
        <w:rPr>
          <w:b/>
          <w:sz w:val="28"/>
          <w:szCs w:val="28"/>
        </w:rPr>
        <w:t>Коэволюция общества и природы.</w:t>
      </w:r>
      <w:r>
        <w:rPr>
          <w:sz w:val="28"/>
          <w:szCs w:val="28"/>
        </w:rPr>
        <w:t xml:space="preserve"> </w:t>
      </w:r>
      <w:r w:rsidR="00F22114">
        <w:rPr>
          <w:sz w:val="28"/>
          <w:szCs w:val="28"/>
        </w:rPr>
        <w:t>Для предотвращения глобальн</w:t>
      </w:r>
      <w:r w:rsidR="00040E3C">
        <w:rPr>
          <w:sz w:val="28"/>
          <w:szCs w:val="28"/>
        </w:rPr>
        <w:t>о</w:t>
      </w:r>
      <w:r w:rsidR="00F22114">
        <w:rPr>
          <w:sz w:val="28"/>
          <w:szCs w:val="28"/>
        </w:rPr>
        <w:t>й</w:t>
      </w:r>
      <w:r w:rsidR="00040E3C">
        <w:rPr>
          <w:sz w:val="28"/>
          <w:szCs w:val="28"/>
        </w:rPr>
        <w:t xml:space="preserve"> экологической катастрофы взаимоотношения человеческого общества и природы долж</w:t>
      </w:r>
      <w:r w:rsidR="00F22114">
        <w:rPr>
          <w:sz w:val="28"/>
          <w:szCs w:val="28"/>
        </w:rPr>
        <w:t>ны перестроиться в направлении их</w:t>
      </w:r>
      <w:r w:rsidR="00040E3C">
        <w:rPr>
          <w:sz w:val="28"/>
          <w:szCs w:val="28"/>
        </w:rPr>
        <w:t xml:space="preserve"> коэволюции.  </w:t>
      </w:r>
      <w:r w:rsidR="00040E3C">
        <w:rPr>
          <w:i/>
          <w:sz w:val="28"/>
          <w:szCs w:val="28"/>
        </w:rPr>
        <w:t>К</w:t>
      </w:r>
      <w:r w:rsidR="00040E3C" w:rsidRPr="00040E3C">
        <w:rPr>
          <w:i/>
          <w:sz w:val="28"/>
          <w:szCs w:val="28"/>
        </w:rPr>
        <w:t xml:space="preserve">оэволюция общества и природы подразумевает </w:t>
      </w:r>
      <w:r w:rsidR="00040E3C">
        <w:rPr>
          <w:sz w:val="28"/>
          <w:szCs w:val="28"/>
        </w:rPr>
        <w:t>их совместную, взаимосвязанную эволюцию.  Однако эволюция в природе идет более медленно, чем социальная и научно-техническая эволюция общества, поэтому природа не успевает приспосабливаться к антропогенным изменениям.  Общество должно сознательно ограничить свое воздействие на природу, чтобы сохранить возможность дальнейшей коэволюции.   Такое совместное развитие общества и природы, обеспечивающее коэволюцию, называется устойчивым.</w:t>
      </w:r>
    </w:p>
    <w:p w:rsidR="00E70967" w:rsidRPr="00597906" w:rsidRDefault="00040E3C" w:rsidP="00597906">
      <w:pPr>
        <w:spacing w:line="360" w:lineRule="auto"/>
        <w:jc w:val="both"/>
        <w:rPr>
          <w:sz w:val="28"/>
          <w:szCs w:val="28"/>
        </w:rPr>
      </w:pPr>
      <w:r w:rsidRPr="00597906">
        <w:rPr>
          <w:sz w:val="28"/>
          <w:szCs w:val="28"/>
        </w:rPr>
        <w:tab/>
      </w:r>
      <w:r w:rsidR="00E70967" w:rsidRPr="00597906">
        <w:rPr>
          <w:sz w:val="28"/>
          <w:szCs w:val="28"/>
        </w:rPr>
        <w:t xml:space="preserve">Многими международными организациями принята следующая формулировка устойчивого развития - «удовлетворение потребностей настоящего времени не подрывает способность будущих поколений удовлетворять свои собственные потребности». </w:t>
      </w:r>
    </w:p>
    <w:p w:rsidR="0098701C" w:rsidRDefault="0037563C" w:rsidP="008977A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 конкретная практическая программа, она зачастую подвергается критике</w:t>
      </w:r>
      <w:r w:rsidR="00454B92">
        <w:rPr>
          <w:sz w:val="28"/>
          <w:szCs w:val="28"/>
        </w:rPr>
        <w:t xml:space="preserve">.  Критика основывается на </w:t>
      </w:r>
      <w:r w:rsidR="00D16B4B">
        <w:rPr>
          <w:sz w:val="28"/>
          <w:szCs w:val="28"/>
        </w:rPr>
        <w:t xml:space="preserve">необходимости </w:t>
      </w:r>
      <w:r w:rsidR="00454B92">
        <w:rPr>
          <w:sz w:val="28"/>
          <w:szCs w:val="28"/>
        </w:rPr>
        <w:t>коло</w:t>
      </w:r>
      <w:r w:rsidR="00D16B4B">
        <w:rPr>
          <w:sz w:val="28"/>
          <w:szCs w:val="28"/>
        </w:rPr>
        <w:t>ссальных финансовых затрата, отсутствии</w:t>
      </w:r>
      <w:r w:rsidR="00454B92">
        <w:rPr>
          <w:sz w:val="28"/>
          <w:szCs w:val="28"/>
        </w:rPr>
        <w:t xml:space="preserve"> четкой технической программы и достаточно развитых и эффективны</w:t>
      </w:r>
      <w:r w:rsidR="00D16B4B">
        <w:rPr>
          <w:sz w:val="28"/>
          <w:szCs w:val="28"/>
        </w:rPr>
        <w:t xml:space="preserve">х технологий, а также </w:t>
      </w:r>
      <w:r w:rsidR="00454B92">
        <w:rPr>
          <w:sz w:val="28"/>
          <w:szCs w:val="28"/>
        </w:rPr>
        <w:t xml:space="preserve">единого центра координации всех мероприятий.  </w:t>
      </w:r>
    </w:p>
    <w:p w:rsidR="00454B92" w:rsidRDefault="00454B92" w:rsidP="008977A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конечном итоге все зависит от каждого человека и от его нравственных </w:t>
      </w:r>
      <w:r w:rsidR="00D16B4B">
        <w:rPr>
          <w:sz w:val="28"/>
          <w:szCs w:val="28"/>
        </w:rPr>
        <w:t>качеств.  В этом смысле возникла</w:t>
      </w:r>
      <w:r>
        <w:rPr>
          <w:sz w:val="28"/>
          <w:szCs w:val="28"/>
        </w:rPr>
        <w:t xml:space="preserve"> необходимость </w:t>
      </w:r>
      <w:r w:rsidRPr="008F1036">
        <w:rPr>
          <w:i/>
          <w:sz w:val="28"/>
          <w:szCs w:val="28"/>
        </w:rPr>
        <w:t>экологизации человеческого сознания</w:t>
      </w:r>
      <w:r>
        <w:rPr>
          <w:sz w:val="28"/>
          <w:szCs w:val="28"/>
        </w:rPr>
        <w:t>.</w:t>
      </w:r>
    </w:p>
    <w:p w:rsidR="005B5E2F" w:rsidRDefault="005B5E2F" w:rsidP="008977A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в мышлении человека и его практической деятельности происходит смена парадигмы – экономические приоритеты заменяются экологическими.  Господство</w:t>
      </w:r>
      <w:r w:rsidR="00454B92">
        <w:rPr>
          <w:sz w:val="28"/>
          <w:szCs w:val="28"/>
        </w:rPr>
        <w:t>вавший вплоть до конца ХХ столет</w:t>
      </w:r>
      <w:r>
        <w:rPr>
          <w:sz w:val="28"/>
          <w:szCs w:val="28"/>
        </w:rPr>
        <w:t>ия экономический императив все ча</w:t>
      </w:r>
      <w:r w:rsidR="00D16B4B">
        <w:rPr>
          <w:sz w:val="28"/>
          <w:szCs w:val="28"/>
        </w:rPr>
        <w:t>щ</w:t>
      </w:r>
      <w:r>
        <w:rPr>
          <w:sz w:val="28"/>
          <w:szCs w:val="28"/>
        </w:rPr>
        <w:t>е заменяется экологическим.  Именно от того, сможет ли человечество в ближайшее время добиться разумного сочетания экономических и экологических интересов, зависит его будущее.</w:t>
      </w:r>
    </w:p>
    <w:p w:rsidR="005B5E2F" w:rsidRDefault="005B5E2F" w:rsidP="008977AF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Тип экологического сознания отражает существующие на данный момент представления о взаимоотношениях человека и природы и определяет поведение людей при их взаимодействии с природой.  Можно выделить два основных типа экологического сознания:  </w:t>
      </w:r>
      <w:r w:rsidRPr="005B5E2F">
        <w:rPr>
          <w:i/>
          <w:sz w:val="28"/>
          <w:szCs w:val="28"/>
        </w:rPr>
        <w:t>антропоцентризм и экоцентризм.</w:t>
      </w:r>
    </w:p>
    <w:p w:rsidR="005B5E2F" w:rsidRDefault="005B5E2F" w:rsidP="008977A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Антропоцентризм основывается на представлениях о «человеческой» исключительности, противопоставления человека природе, ресурсы которой </w:t>
      </w:r>
      <w:r w:rsidR="00D16B4B">
        <w:rPr>
          <w:sz w:val="28"/>
          <w:szCs w:val="28"/>
        </w:rPr>
        <w:t xml:space="preserve">рассматриваются как обслуживающий </w:t>
      </w:r>
      <w:r>
        <w:rPr>
          <w:sz w:val="28"/>
          <w:szCs w:val="28"/>
        </w:rPr>
        <w:t>сырьевой придаток</w:t>
      </w:r>
      <w:r w:rsidR="0037563C">
        <w:rPr>
          <w:sz w:val="28"/>
          <w:szCs w:val="28"/>
        </w:rPr>
        <w:t>.</w:t>
      </w:r>
    </w:p>
    <w:p w:rsidR="0037563C" w:rsidRPr="005B5E2F" w:rsidRDefault="0037563C" w:rsidP="008977A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Экоцентризм основывается на понимании необходимости коэволюции человека и биосферы.  Для экоцентризма характерны такие парадигмы, как ориентированность на экологическую целесообразность, отсутствие прагматического потребительского отношения к природным ресурсам, сбалансированное взаимодействие человека и природы.</w:t>
      </w:r>
    </w:p>
    <w:p w:rsidR="00AC4B07" w:rsidRDefault="00901863" w:rsidP="00D16B4B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AC4B07" w:rsidRPr="00AC4B07">
        <w:rPr>
          <w:sz w:val="28"/>
          <w:szCs w:val="28"/>
        </w:rPr>
        <w:t xml:space="preserve">егодняшняя </w:t>
      </w:r>
      <w:r>
        <w:rPr>
          <w:sz w:val="28"/>
          <w:szCs w:val="28"/>
        </w:rPr>
        <w:t xml:space="preserve">социально-экономический кризис </w:t>
      </w:r>
      <w:r w:rsidR="00AC4B07" w:rsidRPr="00AC4B07">
        <w:rPr>
          <w:sz w:val="28"/>
          <w:szCs w:val="28"/>
        </w:rPr>
        <w:t xml:space="preserve">дает возможность </w:t>
      </w:r>
      <w:r>
        <w:rPr>
          <w:sz w:val="28"/>
          <w:szCs w:val="28"/>
        </w:rPr>
        <w:t xml:space="preserve">остановиться и трезво взглянуть, провести переоценку ценностей, осознать необходимость перестройки не только социально-экономической архитектуры жизнедеятельности планеты, но и перестроить свое сознание и отношение к окружающему нас миру, для того чтобы найти ответы на острые социально-экономические и экологические вопросы, разработать программу выхода из сложившейся ситуация и немедленно приступить к ее реализации.    </w:t>
      </w:r>
    </w:p>
    <w:p w:rsidR="00D16B4B" w:rsidRDefault="00D16B4B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C6153A" w:rsidRDefault="00C6153A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C6153A" w:rsidRDefault="00C6153A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C6153A" w:rsidRDefault="00C6153A" w:rsidP="008977AF">
      <w:pPr>
        <w:pStyle w:val="a3"/>
        <w:spacing w:line="360" w:lineRule="auto"/>
        <w:jc w:val="both"/>
        <w:rPr>
          <w:sz w:val="28"/>
          <w:szCs w:val="28"/>
        </w:rPr>
      </w:pPr>
    </w:p>
    <w:p w:rsidR="00133B40" w:rsidRPr="001F04FB" w:rsidRDefault="001F04FB" w:rsidP="001F04FB">
      <w:pPr>
        <w:spacing w:line="360" w:lineRule="auto"/>
        <w:jc w:val="both"/>
        <w:rPr>
          <w:b/>
          <w:sz w:val="28"/>
          <w:szCs w:val="28"/>
        </w:rPr>
      </w:pPr>
      <w:r w:rsidRPr="001F04FB">
        <w:rPr>
          <w:b/>
          <w:sz w:val="28"/>
          <w:szCs w:val="28"/>
        </w:rPr>
        <w:t>Заключение</w:t>
      </w:r>
    </w:p>
    <w:p w:rsidR="00AC4B07" w:rsidRPr="000977E6" w:rsidRDefault="00AC4B07" w:rsidP="00216246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0977E6">
        <w:rPr>
          <w:sz w:val="28"/>
          <w:szCs w:val="28"/>
        </w:rPr>
        <w:t>Что же помогает человеку пережить кризис и жить дальше? Это желание жизни – это возникающая тревога, осознание своей действительности и только затем действия, действия направленные на жизнь, на дальнейшее продолжение и развитие жизни. Жизнь требует жизни. Жизни сегодня, жизни здесь и сейчас, жизни в будущем. Сейчас должно говорить не о кризисе финансовом или экономическом. Должно говорить о кризисе сознания человека, об отношении к жизни, восприятии текущей действительности и о том, что мы обязаны делать для жизни сейчас и для будущей жизни своих детей и внуков. Деньги, золотые слитки, дома-дворцы и бесплодные земли можно оставить в наследство, только для поддержания жизни человеку требуется кушать, дышать и пить, как минимум. И вот здесь хочется, чтобы эти продукты потребления были здоровыми.</w:t>
      </w:r>
    </w:p>
    <w:p w:rsidR="007F50EA" w:rsidRPr="00AC4B07" w:rsidRDefault="00644670" w:rsidP="007F50EA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AC4B07">
        <w:rPr>
          <w:sz w:val="28"/>
          <w:szCs w:val="28"/>
        </w:rPr>
        <w:t xml:space="preserve">Решая </w:t>
      </w:r>
      <w:r>
        <w:rPr>
          <w:sz w:val="28"/>
          <w:szCs w:val="28"/>
        </w:rPr>
        <w:t>социально-</w:t>
      </w:r>
      <w:r w:rsidRPr="00AC4B07">
        <w:rPr>
          <w:sz w:val="28"/>
          <w:szCs w:val="28"/>
        </w:rPr>
        <w:t xml:space="preserve">экономические и экологические задачи можно обеспечить условия, отвечающие жизнеспособности людей. </w:t>
      </w:r>
      <w:r w:rsidR="007F50EA" w:rsidRPr="00AC4B07">
        <w:rPr>
          <w:sz w:val="28"/>
          <w:szCs w:val="28"/>
        </w:rPr>
        <w:t>Жизнеспособности сегодня. Почему сегодня? Пот</w:t>
      </w:r>
      <w:r w:rsidR="00684A61">
        <w:rPr>
          <w:sz w:val="28"/>
          <w:szCs w:val="28"/>
        </w:rPr>
        <w:t>ому что, только решая социально-экономические и экологические</w:t>
      </w:r>
      <w:r w:rsidR="007F50EA" w:rsidRPr="00AC4B07">
        <w:rPr>
          <w:sz w:val="28"/>
          <w:szCs w:val="28"/>
        </w:rPr>
        <w:t xml:space="preserve"> задачи, обучая людей идеям устойчивого развития жизни и распространяя эти идеи среди всех для передачи идей будущим поколениям, только тогда можно говорить о жизнеспособных условиях в будущем.</w:t>
      </w:r>
    </w:p>
    <w:p w:rsidR="00AC4B07" w:rsidRPr="000977E6" w:rsidRDefault="00AC4B07" w:rsidP="00216246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0977E6">
        <w:rPr>
          <w:sz w:val="28"/>
          <w:szCs w:val="28"/>
        </w:rPr>
        <w:t>С человека все начинается, человеком все может и закончит</w:t>
      </w:r>
      <w:r w:rsidR="003A7C5B">
        <w:rPr>
          <w:sz w:val="28"/>
          <w:szCs w:val="28"/>
        </w:rPr>
        <w:t>ь</w:t>
      </w:r>
      <w:r w:rsidRPr="000977E6">
        <w:rPr>
          <w:sz w:val="28"/>
          <w:szCs w:val="28"/>
        </w:rPr>
        <w:t>ся. А сам человек существо экологическое - вышел из природы и живет, пока жива природа для жизни.</w:t>
      </w:r>
    </w:p>
    <w:p w:rsidR="00A86CFD" w:rsidRPr="00A86CFD" w:rsidRDefault="00A86CFD" w:rsidP="008977AF">
      <w:pPr>
        <w:spacing w:line="360" w:lineRule="auto"/>
        <w:ind w:firstLine="280"/>
        <w:jc w:val="both"/>
        <w:rPr>
          <w:sz w:val="28"/>
          <w:szCs w:val="28"/>
        </w:rPr>
      </w:pPr>
    </w:p>
    <w:p w:rsidR="00100F7E" w:rsidRPr="00A86CFD" w:rsidRDefault="00100F7E" w:rsidP="008977AF">
      <w:pPr>
        <w:spacing w:line="360" w:lineRule="auto"/>
        <w:ind w:left="560" w:firstLine="280"/>
        <w:jc w:val="both"/>
        <w:rPr>
          <w:sz w:val="28"/>
          <w:szCs w:val="28"/>
        </w:rPr>
      </w:pPr>
    </w:p>
    <w:p w:rsidR="00100F7E" w:rsidRDefault="00100F7E" w:rsidP="008977AF">
      <w:pPr>
        <w:spacing w:line="360" w:lineRule="auto"/>
        <w:ind w:firstLine="284"/>
        <w:jc w:val="both"/>
        <w:rPr>
          <w:sz w:val="28"/>
          <w:szCs w:val="28"/>
        </w:rPr>
      </w:pPr>
    </w:p>
    <w:p w:rsidR="00972C22" w:rsidRDefault="00972C22" w:rsidP="008977AF">
      <w:pPr>
        <w:spacing w:line="360" w:lineRule="auto"/>
        <w:ind w:firstLine="284"/>
        <w:jc w:val="both"/>
        <w:rPr>
          <w:sz w:val="28"/>
          <w:szCs w:val="28"/>
        </w:rPr>
      </w:pPr>
    </w:p>
    <w:p w:rsidR="00972C22" w:rsidRDefault="00972C22" w:rsidP="008977AF">
      <w:pPr>
        <w:spacing w:line="360" w:lineRule="auto"/>
        <w:ind w:firstLine="284"/>
        <w:jc w:val="both"/>
        <w:rPr>
          <w:sz w:val="28"/>
          <w:szCs w:val="28"/>
        </w:rPr>
      </w:pPr>
    </w:p>
    <w:p w:rsidR="00B55F00" w:rsidRDefault="00B55F00" w:rsidP="000966D5"/>
    <w:p w:rsidR="00B55F00" w:rsidRPr="00B55F00" w:rsidRDefault="00B55F00" w:rsidP="000966D5">
      <w:pPr>
        <w:rPr>
          <w:b/>
          <w:sz w:val="28"/>
          <w:szCs w:val="28"/>
        </w:rPr>
      </w:pPr>
      <w:r w:rsidRPr="00B55F00">
        <w:rPr>
          <w:b/>
          <w:sz w:val="28"/>
          <w:szCs w:val="28"/>
        </w:rPr>
        <w:t>Список литературы:</w:t>
      </w:r>
    </w:p>
    <w:p w:rsidR="00B55F00" w:rsidRDefault="00B55F00" w:rsidP="000966D5"/>
    <w:p w:rsidR="009D4F55" w:rsidRDefault="009D4F55" w:rsidP="000966D5"/>
    <w:p w:rsidR="00B55F00" w:rsidRDefault="00B55F00" w:rsidP="000966D5">
      <w:r>
        <w:t xml:space="preserve">1.  </w:t>
      </w:r>
      <w:r w:rsidR="005F2AE3">
        <w:rPr>
          <w:b/>
        </w:rPr>
        <w:t>Коробкин</w:t>
      </w:r>
      <w:r w:rsidRPr="00B55F00">
        <w:rPr>
          <w:b/>
        </w:rPr>
        <w:t xml:space="preserve"> В.И., Передельский Л.В.</w:t>
      </w:r>
      <w:r>
        <w:t xml:space="preserve"> Экология в вопросах и ответах. Р</w:t>
      </w:r>
      <w:r w:rsidR="00920575">
        <w:t>остов-на-Дону: Феникс, 2009. 378</w:t>
      </w:r>
      <w:r>
        <w:t xml:space="preserve"> с.</w:t>
      </w:r>
    </w:p>
    <w:p w:rsidR="005F2AE3" w:rsidRDefault="005F2AE3" w:rsidP="000966D5"/>
    <w:p w:rsidR="00B55F00" w:rsidRDefault="00B55F00" w:rsidP="000966D5">
      <w:r>
        <w:t xml:space="preserve">2.  </w:t>
      </w:r>
      <w:r w:rsidRPr="00502466">
        <w:rPr>
          <w:b/>
        </w:rPr>
        <w:t>Колесников С.</w:t>
      </w:r>
      <w:r w:rsidR="00502466" w:rsidRPr="00502466">
        <w:rPr>
          <w:b/>
        </w:rPr>
        <w:t>И.</w:t>
      </w:r>
      <w:r w:rsidR="00502466">
        <w:t xml:space="preserve">  Экология: Учебное пособие. Ростов н/Дону</w:t>
      </w:r>
      <w:r>
        <w:t>: Издательско-торговая корпорация «Дашков и К»,</w:t>
      </w:r>
      <w:r w:rsidR="00920575">
        <w:t xml:space="preserve"> 2008, 384</w:t>
      </w:r>
      <w:r w:rsidR="00502466">
        <w:t xml:space="preserve"> с.</w:t>
      </w:r>
    </w:p>
    <w:p w:rsidR="005F2AE3" w:rsidRDefault="005F2AE3" w:rsidP="000966D5"/>
    <w:p w:rsidR="00502466" w:rsidRDefault="00502466" w:rsidP="000966D5">
      <w:r>
        <w:t>3</w:t>
      </w:r>
      <w:r w:rsidRPr="00502466">
        <w:rPr>
          <w:b/>
        </w:rPr>
        <w:t>.  Горелов А.А.</w:t>
      </w:r>
      <w:r>
        <w:t xml:space="preserve">  Экология: Учебн</w:t>
      </w:r>
      <w:r w:rsidR="00F86224">
        <w:t>ое пособие. М.: Центр, 1998, 240</w:t>
      </w:r>
      <w:r>
        <w:t xml:space="preserve"> с. </w:t>
      </w:r>
    </w:p>
    <w:p w:rsidR="005F2AE3" w:rsidRDefault="005F2AE3" w:rsidP="000966D5"/>
    <w:p w:rsidR="00502466" w:rsidRDefault="00502466" w:rsidP="000966D5">
      <w:r>
        <w:t xml:space="preserve">4.  </w:t>
      </w:r>
      <w:r w:rsidR="00E82AF6" w:rsidRPr="005F2AE3">
        <w:rPr>
          <w:b/>
        </w:rPr>
        <w:t>Маринченко А.В.</w:t>
      </w:r>
      <w:r w:rsidR="00E82AF6">
        <w:t xml:space="preserve"> Экология: Учебное пособие. М.: Издательско-торговая кор</w:t>
      </w:r>
      <w:r w:rsidR="00F86224">
        <w:t>порация «Дашков и К».  2006, 332</w:t>
      </w:r>
      <w:r w:rsidR="00E82AF6">
        <w:t xml:space="preserve"> с.</w:t>
      </w:r>
    </w:p>
    <w:p w:rsidR="00F86224" w:rsidRDefault="00F86224" w:rsidP="000966D5"/>
    <w:p w:rsidR="00F86224" w:rsidRDefault="00F86224" w:rsidP="000966D5">
      <w:r>
        <w:t xml:space="preserve">5.  </w:t>
      </w:r>
      <w:r w:rsidRPr="004E7C08">
        <w:rPr>
          <w:b/>
        </w:rPr>
        <w:t>Ревская Н.Е.</w:t>
      </w:r>
      <w:r>
        <w:t xml:space="preserve"> Экология: Учебное пособие. СПб.: Изд-во Михайлова В.А. 2005, 128 с.</w:t>
      </w:r>
    </w:p>
    <w:p w:rsidR="00502466" w:rsidRPr="006C28FA" w:rsidRDefault="00502466" w:rsidP="006C28FA"/>
    <w:p w:rsidR="00A45A29" w:rsidRDefault="006C28FA" w:rsidP="006C28FA">
      <w:r>
        <w:t>6.</w:t>
      </w:r>
      <w:r w:rsidRPr="006C28FA">
        <w:t xml:space="preserve"> </w:t>
      </w:r>
      <w:r w:rsidRPr="006C28FA">
        <w:rPr>
          <w:b/>
        </w:rPr>
        <w:t>Медков В.М.</w:t>
      </w:r>
      <w:r w:rsidRPr="006C28FA">
        <w:t xml:space="preserve"> Индекс человеческого развития / Человек </w:t>
      </w:r>
      <w:r>
        <w:t xml:space="preserve">и современный мир. М., 2002. </w:t>
      </w:r>
      <w:r w:rsidRPr="006C28FA">
        <w:t>241</w:t>
      </w:r>
      <w:r>
        <w:t xml:space="preserve"> с</w:t>
      </w:r>
      <w:r w:rsidRPr="006C28FA">
        <w:t xml:space="preserve">. </w:t>
      </w:r>
    </w:p>
    <w:p w:rsidR="00A45A29" w:rsidRDefault="00A45A29" w:rsidP="006C28FA"/>
    <w:p w:rsidR="00502466" w:rsidRPr="00A45A29" w:rsidRDefault="00A45A29" w:rsidP="00A45A29">
      <w:pPr>
        <w:numPr>
          <w:ilvl w:val="0"/>
          <w:numId w:val="6"/>
        </w:numPr>
        <w:rPr>
          <w:color w:val="000000"/>
          <w:spacing w:val="-1"/>
        </w:rPr>
      </w:pPr>
      <w:r>
        <w:rPr>
          <w:b/>
          <w:color w:val="000000"/>
          <w:spacing w:val="-2"/>
        </w:rPr>
        <w:t xml:space="preserve">Последствия кризисов: не зная прошлого невозможно предсказать будущее (2009) // </w:t>
      </w:r>
      <w:r w:rsidRPr="00A45A29">
        <w:rPr>
          <w:color w:val="000000"/>
          <w:spacing w:val="-2"/>
        </w:rPr>
        <w:t xml:space="preserve">Деньги (информационно-аналитическое издание). 2009. сентябрь. </w:t>
      </w:r>
    </w:p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972C22" w:rsidRDefault="00972C22" w:rsidP="000966D5"/>
    <w:p w:rsidR="00972C22" w:rsidRDefault="00972C22" w:rsidP="000966D5"/>
    <w:p w:rsidR="00972C22" w:rsidRDefault="00972C22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B55F00" w:rsidRDefault="00B55F00" w:rsidP="000966D5"/>
    <w:p w:rsidR="00626D7E" w:rsidRPr="003F62B3" w:rsidRDefault="00626D7E" w:rsidP="00626D7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№1</w:t>
      </w:r>
    </w:p>
    <w:p w:rsidR="004C7AAC" w:rsidRDefault="004C7AAC" w:rsidP="000966D5">
      <w:pPr>
        <w:rPr>
          <w:b/>
          <w:sz w:val="28"/>
          <w:szCs w:val="28"/>
        </w:rPr>
      </w:pPr>
    </w:p>
    <w:p w:rsidR="000E5058" w:rsidRPr="000E5058" w:rsidRDefault="000E5058" w:rsidP="000966D5">
      <w:pPr>
        <w:rPr>
          <w:b/>
        </w:rPr>
      </w:pPr>
      <w:r w:rsidRPr="000E5058">
        <w:rPr>
          <w:b/>
        </w:rPr>
        <w:t xml:space="preserve">Экологические кризисы и революции в истории взаимоотношений человеческого общества и природы </w:t>
      </w:r>
    </w:p>
    <w:p w:rsidR="004C7AAC" w:rsidRPr="000E5058" w:rsidRDefault="000E5058" w:rsidP="000966D5">
      <w:pPr>
        <w:rPr>
          <w:b/>
        </w:rPr>
      </w:pPr>
      <w:r w:rsidRPr="000E5058">
        <w:rPr>
          <w:b/>
        </w:rPr>
        <w:t>(масштаб условный) (Н.Ф. Реймерс, 1990)</w:t>
      </w: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62pt;margin-top:9pt;width:126pt;height:30.8pt;z-index:251648000" stroked="f">
            <v:textbox style="mso-next-textbox:#_x0000_s1028">
              <w:txbxContent>
                <w:p w:rsidR="008573BE" w:rsidRPr="008573BE" w:rsidRDefault="008573B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Степень антропогенного воздействия на природу</w:t>
                  </w:r>
                </w:p>
              </w:txbxContent>
            </v:textbox>
          </v:shape>
        </w:pict>
      </w: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5" type="#_x0000_t19" style="position:absolute;margin-left:2in;margin-top:12.8pt;width:314.95pt;height:540pt;flip:y;z-index:251650048" coordsize="21599,21600" adj=",-42105" path="wr-21600,,21600,43200,,,21599,21358nfewr-21600,,21600,43200,,,21599,21358l,21600nsxe">
            <v:path o:connectlocs="0,0;21599,21358;0,21600"/>
          </v:shape>
        </w:pict>
      </w:r>
      <w:r>
        <w:rPr>
          <w:b/>
          <w:noProof/>
          <w:sz w:val="28"/>
          <w:szCs w:val="28"/>
        </w:rPr>
        <w:pict>
          <v:line id="_x0000_s1031" style="position:absolute;z-index:251649024" from="2in,5.2pt" to="2in,554.2pt"/>
        </w:pict>
      </w: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54" type="#_x0000_t202" style="position:absolute;margin-left:351pt;margin-top:5.7pt;width:108pt;height:45pt;z-index:251644928" stroked="f">
            <v:textbox style="mso-next-textbox:#_x0000_s1054">
              <w:txbxContent>
                <w:p w:rsidR="00506D36" w:rsidRPr="008573BE" w:rsidRDefault="00506D36" w:rsidP="00506D3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Революция экологического планировая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46" type="#_x0000_t202" style="position:absolute;margin-left:0;margin-top:14.7pt;width:126pt;height:30.8pt;z-index:251660288" stroked="f">
            <v:textbox style="mso-next-textbox:#_x0000_s1046">
              <w:txbxContent>
                <w:p w:rsidR="00506D36" w:rsidRPr="008573BE" w:rsidRDefault="00506D36" w:rsidP="00506D3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Глобальный кризис надежности экосистем</w:t>
                  </w:r>
                </w:p>
              </w:txbxContent>
            </v:textbox>
          </v:shape>
        </w:pict>
      </w: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44" style="position:absolute;margin-left:450pt;margin-top:7.6pt;width:9pt;height:8.95pt;z-index:251655168"/>
        </w:pict>
      </w: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53" type="#_x0000_t202" style="position:absolute;margin-left:0;margin-top:227.4pt;width:126pt;height:54pt;z-index:251661312" stroked="f">
            <v:textbox style="mso-next-textbox:#_x0000_s1053">
              <w:txbxContent>
                <w:p w:rsidR="00506D36" w:rsidRPr="008573BE" w:rsidRDefault="00506D36" w:rsidP="00506D3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Второй антропогенный экологический кризис (продуцентов)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oval id="_x0000_s1041" style="position:absolute;margin-left:387pt;margin-top:272.4pt;width:9pt;height:8.95pt;z-index:251654144"/>
        </w:pic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pict>
          <v:group id="_x0000_s1037" editas="canvas" style="width:459pt;height:279pt;mso-position-horizontal-relative:char;mso-position-vertical-relative:line" coordorigin="1701,3066" coordsize="9180,558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1701;top:3066;width:9180;height:5580" o:preferrelative="f">
              <v:fill o:detectmouseclick="t"/>
              <v:path o:extrusionok="t" o:connecttype="none"/>
              <o:lock v:ext="edit" text="t"/>
            </v:shape>
            <v:oval id="_x0000_s1043" style="position:absolute;left:10521;top:4686;width:179;height:179"/>
            <v:oval id="_x0000_s1045" style="position:absolute;left:10161;top:6666;width:179;height:179"/>
            <v:shape id="_x0000_s1048" type="#_x0000_t202" style="position:absolute;left:1701;top:4374;width:2520;height:852" stroked="f">
              <v:textbox style="mso-next-textbox:#_x0000_s1048">
                <w:txbxContent>
                  <w:p w:rsidR="00506D36" w:rsidRPr="008573BE" w:rsidRDefault="00506D36" w:rsidP="00506D3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Глобальный термодинамический (тепловой кризис)</w:t>
                    </w:r>
                  </w:p>
                </w:txbxContent>
              </v:textbox>
            </v:shape>
            <v:shape id="_x0000_s1049" type="#_x0000_t202" style="position:absolute;left:1701;top:5814;width:2520;height:1932" stroked="f">
              <v:textbox style="mso-next-textbox:#_x0000_s1049">
                <w:txbxContent>
                  <w:p w:rsidR="00506D36" w:rsidRPr="008573BE" w:rsidRDefault="00506D36" w:rsidP="00506D3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Современный глобальный экологический кризис загрязнения (редуцентов) и нехватки минарельных ресурсов</w:t>
                    </w:r>
                  </w:p>
                </w:txbxContent>
              </v:textbox>
            </v:shape>
            <v:shape id="_x0000_s1055" type="#_x0000_t202" style="position:absolute;left:8181;top:3966;width:2160;height:672" stroked="f">
              <v:textbox style="mso-next-textbox:#_x0000_s1055">
                <w:txbxContent>
                  <w:p w:rsidR="00506D36" w:rsidRPr="008573BE" w:rsidRDefault="00506D36" w:rsidP="00506D3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Энергетическая революция</w:t>
                    </w:r>
                  </w:p>
                </w:txbxContent>
              </v:textbox>
            </v:shape>
            <v:shape id="_x0000_s1056" type="#_x0000_t202" style="position:absolute;left:7821;top:6126;width:2160;height:672" stroked="f">
              <v:textbox style="mso-next-textbox:#_x0000_s1056">
                <w:txbxContent>
                  <w:p w:rsidR="007D44C4" w:rsidRPr="008573BE" w:rsidRDefault="007D44C4" w:rsidP="007D44C4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Научно-техническая революция</w:t>
                    </w:r>
                  </w:p>
                </w:txbxContent>
              </v:textbox>
            </v:shape>
            <v:shape id="_x0000_s1057" type="#_x0000_t202" style="position:absolute;left:7821;top:7746;width:2160;height:672" stroked="f">
              <v:textbox style="mso-next-textbox:#_x0000_s1057">
                <w:txbxContent>
                  <w:p w:rsidR="007C3DB0" w:rsidRPr="008573BE" w:rsidRDefault="007C3DB0" w:rsidP="007C3DB0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Промышленная революция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58" type="#_x0000_t202" style="position:absolute;margin-left:198pt;margin-top:4.25pt;width:153pt;height:45pt;z-index:251662336" stroked="f">
            <v:textbox style="mso-next-textbox:#_x0000_s1058">
              <w:txbxContent>
                <w:p w:rsidR="007C3DB0" w:rsidRPr="008573BE" w:rsidRDefault="007C3DB0" w:rsidP="007C3D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Вторая сельскохозяйственная революция освоения неполивных земель </w:t>
                  </w:r>
                </w:p>
              </w:txbxContent>
            </v:textbox>
          </v:shape>
        </w:pict>
      </w: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50" type="#_x0000_t202" style="position:absolute;margin-left:0;margin-top:2.35pt;width:126pt;height:30.8pt;z-index:251659264" stroked="f">
            <v:textbox style="mso-next-textbox:#_x0000_s1050">
              <w:txbxContent>
                <w:p w:rsidR="00506D36" w:rsidRPr="008573BE" w:rsidRDefault="00506D36" w:rsidP="00506D3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Кризис примитивного земледелия</w:t>
                  </w:r>
                </w:p>
              </w:txbxContent>
            </v:textbox>
          </v:shape>
        </w:pict>
      </w: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40" style="position:absolute;margin-left:351pt;margin-top:8.05pt;width:9pt;height:8.95pt;z-index:251653120"/>
        </w:pict>
      </w: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60" type="#_x0000_t202" style="position:absolute;margin-left:162pt;margin-top:11.85pt;width:153pt;height:45pt;z-index:251646976" stroked="f">
            <v:textbox style="mso-next-textbox:#_x0000_s1060">
              <w:txbxContent>
                <w:p w:rsidR="007C3DB0" w:rsidRPr="008573BE" w:rsidRDefault="007C3DB0" w:rsidP="007C3D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Сельскохозяйственная революция, переход к производящему хозяйству 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51" type="#_x0000_t202" style="position:absolute;margin-left:0;margin-top:11.85pt;width:126pt;height:54pt;z-index:251657216" stroked="f">
            <v:textbox style="mso-next-textbox:#_x0000_s1051">
              <w:txbxContent>
                <w:p w:rsidR="00506D36" w:rsidRPr="008573BE" w:rsidRDefault="00506D36" w:rsidP="00506D3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Первый антропогенный экологический кризис (консументов, перепромысла)</w:t>
                  </w:r>
                </w:p>
              </w:txbxContent>
            </v:textbox>
          </v:shape>
        </w:pict>
      </w: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61" type="#_x0000_t202" style="position:absolute;margin-left:2in;margin-top:10.45pt;width:108pt;height:33.6pt;z-index:251645952" stroked="f">
            <v:textbox style="mso-next-textbox:#_x0000_s1061">
              <w:txbxContent>
                <w:p w:rsidR="007C3DB0" w:rsidRPr="008573BE" w:rsidRDefault="007C3DB0" w:rsidP="007C3D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Биотехническая революция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52" type="#_x0000_t202" style="position:absolute;margin-left:0;margin-top:10.45pt;width:126pt;height:45pt;z-index:251658240" stroked="f">
            <v:textbox style="mso-next-textbox:#_x0000_s1052">
              <w:txbxContent>
                <w:p w:rsidR="00506D36" w:rsidRPr="008573BE" w:rsidRDefault="00506D36" w:rsidP="00506D3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Кризис обеднения ресурсов промысла и собирательства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oval id="_x0000_s1039" style="position:absolute;margin-left:279pt;margin-top:1.45pt;width:9pt;height:8.95pt;z-index:251652096"/>
        </w:pict>
      </w: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62" type="#_x0000_t202" style="position:absolute;margin-left:414pt;margin-top:12.65pt;width:45pt;height:18pt;z-index:251663360" stroked="f">
            <v:textbox style="mso-next-textbox:#_x0000_s1062">
              <w:txbxContent>
                <w:p w:rsidR="003729FB" w:rsidRPr="008573BE" w:rsidRDefault="003729FB" w:rsidP="003729F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Время</w:t>
                  </w:r>
                </w:p>
              </w:txbxContent>
            </v:textbox>
          </v:shape>
        </w:pict>
      </w: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64" type="#_x0000_t202" style="position:absolute;margin-left:99pt;margin-top:14.55pt;width:81pt;height:63pt;z-index:251643904" stroked="f">
            <v:textbox style="mso-next-textbox:#_x0000_s1064">
              <w:txbxContent>
                <w:p w:rsidR="00737E98" w:rsidRPr="008573BE" w:rsidRDefault="00737E98" w:rsidP="00737E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млн. лет назад Возникновение предков человека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oval id="_x0000_s1038" style="position:absolute;margin-left:171pt;margin-top:4.75pt;width:9pt;height:8.95pt;z-index:251651072"/>
        </w:pict>
      </w: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67" type="#_x0000_t202" style="position:absolute;margin-left:279pt;margin-top:7.45pt;width:45pt;height:54pt;z-index:251667456" stroked="f">
            <v:textbox style="mso-next-textbox:#_x0000_s1067">
              <w:txbxContent>
                <w:p w:rsidR="00737E98" w:rsidRPr="008573BE" w:rsidRDefault="008372B1" w:rsidP="00737E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737E98">
                    <w:rPr>
                      <w:sz w:val="20"/>
                      <w:szCs w:val="20"/>
                    </w:rPr>
                    <w:t xml:space="preserve"> тыс. лет назад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68" type="#_x0000_t202" style="position:absolute;margin-left:324pt;margin-top:7.45pt;width:45pt;height:63pt;z-index:251668480" stroked="f">
            <v:textbox style="mso-next-textbox:#_x0000_s1068">
              <w:txbxContent>
                <w:p w:rsidR="008372B1" w:rsidRPr="008573BE" w:rsidRDefault="008372B1" w:rsidP="008372B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150-300 лет назад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69" type="#_x0000_t202" style="position:absolute;margin-left:369pt;margin-top:7.45pt;width:45pt;height:63pt;z-index:251669504" stroked="f">
            <v:textbox style="mso-next-textbox:#_x0000_s1069">
              <w:txbxContent>
                <w:p w:rsidR="008372B1" w:rsidRPr="008573BE" w:rsidRDefault="008372B1" w:rsidP="008372B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30-50 лет назад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70" type="#_x0000_t202" style="position:absolute;margin-left:414pt;margin-top:7.45pt;width:45pt;height:63pt;z-index:251670528" stroked="f">
            <v:textbox style="mso-next-textbox:#_x0000_s1070">
              <w:txbxContent>
                <w:p w:rsidR="008372B1" w:rsidRPr="008573BE" w:rsidRDefault="008372B1" w:rsidP="008372B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Наше время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66" type="#_x0000_t202" style="position:absolute;margin-left:225pt;margin-top:7.45pt;width:45pt;height:54pt;z-index:251666432" stroked="f">
            <v:textbox style="mso-next-textbox:#_x0000_s1066">
              <w:txbxContent>
                <w:p w:rsidR="00737E98" w:rsidRPr="008573BE" w:rsidRDefault="00737E98" w:rsidP="00737E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10-50 тыс. лет назад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65" type="#_x0000_t202" style="position:absolute;margin-left:171pt;margin-top:7.45pt;width:45pt;height:54pt;z-index:251665408" stroked="f">
            <v:textbox style="mso-next-textbox:#_x0000_s1065">
              <w:txbxContent>
                <w:p w:rsidR="00737E98" w:rsidRPr="008573BE" w:rsidRDefault="00737E98" w:rsidP="00737E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30-50 тыс. лет назад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line id="_x0000_s1047" style="position:absolute;z-index:251656192" from="2in,.05pt" to="459pt,.05pt"/>
        </w:pict>
      </w:r>
    </w:p>
    <w:p w:rsidR="008573BE" w:rsidRDefault="00652602" w:rsidP="000966D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63" type="#_x0000_t202" style="position:absolute;margin-left:0;margin-top:.35pt;width:99pt;height:45pt;z-index:251664384" stroked="f">
            <v:textbox style="mso-next-textbox:#_x0000_s1063">
              <w:txbxContent>
                <w:p w:rsidR="00737E98" w:rsidRPr="008573BE" w:rsidRDefault="00737E98" w:rsidP="00737E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Доантропогенный экологический кризис аридизации</w:t>
                  </w:r>
                </w:p>
              </w:txbxContent>
            </v:textbox>
          </v:shape>
        </w:pict>
      </w:r>
    </w:p>
    <w:p w:rsidR="008573BE" w:rsidRDefault="008573BE" w:rsidP="000966D5">
      <w:pPr>
        <w:rPr>
          <w:b/>
          <w:sz w:val="28"/>
          <w:szCs w:val="28"/>
        </w:rPr>
      </w:pPr>
    </w:p>
    <w:p w:rsidR="008573BE" w:rsidRDefault="008573BE" w:rsidP="000966D5">
      <w:pPr>
        <w:rPr>
          <w:b/>
          <w:sz w:val="28"/>
          <w:szCs w:val="28"/>
        </w:rPr>
      </w:pPr>
    </w:p>
    <w:p w:rsidR="000966D5" w:rsidRPr="003F62B3" w:rsidRDefault="000966D5" w:rsidP="000966D5">
      <w:pPr>
        <w:rPr>
          <w:b/>
          <w:sz w:val="28"/>
          <w:szCs w:val="28"/>
        </w:rPr>
      </w:pPr>
      <w:r w:rsidRPr="003F62B3">
        <w:rPr>
          <w:b/>
          <w:sz w:val="28"/>
          <w:szCs w:val="28"/>
        </w:rPr>
        <w:t>Приложение №2</w:t>
      </w:r>
    </w:p>
    <w:p w:rsidR="000966D5" w:rsidRDefault="000966D5" w:rsidP="000966D5"/>
    <w:p w:rsidR="000966D5" w:rsidRPr="000E5058" w:rsidRDefault="000966D5" w:rsidP="000966D5">
      <w:pPr>
        <w:rPr>
          <w:b/>
        </w:rPr>
      </w:pPr>
      <w:r w:rsidRPr="000E5058">
        <w:rPr>
          <w:b/>
        </w:rPr>
        <w:t xml:space="preserve">Экологические кризисы в развитии биосферы и цивилизаций </w:t>
      </w:r>
    </w:p>
    <w:p w:rsidR="000966D5" w:rsidRPr="000E5058" w:rsidRDefault="000966D5" w:rsidP="000966D5">
      <w:pPr>
        <w:rPr>
          <w:b/>
        </w:rPr>
      </w:pPr>
      <w:r w:rsidRPr="000E5058">
        <w:rPr>
          <w:b/>
        </w:rPr>
        <w:t>(по Н.Ф. Реймерсу, 1992)</w:t>
      </w:r>
    </w:p>
    <w:p w:rsidR="000966D5" w:rsidRDefault="000966D5" w:rsidP="000966D5"/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467"/>
        <w:gridCol w:w="2318"/>
        <w:gridCol w:w="1823"/>
        <w:gridCol w:w="2411"/>
        <w:gridCol w:w="2520"/>
      </w:tblGrid>
      <w:tr w:rsidR="000966D5" w:rsidRPr="00CC4CDD">
        <w:tc>
          <w:tcPr>
            <w:tcW w:w="467" w:type="dxa"/>
          </w:tcPr>
          <w:p w:rsidR="000966D5" w:rsidRPr="00CC4CDD" w:rsidRDefault="000966D5" w:rsidP="005405AA">
            <w:pPr>
              <w:rPr>
                <w:b/>
              </w:rPr>
            </w:pPr>
            <w:r w:rsidRPr="00CC4CDD">
              <w:rPr>
                <w:b/>
              </w:rPr>
              <w:t>№</w:t>
            </w:r>
          </w:p>
        </w:tc>
        <w:tc>
          <w:tcPr>
            <w:tcW w:w="2318" w:type="dxa"/>
          </w:tcPr>
          <w:p w:rsidR="000966D5" w:rsidRPr="00CC4CDD" w:rsidRDefault="000966D5" w:rsidP="005405AA">
            <w:pPr>
              <w:rPr>
                <w:b/>
              </w:rPr>
            </w:pPr>
            <w:r w:rsidRPr="00CC4CDD">
              <w:rPr>
                <w:b/>
              </w:rPr>
              <w:t>Название кризиса</w:t>
            </w:r>
          </w:p>
        </w:tc>
        <w:tc>
          <w:tcPr>
            <w:tcW w:w="1823" w:type="dxa"/>
          </w:tcPr>
          <w:p w:rsidR="000966D5" w:rsidRPr="00CC4CDD" w:rsidRDefault="000966D5" w:rsidP="005405AA">
            <w:pPr>
              <w:rPr>
                <w:b/>
              </w:rPr>
            </w:pPr>
            <w:r w:rsidRPr="00CC4CDD">
              <w:rPr>
                <w:b/>
              </w:rPr>
              <w:t>Время</w:t>
            </w:r>
          </w:p>
        </w:tc>
        <w:tc>
          <w:tcPr>
            <w:tcW w:w="2411" w:type="dxa"/>
          </w:tcPr>
          <w:p w:rsidR="000966D5" w:rsidRPr="00CC4CDD" w:rsidRDefault="000966D5" w:rsidP="005405AA">
            <w:pPr>
              <w:rPr>
                <w:b/>
              </w:rPr>
            </w:pPr>
            <w:r w:rsidRPr="00CC4CDD">
              <w:rPr>
                <w:b/>
              </w:rPr>
              <w:t>Причины кризиса</w:t>
            </w:r>
          </w:p>
        </w:tc>
        <w:tc>
          <w:tcPr>
            <w:tcW w:w="2520" w:type="dxa"/>
          </w:tcPr>
          <w:p w:rsidR="000966D5" w:rsidRPr="00CC4CDD" w:rsidRDefault="000966D5" w:rsidP="005405AA">
            <w:pPr>
              <w:rPr>
                <w:b/>
              </w:rPr>
            </w:pPr>
            <w:r w:rsidRPr="00CC4CDD">
              <w:rPr>
                <w:b/>
              </w:rPr>
              <w:t>Пути выхода из кризиса</w:t>
            </w:r>
          </w:p>
        </w:tc>
      </w:tr>
      <w:tr w:rsidR="000966D5">
        <w:tc>
          <w:tcPr>
            <w:tcW w:w="467" w:type="dxa"/>
          </w:tcPr>
          <w:p w:rsidR="000966D5" w:rsidRDefault="000966D5" w:rsidP="005405AA">
            <w:r>
              <w:t>1</w:t>
            </w:r>
          </w:p>
        </w:tc>
        <w:tc>
          <w:tcPr>
            <w:tcW w:w="2318" w:type="dxa"/>
          </w:tcPr>
          <w:p w:rsidR="000966D5" w:rsidRDefault="000966D5" w:rsidP="005405AA">
            <w:r>
              <w:t>Предантропогенный (аридизации)</w:t>
            </w:r>
          </w:p>
        </w:tc>
        <w:tc>
          <w:tcPr>
            <w:tcW w:w="1823" w:type="dxa"/>
          </w:tcPr>
          <w:p w:rsidR="000966D5" w:rsidRDefault="000966D5" w:rsidP="005405AA">
            <w:r>
              <w:t>3 млн. лет назад</w:t>
            </w:r>
          </w:p>
        </w:tc>
        <w:tc>
          <w:tcPr>
            <w:tcW w:w="2411" w:type="dxa"/>
          </w:tcPr>
          <w:p w:rsidR="000966D5" w:rsidRDefault="000966D5" w:rsidP="005405AA">
            <w:r>
              <w:t>Наступление засушливого периода (аридизация климата)</w:t>
            </w:r>
          </w:p>
        </w:tc>
        <w:tc>
          <w:tcPr>
            <w:tcW w:w="2520" w:type="dxa"/>
          </w:tcPr>
          <w:p w:rsidR="000966D5" w:rsidRDefault="000966D5" w:rsidP="005405AA">
            <w:r>
              <w:t>Возникновение прямоходящих антропоидов</w:t>
            </w:r>
          </w:p>
        </w:tc>
      </w:tr>
      <w:tr w:rsidR="000966D5">
        <w:tc>
          <w:tcPr>
            <w:tcW w:w="467" w:type="dxa"/>
          </w:tcPr>
          <w:p w:rsidR="000966D5" w:rsidRDefault="000966D5" w:rsidP="005405AA">
            <w:r>
              <w:t>2</w:t>
            </w:r>
          </w:p>
        </w:tc>
        <w:tc>
          <w:tcPr>
            <w:tcW w:w="2318" w:type="dxa"/>
          </w:tcPr>
          <w:p w:rsidR="000966D5" w:rsidRDefault="000966D5" w:rsidP="005405AA">
            <w:r>
              <w:t>Обеднение ресурсов собирательства и промысла для человека</w:t>
            </w:r>
          </w:p>
        </w:tc>
        <w:tc>
          <w:tcPr>
            <w:tcW w:w="1823" w:type="dxa"/>
          </w:tcPr>
          <w:p w:rsidR="000966D5" w:rsidRDefault="000966D5" w:rsidP="005405AA">
            <w:r>
              <w:t>0-50 тыс. лет назад</w:t>
            </w:r>
          </w:p>
        </w:tc>
        <w:tc>
          <w:tcPr>
            <w:tcW w:w="2411" w:type="dxa"/>
          </w:tcPr>
          <w:p w:rsidR="000966D5" w:rsidRDefault="000966D5" w:rsidP="005405AA">
            <w:r>
              <w:t>Недостаток доступных первобытному человеку ресурсов</w:t>
            </w:r>
          </w:p>
        </w:tc>
        <w:tc>
          <w:tcPr>
            <w:tcW w:w="2520" w:type="dxa"/>
          </w:tcPr>
          <w:p w:rsidR="000966D5" w:rsidRDefault="000966D5" w:rsidP="005405AA">
            <w:r>
              <w:t>Простейшие биотехнические мероприятия типа выжигания растительности для обновления экосистем</w:t>
            </w:r>
          </w:p>
        </w:tc>
      </w:tr>
      <w:tr w:rsidR="000966D5">
        <w:tc>
          <w:tcPr>
            <w:tcW w:w="467" w:type="dxa"/>
          </w:tcPr>
          <w:p w:rsidR="000966D5" w:rsidRDefault="000966D5" w:rsidP="005405AA">
            <w:r>
              <w:t>3</w:t>
            </w:r>
          </w:p>
        </w:tc>
        <w:tc>
          <w:tcPr>
            <w:tcW w:w="2318" w:type="dxa"/>
          </w:tcPr>
          <w:p w:rsidR="000966D5" w:rsidRDefault="000966D5" w:rsidP="005405AA">
            <w:r>
              <w:t>Перепромысла крупных животных (кризис консументов)</w:t>
            </w:r>
          </w:p>
        </w:tc>
        <w:tc>
          <w:tcPr>
            <w:tcW w:w="1823" w:type="dxa"/>
          </w:tcPr>
          <w:p w:rsidR="000966D5" w:rsidRDefault="000966D5" w:rsidP="005405AA">
            <w:r>
              <w:t>10-50 тыс. лет назад</w:t>
            </w:r>
          </w:p>
        </w:tc>
        <w:tc>
          <w:tcPr>
            <w:tcW w:w="2411" w:type="dxa"/>
          </w:tcPr>
          <w:p w:rsidR="000966D5" w:rsidRDefault="000966D5" w:rsidP="005405AA">
            <w:r>
              <w:t>Уничтожение доступных крупных животных человеком-охотником</w:t>
            </w:r>
          </w:p>
        </w:tc>
        <w:tc>
          <w:tcPr>
            <w:tcW w:w="2520" w:type="dxa"/>
          </w:tcPr>
          <w:p w:rsidR="000966D5" w:rsidRDefault="000966D5" w:rsidP="005405AA">
            <w:r>
              <w:t>Переход к примитивному земледелию, скотоводству</w:t>
            </w:r>
          </w:p>
        </w:tc>
      </w:tr>
      <w:tr w:rsidR="000966D5">
        <w:tc>
          <w:tcPr>
            <w:tcW w:w="467" w:type="dxa"/>
          </w:tcPr>
          <w:p w:rsidR="000966D5" w:rsidRDefault="000966D5" w:rsidP="005405AA">
            <w:r>
              <w:t>4</w:t>
            </w:r>
          </w:p>
        </w:tc>
        <w:tc>
          <w:tcPr>
            <w:tcW w:w="2318" w:type="dxa"/>
          </w:tcPr>
          <w:p w:rsidR="000966D5" w:rsidRDefault="000966D5" w:rsidP="005405AA">
            <w:r>
              <w:t>Примитивного поливного земледелия</w:t>
            </w:r>
          </w:p>
        </w:tc>
        <w:tc>
          <w:tcPr>
            <w:tcW w:w="1823" w:type="dxa"/>
          </w:tcPr>
          <w:p w:rsidR="000966D5" w:rsidRDefault="000966D5" w:rsidP="005405AA">
            <w:r>
              <w:t>1.5-2 тыс. лет назад</w:t>
            </w:r>
          </w:p>
        </w:tc>
        <w:tc>
          <w:tcPr>
            <w:tcW w:w="2411" w:type="dxa"/>
          </w:tcPr>
          <w:p w:rsidR="000966D5" w:rsidRDefault="000966D5" w:rsidP="005405AA">
            <w:r>
              <w:t>Примитивный полив, сопутствующие ему истощение и засоление почв</w:t>
            </w:r>
          </w:p>
        </w:tc>
        <w:tc>
          <w:tcPr>
            <w:tcW w:w="2520" w:type="dxa"/>
          </w:tcPr>
          <w:p w:rsidR="000966D5" w:rsidRDefault="000966D5" w:rsidP="005405AA">
            <w:r>
              <w:t>Переход к неполивному (богарному) земледелию</w:t>
            </w:r>
          </w:p>
        </w:tc>
      </w:tr>
      <w:tr w:rsidR="000966D5">
        <w:tc>
          <w:tcPr>
            <w:tcW w:w="467" w:type="dxa"/>
          </w:tcPr>
          <w:p w:rsidR="000966D5" w:rsidRDefault="000966D5" w:rsidP="005405AA">
            <w:r>
              <w:t>5</w:t>
            </w:r>
          </w:p>
        </w:tc>
        <w:tc>
          <w:tcPr>
            <w:tcW w:w="2318" w:type="dxa"/>
          </w:tcPr>
          <w:p w:rsidR="000966D5" w:rsidRDefault="006B30BB" w:rsidP="005405AA">
            <w:r>
              <w:t>Недостатка растительных ресурсов и продовольствия (кризис продуцентов)</w:t>
            </w:r>
          </w:p>
        </w:tc>
        <w:tc>
          <w:tcPr>
            <w:tcW w:w="1823" w:type="dxa"/>
          </w:tcPr>
          <w:p w:rsidR="000966D5" w:rsidRDefault="006B30BB" w:rsidP="005405AA">
            <w:r>
              <w:t>150-250 тыс. лет назад</w:t>
            </w:r>
          </w:p>
        </w:tc>
        <w:tc>
          <w:tcPr>
            <w:tcW w:w="2411" w:type="dxa"/>
          </w:tcPr>
          <w:p w:rsidR="000966D5" w:rsidRDefault="006B30BB" w:rsidP="005405AA">
            <w:r>
              <w:t>Истощительное землепользование, отсталые технологии</w:t>
            </w:r>
          </w:p>
        </w:tc>
        <w:tc>
          <w:tcPr>
            <w:tcW w:w="2520" w:type="dxa"/>
          </w:tcPr>
          <w:p w:rsidR="000966D5" w:rsidRDefault="006B30BB" w:rsidP="005405AA">
            <w:r>
              <w:t>Промышленная революция, новые технологии в сельском хозяйстве</w:t>
            </w:r>
          </w:p>
        </w:tc>
      </w:tr>
      <w:tr w:rsidR="000966D5">
        <w:tc>
          <w:tcPr>
            <w:tcW w:w="467" w:type="dxa"/>
          </w:tcPr>
          <w:p w:rsidR="000966D5" w:rsidRDefault="006B30BB" w:rsidP="005405AA">
            <w:r>
              <w:t>6</w:t>
            </w:r>
          </w:p>
        </w:tc>
        <w:tc>
          <w:tcPr>
            <w:tcW w:w="2318" w:type="dxa"/>
          </w:tcPr>
          <w:p w:rsidR="000966D5" w:rsidRDefault="00CC4CDD" w:rsidP="005405AA">
            <w:r>
              <w:t>Глобального загрязнения среды и угрозы истощения ресурсов (кризис редуцентов)</w:t>
            </w:r>
          </w:p>
        </w:tc>
        <w:tc>
          <w:tcPr>
            <w:tcW w:w="1823" w:type="dxa"/>
          </w:tcPr>
          <w:p w:rsidR="000966D5" w:rsidRDefault="00CC4CDD" w:rsidP="005405AA">
            <w:r>
              <w:t>30-50 лет назад по настоящее время</w:t>
            </w:r>
          </w:p>
        </w:tc>
        <w:tc>
          <w:tcPr>
            <w:tcW w:w="2411" w:type="dxa"/>
          </w:tcPr>
          <w:p w:rsidR="000966D5" w:rsidRDefault="00CC4CDD" w:rsidP="005405AA">
            <w:r>
              <w:t>Истощительное природопользование, многоотходные технологии</w:t>
            </w:r>
          </w:p>
        </w:tc>
        <w:tc>
          <w:tcPr>
            <w:tcW w:w="2520" w:type="dxa"/>
          </w:tcPr>
          <w:p w:rsidR="000966D5" w:rsidRDefault="00CC4CDD" w:rsidP="005405AA">
            <w:r>
              <w:t xml:space="preserve">Энергосберегающие технологии, безотходное производство, поиск экологически приемлемых решений </w:t>
            </w:r>
          </w:p>
        </w:tc>
      </w:tr>
      <w:tr w:rsidR="000966D5">
        <w:tc>
          <w:tcPr>
            <w:tcW w:w="467" w:type="dxa"/>
          </w:tcPr>
          <w:p w:rsidR="000966D5" w:rsidRDefault="00CC4CDD" w:rsidP="005405AA">
            <w:r>
              <w:t>7</w:t>
            </w:r>
          </w:p>
        </w:tc>
        <w:tc>
          <w:tcPr>
            <w:tcW w:w="2318" w:type="dxa"/>
          </w:tcPr>
          <w:p w:rsidR="000966D5" w:rsidRDefault="00CC4CDD" w:rsidP="005405AA">
            <w:r>
              <w:t>Глобальный термодинамический (теплового загрязнения)</w:t>
            </w:r>
          </w:p>
        </w:tc>
        <w:tc>
          <w:tcPr>
            <w:tcW w:w="1823" w:type="dxa"/>
          </w:tcPr>
          <w:p w:rsidR="000966D5" w:rsidRDefault="00CC4CDD" w:rsidP="005405AA">
            <w:r>
              <w:t>Начался и прогнозируется</w:t>
            </w:r>
          </w:p>
        </w:tc>
        <w:tc>
          <w:tcPr>
            <w:tcW w:w="2411" w:type="dxa"/>
          </w:tcPr>
          <w:p w:rsidR="000966D5" w:rsidRDefault="00CC4CDD" w:rsidP="005405AA">
            <w:r>
              <w:t>Выделение в среду большого количества тепла, особенно из внутренних источников, парниковый эффект</w:t>
            </w:r>
          </w:p>
        </w:tc>
        <w:tc>
          <w:tcPr>
            <w:tcW w:w="2520" w:type="dxa"/>
          </w:tcPr>
          <w:p w:rsidR="000966D5" w:rsidRDefault="00CC4CDD" w:rsidP="005405AA">
            <w:r>
              <w:t>Ограничение использования энергии, предотвращение парникового эффекта, поиск решений</w:t>
            </w:r>
          </w:p>
        </w:tc>
      </w:tr>
      <w:tr w:rsidR="000966D5">
        <w:tc>
          <w:tcPr>
            <w:tcW w:w="467" w:type="dxa"/>
          </w:tcPr>
          <w:p w:rsidR="000966D5" w:rsidRDefault="00CC4CDD" w:rsidP="005405AA">
            <w:r>
              <w:t>8</w:t>
            </w:r>
          </w:p>
        </w:tc>
        <w:tc>
          <w:tcPr>
            <w:tcW w:w="2318" w:type="dxa"/>
          </w:tcPr>
          <w:p w:rsidR="000966D5" w:rsidRDefault="00CC4CDD" w:rsidP="005405AA">
            <w:r>
              <w:t>Глобального исчерпания надежности экосистем</w:t>
            </w:r>
          </w:p>
        </w:tc>
        <w:tc>
          <w:tcPr>
            <w:tcW w:w="1823" w:type="dxa"/>
          </w:tcPr>
          <w:p w:rsidR="000966D5" w:rsidRDefault="00CC4CDD" w:rsidP="005405AA">
            <w:r>
              <w:t>Первые признаки и прогноз</w:t>
            </w:r>
          </w:p>
        </w:tc>
        <w:tc>
          <w:tcPr>
            <w:tcW w:w="2411" w:type="dxa"/>
          </w:tcPr>
          <w:p w:rsidR="000966D5" w:rsidRDefault="00CC4CDD" w:rsidP="005405AA">
            <w:r>
              <w:t>Нарушение экологического равновесия в масштабах планеты</w:t>
            </w:r>
          </w:p>
        </w:tc>
        <w:tc>
          <w:tcPr>
            <w:tcW w:w="2520" w:type="dxa"/>
          </w:tcPr>
          <w:p w:rsidR="000966D5" w:rsidRDefault="00CC4CDD" w:rsidP="005405AA">
            <w:r>
              <w:t>Приоритет экологических ценностей перед всеми другими, поиски решений</w:t>
            </w:r>
          </w:p>
        </w:tc>
      </w:tr>
    </w:tbl>
    <w:p w:rsidR="000966D5" w:rsidRDefault="000966D5" w:rsidP="000966D5"/>
    <w:p w:rsidR="007A6823" w:rsidRPr="003F62B3" w:rsidRDefault="007A6823" w:rsidP="007A6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№3</w:t>
      </w:r>
    </w:p>
    <w:p w:rsidR="00100F7E" w:rsidRPr="00A86CFD" w:rsidRDefault="00100F7E" w:rsidP="008977AF">
      <w:pPr>
        <w:spacing w:before="260" w:line="360" w:lineRule="auto"/>
        <w:ind w:firstLine="284"/>
        <w:jc w:val="both"/>
        <w:rPr>
          <w:sz w:val="28"/>
          <w:szCs w:val="28"/>
        </w:rPr>
      </w:pPr>
    </w:p>
    <w:p w:rsidR="00C47DB9" w:rsidRPr="00A86CFD" w:rsidRDefault="00652602" w:rsidP="008977A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 id="_x0000_i1026" type="#_x0000_t75" style="width:405pt;height:389.25pt" fillcolor="window">
            <v:imagedata r:id="rId7" o:title=""/>
          </v:shape>
        </w:pict>
      </w:r>
    </w:p>
    <w:p w:rsidR="004A5DA6" w:rsidRPr="00A86CFD" w:rsidRDefault="004A5DA6" w:rsidP="008977AF">
      <w:pPr>
        <w:spacing w:line="360" w:lineRule="auto"/>
        <w:jc w:val="both"/>
        <w:rPr>
          <w:b/>
          <w:sz w:val="28"/>
          <w:szCs w:val="28"/>
        </w:rPr>
      </w:pPr>
    </w:p>
    <w:p w:rsidR="004A5DA6" w:rsidRPr="00A86CFD" w:rsidRDefault="004A5DA6" w:rsidP="008977AF">
      <w:pPr>
        <w:spacing w:line="360" w:lineRule="auto"/>
        <w:jc w:val="both"/>
        <w:rPr>
          <w:b/>
          <w:sz w:val="28"/>
          <w:szCs w:val="28"/>
        </w:rPr>
      </w:pPr>
    </w:p>
    <w:p w:rsidR="004A5DA6" w:rsidRPr="00A86CFD" w:rsidRDefault="004A5DA6" w:rsidP="008977AF">
      <w:pPr>
        <w:spacing w:line="360" w:lineRule="auto"/>
        <w:jc w:val="both"/>
        <w:rPr>
          <w:b/>
          <w:sz w:val="28"/>
          <w:szCs w:val="28"/>
        </w:rPr>
      </w:pPr>
    </w:p>
    <w:p w:rsidR="004A5DA6" w:rsidRDefault="004A5DA6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Pr="003F62B3" w:rsidRDefault="007A6823" w:rsidP="007A6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№4</w:t>
      </w:r>
    </w:p>
    <w:p w:rsidR="007A6823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7A6823" w:rsidRPr="00A86CFD" w:rsidRDefault="007A6823" w:rsidP="008977AF">
      <w:pPr>
        <w:spacing w:line="360" w:lineRule="auto"/>
        <w:jc w:val="both"/>
        <w:rPr>
          <w:b/>
          <w:sz w:val="28"/>
          <w:szCs w:val="28"/>
        </w:rPr>
      </w:pPr>
    </w:p>
    <w:p w:rsidR="004A5DA6" w:rsidRPr="00A86CFD" w:rsidRDefault="00652602" w:rsidP="008977A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 id="_x0000_i1027" type="#_x0000_t75" style="width:350.25pt;height:428.25pt" fillcolor="window">
            <v:imagedata r:id="rId8" o:title=""/>
          </v:shape>
        </w:pict>
      </w:r>
    </w:p>
    <w:p w:rsidR="004A5DA6" w:rsidRDefault="004A5DA6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Pr="003F62B3" w:rsidRDefault="007A6823" w:rsidP="007A6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№5</w:t>
      </w:r>
    </w:p>
    <w:p w:rsidR="007A6823" w:rsidRPr="00A86CFD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4A5DA6" w:rsidRPr="00A86CFD" w:rsidRDefault="00652602" w:rsidP="008977A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 id="_x0000_i1028" type="#_x0000_t75" style="width:369pt;height:326.25pt" fillcolor="window">
            <v:imagedata r:id="rId9" o:title=""/>
          </v:shape>
        </w:pict>
      </w:r>
    </w:p>
    <w:p w:rsidR="004A5DA6" w:rsidRDefault="004A5DA6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7A6823" w:rsidRPr="003F62B3" w:rsidRDefault="007A6823" w:rsidP="007A6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№6</w:t>
      </w:r>
    </w:p>
    <w:p w:rsidR="007A6823" w:rsidRPr="00A86CFD" w:rsidRDefault="007A6823" w:rsidP="008977AF">
      <w:pPr>
        <w:spacing w:line="360" w:lineRule="auto"/>
        <w:jc w:val="both"/>
        <w:rPr>
          <w:sz w:val="28"/>
          <w:szCs w:val="28"/>
        </w:rPr>
      </w:pPr>
    </w:p>
    <w:p w:rsidR="004A5DA6" w:rsidRPr="00A86CFD" w:rsidRDefault="00652602" w:rsidP="008977A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 id="_x0000_i1029" type="#_x0000_t75" style="width:375pt;height:565.5pt" fillcolor="window">
            <v:imagedata r:id="rId10" o:title=""/>
          </v:shape>
        </w:pict>
      </w:r>
    </w:p>
    <w:p w:rsidR="00CB5786" w:rsidRPr="00A86CFD" w:rsidRDefault="00CB5786" w:rsidP="008977AF">
      <w:pPr>
        <w:spacing w:line="360" w:lineRule="auto"/>
        <w:jc w:val="both"/>
        <w:rPr>
          <w:sz w:val="28"/>
          <w:szCs w:val="28"/>
        </w:rPr>
      </w:pPr>
    </w:p>
    <w:p w:rsidR="00CB5786" w:rsidRPr="00A86CFD" w:rsidRDefault="00CB5786" w:rsidP="008977AF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CB5786" w:rsidRPr="00A86CFD" w:rsidSect="00390A98">
      <w:headerReference w:type="even" r:id="rId11"/>
      <w:headerReference w:type="default" r:id="rId12"/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8B2" w:rsidRDefault="003528B2">
      <w:r>
        <w:separator/>
      </w:r>
    </w:p>
  </w:endnote>
  <w:endnote w:type="continuationSeparator" w:id="0">
    <w:p w:rsidR="003528B2" w:rsidRDefault="00352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8B2" w:rsidRDefault="003528B2">
      <w:r>
        <w:separator/>
      </w:r>
    </w:p>
  </w:footnote>
  <w:footnote w:type="continuationSeparator" w:id="0">
    <w:p w:rsidR="003528B2" w:rsidRDefault="00352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966" w:rsidRDefault="00F63966" w:rsidP="008E7470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63966" w:rsidRDefault="00F6396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966" w:rsidRDefault="00F63966" w:rsidP="008E7470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52602">
      <w:rPr>
        <w:rStyle w:val="a9"/>
        <w:noProof/>
      </w:rPr>
      <w:t>1</w:t>
    </w:r>
    <w:r>
      <w:rPr>
        <w:rStyle w:val="a9"/>
      </w:rPr>
      <w:fldChar w:fldCharType="end"/>
    </w:r>
  </w:p>
  <w:p w:rsidR="00F63966" w:rsidRDefault="00F6396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A7428"/>
    <w:multiLevelType w:val="hybridMultilevel"/>
    <w:tmpl w:val="F080208E"/>
    <w:lvl w:ilvl="0" w:tplc="041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0586C42"/>
    <w:multiLevelType w:val="hybridMultilevel"/>
    <w:tmpl w:val="F2EE5AFE"/>
    <w:lvl w:ilvl="0" w:tplc="04190001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2">
    <w:nsid w:val="343A4BA7"/>
    <w:multiLevelType w:val="multilevel"/>
    <w:tmpl w:val="36163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473790"/>
    <w:multiLevelType w:val="multilevel"/>
    <w:tmpl w:val="83689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E735EA"/>
    <w:multiLevelType w:val="hybridMultilevel"/>
    <w:tmpl w:val="1DEEA5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71593087"/>
    <w:multiLevelType w:val="hybridMultilevel"/>
    <w:tmpl w:val="BB96F1B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A07"/>
    <w:rsid w:val="000057D1"/>
    <w:rsid w:val="00014DCB"/>
    <w:rsid w:val="00017A92"/>
    <w:rsid w:val="00033F21"/>
    <w:rsid w:val="00040E3C"/>
    <w:rsid w:val="000534EF"/>
    <w:rsid w:val="00074A07"/>
    <w:rsid w:val="000966D5"/>
    <w:rsid w:val="00096F21"/>
    <w:rsid w:val="000977E6"/>
    <w:rsid w:val="000A0041"/>
    <w:rsid w:val="000C6732"/>
    <w:rsid w:val="000D3F61"/>
    <w:rsid w:val="000D66DA"/>
    <w:rsid w:val="000E5058"/>
    <w:rsid w:val="00100F7E"/>
    <w:rsid w:val="0012071B"/>
    <w:rsid w:val="00133B40"/>
    <w:rsid w:val="00144F28"/>
    <w:rsid w:val="00145A32"/>
    <w:rsid w:val="00151B8C"/>
    <w:rsid w:val="00175CBD"/>
    <w:rsid w:val="00187195"/>
    <w:rsid w:val="001A0C00"/>
    <w:rsid w:val="001B0036"/>
    <w:rsid w:val="001C2168"/>
    <w:rsid w:val="001C3ABD"/>
    <w:rsid w:val="001D7D3E"/>
    <w:rsid w:val="001F04FB"/>
    <w:rsid w:val="001F6B53"/>
    <w:rsid w:val="00216246"/>
    <w:rsid w:val="00216F40"/>
    <w:rsid w:val="00254B46"/>
    <w:rsid w:val="002609E2"/>
    <w:rsid w:val="00271355"/>
    <w:rsid w:val="00285F22"/>
    <w:rsid w:val="00297B7E"/>
    <w:rsid w:val="002A2ECB"/>
    <w:rsid w:val="002B32C7"/>
    <w:rsid w:val="002B5B4E"/>
    <w:rsid w:val="002B7C9C"/>
    <w:rsid w:val="002C2FA0"/>
    <w:rsid w:val="002D6BB1"/>
    <w:rsid w:val="002F705C"/>
    <w:rsid w:val="00301DF3"/>
    <w:rsid w:val="003074D9"/>
    <w:rsid w:val="0031147D"/>
    <w:rsid w:val="00321BE9"/>
    <w:rsid w:val="003353AE"/>
    <w:rsid w:val="003528B2"/>
    <w:rsid w:val="003626FC"/>
    <w:rsid w:val="003729FB"/>
    <w:rsid w:val="0037563C"/>
    <w:rsid w:val="00380C40"/>
    <w:rsid w:val="00390A98"/>
    <w:rsid w:val="003A7C5B"/>
    <w:rsid w:val="003C0069"/>
    <w:rsid w:val="003F62B3"/>
    <w:rsid w:val="00404183"/>
    <w:rsid w:val="00406F3A"/>
    <w:rsid w:val="00407F68"/>
    <w:rsid w:val="0041214F"/>
    <w:rsid w:val="00454B92"/>
    <w:rsid w:val="004A5DA6"/>
    <w:rsid w:val="004A63CE"/>
    <w:rsid w:val="004C7AAC"/>
    <w:rsid w:val="004D6E22"/>
    <w:rsid w:val="004E5CB3"/>
    <w:rsid w:val="004E7C08"/>
    <w:rsid w:val="00502466"/>
    <w:rsid w:val="00506D36"/>
    <w:rsid w:val="00520330"/>
    <w:rsid w:val="00526EAE"/>
    <w:rsid w:val="00537F0B"/>
    <w:rsid w:val="005405AA"/>
    <w:rsid w:val="00597906"/>
    <w:rsid w:val="005B5E2F"/>
    <w:rsid w:val="005B7496"/>
    <w:rsid w:val="005F2AE3"/>
    <w:rsid w:val="005F5D9C"/>
    <w:rsid w:val="005F6B0E"/>
    <w:rsid w:val="0061498A"/>
    <w:rsid w:val="00626D7E"/>
    <w:rsid w:val="00637B88"/>
    <w:rsid w:val="00644670"/>
    <w:rsid w:val="00652602"/>
    <w:rsid w:val="00670E46"/>
    <w:rsid w:val="0067108D"/>
    <w:rsid w:val="0067781D"/>
    <w:rsid w:val="00682CF1"/>
    <w:rsid w:val="00684A61"/>
    <w:rsid w:val="006B30BB"/>
    <w:rsid w:val="006C28FA"/>
    <w:rsid w:val="006C3600"/>
    <w:rsid w:val="006E10F8"/>
    <w:rsid w:val="006E2C86"/>
    <w:rsid w:val="00711262"/>
    <w:rsid w:val="00727A24"/>
    <w:rsid w:val="00735926"/>
    <w:rsid w:val="00737E98"/>
    <w:rsid w:val="007542CD"/>
    <w:rsid w:val="007625B9"/>
    <w:rsid w:val="00764C13"/>
    <w:rsid w:val="00764CD7"/>
    <w:rsid w:val="00766993"/>
    <w:rsid w:val="00785481"/>
    <w:rsid w:val="007A6823"/>
    <w:rsid w:val="007A7C96"/>
    <w:rsid w:val="007C3DB0"/>
    <w:rsid w:val="007D0951"/>
    <w:rsid w:val="007D44C4"/>
    <w:rsid w:val="007F50EA"/>
    <w:rsid w:val="00812787"/>
    <w:rsid w:val="00812DF2"/>
    <w:rsid w:val="008372B1"/>
    <w:rsid w:val="008464CC"/>
    <w:rsid w:val="0085429C"/>
    <w:rsid w:val="008573BE"/>
    <w:rsid w:val="00863F07"/>
    <w:rsid w:val="008666C0"/>
    <w:rsid w:val="0087603E"/>
    <w:rsid w:val="008977AF"/>
    <w:rsid w:val="008A1F38"/>
    <w:rsid w:val="008A2F0A"/>
    <w:rsid w:val="008B0D8E"/>
    <w:rsid w:val="008B7D4B"/>
    <w:rsid w:val="008D6F96"/>
    <w:rsid w:val="008E7470"/>
    <w:rsid w:val="008F1036"/>
    <w:rsid w:val="008F2157"/>
    <w:rsid w:val="008F271F"/>
    <w:rsid w:val="00901863"/>
    <w:rsid w:val="00903971"/>
    <w:rsid w:val="00920575"/>
    <w:rsid w:val="00972C22"/>
    <w:rsid w:val="00984A72"/>
    <w:rsid w:val="00985CF5"/>
    <w:rsid w:val="0098701C"/>
    <w:rsid w:val="009B58E8"/>
    <w:rsid w:val="009D4F55"/>
    <w:rsid w:val="009D5965"/>
    <w:rsid w:val="009F7163"/>
    <w:rsid w:val="009F75F1"/>
    <w:rsid w:val="009F77FB"/>
    <w:rsid w:val="00A04E1B"/>
    <w:rsid w:val="00A06A61"/>
    <w:rsid w:val="00A13961"/>
    <w:rsid w:val="00A14048"/>
    <w:rsid w:val="00A26E05"/>
    <w:rsid w:val="00A336B9"/>
    <w:rsid w:val="00A45A29"/>
    <w:rsid w:val="00A54BBE"/>
    <w:rsid w:val="00A6179C"/>
    <w:rsid w:val="00A6392F"/>
    <w:rsid w:val="00A86CFD"/>
    <w:rsid w:val="00AC4B07"/>
    <w:rsid w:val="00AE263F"/>
    <w:rsid w:val="00AE6EB3"/>
    <w:rsid w:val="00AF523B"/>
    <w:rsid w:val="00B50FC2"/>
    <w:rsid w:val="00B51A39"/>
    <w:rsid w:val="00B55F00"/>
    <w:rsid w:val="00B843DD"/>
    <w:rsid w:val="00B8598B"/>
    <w:rsid w:val="00B94A86"/>
    <w:rsid w:val="00B97895"/>
    <w:rsid w:val="00BA07D3"/>
    <w:rsid w:val="00BC3130"/>
    <w:rsid w:val="00BF14DC"/>
    <w:rsid w:val="00C105D2"/>
    <w:rsid w:val="00C13BDD"/>
    <w:rsid w:val="00C2384C"/>
    <w:rsid w:val="00C23BBE"/>
    <w:rsid w:val="00C23D26"/>
    <w:rsid w:val="00C42389"/>
    <w:rsid w:val="00C47DB9"/>
    <w:rsid w:val="00C6153A"/>
    <w:rsid w:val="00C62F7F"/>
    <w:rsid w:val="00C71AEB"/>
    <w:rsid w:val="00C91149"/>
    <w:rsid w:val="00C94F6F"/>
    <w:rsid w:val="00CB21DA"/>
    <w:rsid w:val="00CB5786"/>
    <w:rsid w:val="00CC4CDD"/>
    <w:rsid w:val="00CC591B"/>
    <w:rsid w:val="00CC6D4F"/>
    <w:rsid w:val="00CD40C9"/>
    <w:rsid w:val="00D16B4B"/>
    <w:rsid w:val="00D3097E"/>
    <w:rsid w:val="00D458B1"/>
    <w:rsid w:val="00D90A78"/>
    <w:rsid w:val="00D93C23"/>
    <w:rsid w:val="00DA4E66"/>
    <w:rsid w:val="00DA6080"/>
    <w:rsid w:val="00DC3B7B"/>
    <w:rsid w:val="00DC436B"/>
    <w:rsid w:val="00DE050A"/>
    <w:rsid w:val="00DF0098"/>
    <w:rsid w:val="00DF6DFB"/>
    <w:rsid w:val="00E02DE8"/>
    <w:rsid w:val="00E21F82"/>
    <w:rsid w:val="00E52E75"/>
    <w:rsid w:val="00E54120"/>
    <w:rsid w:val="00E57821"/>
    <w:rsid w:val="00E632D1"/>
    <w:rsid w:val="00E70967"/>
    <w:rsid w:val="00E75F4E"/>
    <w:rsid w:val="00E80230"/>
    <w:rsid w:val="00E82AF6"/>
    <w:rsid w:val="00E96329"/>
    <w:rsid w:val="00EA3C5B"/>
    <w:rsid w:val="00EB421D"/>
    <w:rsid w:val="00EC588B"/>
    <w:rsid w:val="00ED18B7"/>
    <w:rsid w:val="00F01A40"/>
    <w:rsid w:val="00F06E89"/>
    <w:rsid w:val="00F22114"/>
    <w:rsid w:val="00F57F1F"/>
    <w:rsid w:val="00F624D3"/>
    <w:rsid w:val="00F63966"/>
    <w:rsid w:val="00F67001"/>
    <w:rsid w:val="00F73F79"/>
    <w:rsid w:val="00F77E0A"/>
    <w:rsid w:val="00F86224"/>
    <w:rsid w:val="00FB3E7F"/>
    <w:rsid w:val="00FC4AEB"/>
    <w:rsid w:val="00FD4281"/>
    <w:rsid w:val="00FD7D02"/>
    <w:rsid w:val="00FF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6"/>
    <o:shapelayout v:ext="edit">
      <o:idmap v:ext="edit" data="1"/>
      <o:rules v:ext="edit">
        <o:r id="V:Rule1" type="arc" idref="#_x0000_s1035"/>
      </o:rules>
    </o:shapelayout>
  </w:shapeDefaults>
  <w:decimalSymbol w:val=","/>
  <w:listSeparator w:val=";"/>
  <w15:chartTrackingRefBased/>
  <w15:docId w15:val="{EF658800-C94C-4D38-838D-750829377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100F7E"/>
    <w:pPr>
      <w:keepNext/>
      <w:ind w:firstLine="851"/>
      <w:outlineLvl w:val="1"/>
    </w:pPr>
    <w:rPr>
      <w:rFonts w:ascii="Times New Roman CYR" w:hAnsi="Times New Roman CYR"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74A07"/>
    <w:pPr>
      <w:spacing w:before="100" w:beforeAutospacing="1" w:after="100" w:afterAutospacing="1"/>
    </w:pPr>
  </w:style>
  <w:style w:type="paragraph" w:customStyle="1" w:styleId="rteleftrteindent4">
    <w:name w:val="rteleft rteindent4"/>
    <w:basedOn w:val="a"/>
    <w:rsid w:val="0087603E"/>
  </w:style>
  <w:style w:type="character" w:styleId="a4">
    <w:name w:val="Hyperlink"/>
    <w:basedOn w:val="a0"/>
    <w:rsid w:val="00DC436B"/>
    <w:rPr>
      <w:color w:val="0000FF"/>
      <w:u w:val="single"/>
    </w:rPr>
  </w:style>
  <w:style w:type="paragraph" w:styleId="a5">
    <w:name w:val="Body Text"/>
    <w:basedOn w:val="a"/>
    <w:rsid w:val="00100F7E"/>
    <w:pPr>
      <w:spacing w:before="120"/>
    </w:pPr>
    <w:rPr>
      <w:rFonts w:ascii="Times New Roman CYR" w:hAnsi="Times New Roman CYR"/>
      <w:snapToGrid w:val="0"/>
      <w:sz w:val="28"/>
      <w:szCs w:val="20"/>
    </w:rPr>
  </w:style>
  <w:style w:type="paragraph" w:styleId="a6">
    <w:name w:val="Body Text Indent"/>
    <w:basedOn w:val="a"/>
    <w:rsid w:val="00100F7E"/>
    <w:pPr>
      <w:ind w:firstLine="280"/>
      <w:jc w:val="both"/>
    </w:pPr>
    <w:rPr>
      <w:rFonts w:ascii="Times New Roman CYR" w:hAnsi="Times New Roman CYR"/>
      <w:snapToGrid w:val="0"/>
      <w:sz w:val="28"/>
      <w:szCs w:val="20"/>
    </w:rPr>
  </w:style>
  <w:style w:type="paragraph" w:styleId="3">
    <w:name w:val="Body Text Indent 3"/>
    <w:basedOn w:val="a"/>
    <w:rsid w:val="00100F7E"/>
    <w:pPr>
      <w:ind w:firstLine="284"/>
    </w:pPr>
    <w:rPr>
      <w:rFonts w:ascii="Times New Roman CYR" w:hAnsi="Times New Roman CYR"/>
      <w:snapToGrid w:val="0"/>
      <w:sz w:val="28"/>
      <w:szCs w:val="20"/>
    </w:rPr>
  </w:style>
  <w:style w:type="paragraph" w:styleId="a7">
    <w:name w:val="caption"/>
    <w:basedOn w:val="a"/>
    <w:next w:val="a"/>
    <w:qFormat/>
    <w:rsid w:val="00100F7E"/>
    <w:pPr>
      <w:ind w:firstLine="851"/>
    </w:pPr>
    <w:rPr>
      <w:rFonts w:ascii="Times New Roman CYR" w:hAnsi="Times New Roman CYR"/>
      <w:snapToGrid w:val="0"/>
      <w:sz w:val="28"/>
      <w:szCs w:val="20"/>
    </w:rPr>
  </w:style>
  <w:style w:type="paragraph" w:styleId="a8">
    <w:name w:val="header"/>
    <w:basedOn w:val="a"/>
    <w:rsid w:val="009F75F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F75F1"/>
  </w:style>
  <w:style w:type="paragraph" w:customStyle="1" w:styleId="rtecenter">
    <w:name w:val="rtecenter"/>
    <w:basedOn w:val="a"/>
    <w:rsid w:val="00AC4B07"/>
    <w:pPr>
      <w:spacing w:before="100" w:beforeAutospacing="1" w:after="100" w:afterAutospacing="1"/>
    </w:pPr>
  </w:style>
  <w:style w:type="table" w:styleId="aa">
    <w:name w:val="Table Grid"/>
    <w:basedOn w:val="a1"/>
    <w:rsid w:val="000966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Subtitle"/>
    <w:basedOn w:val="a"/>
    <w:qFormat/>
    <w:rsid w:val="00972C22"/>
    <w:pPr>
      <w:pBdr>
        <w:bottom w:val="thickThinSmallGap" w:sz="24" w:space="1" w:color="auto"/>
      </w:pBdr>
      <w:jc w:val="center"/>
    </w:pPr>
    <w:rPr>
      <w:b/>
      <w:bCs/>
      <w:smallCap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24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3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3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7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9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34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4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89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4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1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50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7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02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8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10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0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5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4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2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9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74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4942</Words>
  <Characters>28170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КРИЗИСЫ В СОЦИАЛЬНО-ЭКОНОМИЧЕСКОМ РАЗВИТИИ</vt:lpstr>
    </vt:vector>
  </TitlesOfParts>
  <Company> </Company>
  <LinksUpToDate>false</LinksUpToDate>
  <CharactersWithSpaces>33046</CharactersWithSpaces>
  <SharedDoc>false</SharedDoc>
  <HLinks>
    <vt:vector size="42" baseType="variant">
      <vt:variant>
        <vt:i4>524316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http://ru.wikipedia.org/wiki/%D0%9F%D0%BE%D0%BB%D0%B8%D1%82%D0%B8%D0%BA%D0%B0</vt:lpwstr>
      </vt:variant>
      <vt:variant>
        <vt:lpwstr/>
      </vt:variant>
      <vt:variant>
        <vt:i4>2883600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http://ru.wikipedia.org/w/index.php?title=%D0%AD%D0%BA%D0%BE%D0%BD%D0%BE%D0%BC%D0%B8%D1%87%D0%B5%D1%81%D0%BA%D0%B8%D0%B9_%D1%84%D0%B0%D0%BA%D1%82%D0%BE%D1%80&amp;action=edit&amp;redlink=1</vt:lpwstr>
      </vt:variant>
      <vt:variant>
        <vt:lpwstr/>
      </vt:variant>
      <vt:variant>
        <vt:i4>8126521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http://ru.wikipedia.org/wiki/%D0%A4%D0%B5%D0%BD%D0%BE%D0%BC%D0%B5%D0%BD</vt:lpwstr>
      </vt:variant>
      <vt:variant>
        <vt:lpwstr/>
      </vt:variant>
      <vt:variant>
        <vt:i4>2555956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http://ru.wikipedia.org/wiki/%D0%A0%D0%B5%D0%B2%D0%BE%D0%BB%D1%8E%D1%86%D0%B8%D1%8F</vt:lpwstr>
      </vt:variant>
      <vt:variant>
        <vt:lpwstr/>
      </vt:variant>
      <vt:variant>
        <vt:i4>5439553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http://ru.wikipedia.org/wiki/%D0%9A%D0%BE%D0%BD%D1%84%D0%BB%D0%B8%D0%BA%D1%82</vt:lpwstr>
      </vt:variant>
      <vt:variant>
        <vt:lpwstr/>
      </vt:variant>
      <vt:variant>
        <vt:i4>5439519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http://ru.wikipedia.org/wiki/%D0%98%D0%B5%D1%80%D0%BE%D0%B3%D0%BB%D0%B8%D1%84</vt:lpwstr>
      </vt:variant>
      <vt:variant>
        <vt:lpwstr/>
      </vt:variant>
      <vt:variant>
        <vt:i4>7471114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http://ru.wikipedia.org/wiki/%D0%93%D1%80%D0%B5%D1%87%D0%B5%D1%81%D0%BA%D0%B8%D0%B9_%D1%8F%D0%B7%D1%8B%D0%BA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КРИЗИСЫ В СОЦИАЛЬНО-ЭКОНОМИЧЕСКОМ РАЗВИТИИ</dc:title>
  <dc:subject/>
  <dc:creator>Administrator</dc:creator>
  <cp:keywords/>
  <dc:description/>
  <cp:lastModifiedBy>Irina</cp:lastModifiedBy>
  <cp:revision>2</cp:revision>
  <cp:lastPrinted>2009-09-23T10:26:00Z</cp:lastPrinted>
  <dcterms:created xsi:type="dcterms:W3CDTF">2014-08-25T16:29:00Z</dcterms:created>
  <dcterms:modified xsi:type="dcterms:W3CDTF">2014-08-25T16:29:00Z</dcterms:modified>
</cp:coreProperties>
</file>