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F9D" w:rsidRDefault="00AB1F9D">
      <w:pPr>
        <w:rPr>
          <w:rStyle w:val="apple-style-span"/>
          <w:rFonts w:ascii="Times New Roman" w:hAnsi="Times New Roman"/>
          <w:color w:val="2B4157"/>
          <w:sz w:val="24"/>
          <w:szCs w:val="24"/>
        </w:rPr>
      </w:pPr>
    </w:p>
    <w:p w:rsidR="002A6BAB" w:rsidRPr="008C0C97" w:rsidRDefault="002A6BAB">
      <w:pPr>
        <w:rPr>
          <w:rFonts w:ascii="Times New Roman" w:hAnsi="Times New Roman"/>
          <w:sz w:val="24"/>
          <w:szCs w:val="24"/>
        </w:rPr>
      </w:pPr>
      <w:r w:rsidRPr="008C0C97">
        <w:rPr>
          <w:rStyle w:val="apple-style-span"/>
          <w:rFonts w:ascii="Times New Roman" w:hAnsi="Times New Roman"/>
          <w:color w:val="2B4157"/>
          <w:sz w:val="24"/>
          <w:szCs w:val="24"/>
        </w:rPr>
        <w:t>Самые экстравагантные и нелепые налоги мира</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80 лет назад, осенью 1926 года, для содержания своей армии далай-лама ввел в Тибете налог на уши. Те, кто утратил одно ухо в бою, тогда впервые почувствовали себя счастливчиками - им полагалось платить лишь половину суммы. Поверьте, это - далеко не самый курьезный налог в истории. И сейчас многие страны взимают со своих граждан весьма оригинальные налоги...</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Лидером по числу самых невероятных налогов принадлежит Тибету. За что только не заставляли раскошеливаться на рубеже XIX - XX веков! Граждане должны были платить налог на свадьбу, на рождение детей, на право петь, танцевать, звонить в колокольчик и бить в барабаны. Усталому путнику не дозволялось даже просто так вздремнуть на травке: за ночлег он должен был заплатить налог хозяевам земли. Всего в пользу государства тогда взималось 1892 налога!</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XVI веке в немецком городе Вюртемберг придумали налог на воробьев. Считалось, что звонкоголосые птахи мешают населению спокойно жить. От хозяина каждого дома требовали уничтожить дюжину воробьев, за что он получал 6 крейцеров. Если же задание не было выполнено, заплатить в казну требовали вдвое больше. Самые ленивые граждане даже покупали нужное количество дохлых воробьев у подпольных торговцев.</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Во времена средневековья в Голландии уплачивался налог на окна. Благодаря этому в Амстердаме у старинных домов очень узкие фасады.</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Аналогичный налог видим и в истории других стран. Он представлял собой налог на стекло и стал важной социальной, культурной и архитектурной движущей силой в Англии и Шотландии, а потом во всей Великобритании в 17-18 вв. Показательно, что некоторые строения того периода имеют окна, заложенные кирпичами. Производство стекла тогда было дорогим, и использование его для окон и других целей из-за стало практически невозможным. Налог на окна, введенный в 1696 году королем Уильямом III, фактически был задуман как налог на богатство, но потом стало обычным механизмом получения дохода на прибыль.</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Самые богатые семейства использовали этот налог, чтобы отделиться от людей среднего достатка. Они покупали загородный дом или замок, чья архитектура подразумевала максимально возможное использование окон. В крайних случаях они надстраивали окна на несущих стенах.</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Налог на окна просуществовал до 1851 года, а потом был заменен другим, который можно считать основой современного муниципального налога.</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Некоторые специалисты утверждают, что выражение «кража дневного света» появилось благодаря этому налогу, но первая запись о том, что у кого-то украли дневной свет, датируется 1949 годом, а это столетия спустя после оконного налога, и потому кажется вовсе невероятным.</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Подобный налог, введенный Наполеоном, существовал и во Франции с 1798 по 1926 год и назывался налогом на двери и окна.</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начале ХХ века в Алтайском крае существовал налог на полоскание белья в проруби - взималось за это 20 копеек за зиму. Также брали по 2 копейки за каждый поход по воду с коромыслом.</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Налог на бездетность существовал в СССР с 1941 года вплоть до начала 90-х в целях мобилизации дополнительных средств для оказания помощи многодетным матерям. Каждый месяц неженатые и бездетные мужчины выплачивали 6% своего дохода государству. Этот налог не имеет аналогов в истории и удерживался только в СССР и Монголии.</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На тень. Взимается с граждан Венеции с 1993 года. Не повезло владельцам магазинов и кафе, от навесов и зонтиков которых падает на коммунальную землю.</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Также в Венеции найден дополнительный источник пополнения городского бюджета. С 1999 года приезжим туристам за каждое посещение общественного туалета приходится платить сбор в размере 1 тыс. итальянских лир. Венецианец за вход в уборную платит в два раза меньше, если, конечно, он предусмотрительно заранее приобрел пропуск. Пропуск можно приобрести и на три года вперед, тогда удовольствие посещать общественные уборные в течение трех лет обойдется всего в 6 тыс. итальянских лир. Учитывая, что Венецию ежегодно посещает 10 млн. гостей, дополнительный источник дохода оказался существенным.</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Собачьи налоги</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Оказывается, трудовые обязанности налоговых инспекторов, которые занимаются поисками неплательщиков, могут быть самыми невероятными. Например, сотруднице финансового управления Стокгольма пришлось освоить почти 30 разновидностей... собачьего лая. Эта непростая наука нужна ей для того, чтобы гавкать у дверей домов граждан. Таким образом девушка старается вызвать ответный лай песика, которого прячет хозяин, чтобы не платить налог.</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Налог на собак существует во многих европейских странах. Но, например, в Швеции его размер зависит от роста пса, а в Норвегии - от длины. Поэтому шведы обычно заводят приземистых такс, а норвежцы - собачек длиннолапых "компактных" пород.</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А хозяев австрийских шариков год назад обязали оформлять для своих питомцев страховые полисы. Каждый рожденный после принятия закона щенок стоит хозяевам ни много, ни мало 725 евро. Это будущая компенсация и стоимость лечения того бедняги, который может попасть в зубы этого песика. Если же собаковод уклоняется от оплаты страховки, ему грозит штраф в размере 3,5 тысячи евро.</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Египте каждая официально зарегистрированная плясунья платит налог. Ежегодные поступления от танца живота оцениваются в 264 миллиона долларов..</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китайском городке Тяньцзинь за сожительство без брачного свидетельства, влюбленные должны платить 120 долларов (1000 юаней) в год.</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Зато вот еще нашёл:</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Изобретение Петра I - налог на бани. По указу 1704 года думные люди и первостатейные купцы должны были платить с домашних бань по три рубля, простые дворяне, купцы и всякие разночинцы - по рублю, крестьяне - по 15 копеек. Или плати, или не мойся.</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Римский император Веспасиан, который правил в 70-х годах нашей эры, ввел налог на туалеты. Именно с того времени существует выражение «Деньги не пахнут». Когда сын Веспасиана упрекнул отца в том, что он ввел налог на общественные уборные, Веспасиан поднес к его носу деньги, поступившие по этому налогу. Увы, для римлян - они не смогли отказать себе в удовольствии пользоваться шикарными мраморными туалетами, поскольку туда, как и в знаменитые термы, ходили не только по прямой надобности, но и ради встреч и бесед.</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Есть еще уточняющее мнение, что налог устанавливался на сбор мочи операторами туалетов, которые продавали ее дубильщикам и уборщикам, а те в свою очередь использовали жидкость с высоким количеством аммиака.</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Налог на мир, который до сих пор удерживают в Гвинейской Республике. Каждый год без войны там оценивают в 700 бельгийских франков.</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Армении в конце двадцатого века был введен налог на пыль. Чтобы избавиться от излишков пыли во дворах, Министерство экономики постановило: “Обсудив вопрос об удалении санитарноочистительными организациями излишков пыли во дворах, министерство экономики постановило: население должно оплачивать расходы по удалению пыли из расчета 1,91 драма за 1 квадратный метр”.</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Кстати, еще в Византии платили налог на воздух, размер которого зависел от размера здания.</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Существует и налог на секс. В Бельгии им облагаются владельцы витрин, в которых стоят проститутки в квартале красных фонарей. Налог приносит бюджету порядка четырех миллиона франков.</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Самый гуманный - «гипсовый налог». Его платят в Австрии горнолыжники при каждом спуске с горы. Полученные средства передаются австрийским клиникам. Согласно статистике, в Австрийских Альпах ежегодно получают травмы около 150 тысяч лыжников, и на их лечение тратится примерно один миллиард шиллингов в год</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Прусский король Вильгельм Фридрих I ввел налог на ношение париков. А чтобы граждане, носящие парики, не уклонялись от данного налога, регулярно проводились своеобразные "налоговые проверки", когда контролеры вторгались в дома и срывали с господских голов парики, чтобы проверить наличие марки об уплате налога.</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начале IX в. в Германии был введен налог на уксусную кислоту. Его породила необходимость прекратить расходовать на эти цели вина. Денежные поступления от данного налога едва-едва покрывали расходы на его взимание, но регулирующая экономическая цель была достигнута и задача была решена. Кстати, данный налог сохраняется и по сей день как историческая реликвия, принося ежегодно бюджету Германии несколько миллионов евро.</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Персидский царь Надир-шах брал налоги с туркмен котлами и топорами – лить пушки.</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Петр I обложил подмосковных крестьян налогом в виде тряпья.</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Немецкие врачи предложили ввести государственный акциз на питание, содержащее сахар, соль, животные жиры и т. д. Для людей, которые не едят подобные продукты, повышение цен останется незамеченным. А любители жирного и сладкого как раз и будут платить косвенный налог за свои лишние килограммы.</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Власти городка Роман в Румынии взимают налог, который составляет средний дневной заработок, с жителей города, нуждающихся в госпитализации по причине пьянства. Правда, платить придется, скорее, за последствия пьянства: решение принято на основании жалоб, поступивших от медиков, подсчитавших, в какую сумму обходится бюджету оказание помощи лицам, чьи травмы и болезни являются следствием злоупотребления алкоголем.</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США существует налог с чаевых. Чаевыми считают сумму, которую клиент передает обслуживающему работнику в качестве благодарности за оказанные ему услуги. Суммы чаевых в США достаточно высоки, например, в парикмахерских Лас-Вегаса они составляют до 22% от суммы выручки (в среднем в сфере обслуживания суммы чаевых от суммы выручки составляют от 7,5%). В соответствии с законодательством США получаемые налогоплательщиком чаевые подлежат декларированию, включаются в доход и облагаются налогами. Работодатель обязан удерживать у работника налог с чаевых – подоходный налог и взносы в фонды страхования. Чаевые учитываются и при уплате взносов в федеральный фонд пособий по безработице. Выбор методики расчета, наиболее адекватно отражающей доходы налогоплательщика с чаевых (и соответственно налога), остается за налоговыми органами. Разумеется, налогоплательщики время от времени оспаривают эти методики расчетов. Но американские суды, как правило, принимают сторону налогового ведомства, слегка корректируя методики расчетов.</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Во Франции владельцев мощных машин обяжут платить налог за загрязнение окружающей среды – до 3,2 тыс. евро в год. Владельцы же мини-автомобилей будут получать налоговые льготы в размере до 700 евро. При этом власти Парижа призывают запретить въезд внедорожников в столицу Франции, чтобы облегчить движение по улицам города.</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Правительство Филиппин вводит налог на отправку текстовых сообщений с мобильных телефонов. Министерство финансов страны предусматривает ставку до 10% за каждое сообщение. Ежедневно филиппинские операторы мобильной связи обрабатывают до 150 млн "эсэмэсок". Тариф на отправку одного сообщения составляет около $0,02: налог не ударит по карману граждан, хотя и принесет неплохой доход госбюджету.</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Введен в Англии в 1797 г. Плательщиками являлись собственники часов. Владелец часов обязан был уплатить ежегодно в казну 5 (пять) шиллингов. Отменен в 1798 г.</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начале XVIII в. (при Петре I) в Башкирии налогом облагали глаза в зависимости от цвета: серые оценивали в 8 алтын, черные – в 2–3 алтына.</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марте 1910 г. постановлением Городской Думы г. Симбирска было установлено, что владельцы велосипедов обязаны платить налог – 50 копеек – в доход города за право езды по городу на велосипеде. Уплатившему налог выдавалась книжечка правил езды на велосипедах. Правила запрещали ездить велосипедистам по тротуарам, садам и паркам, перемещаться по городу большими группами, на велосипед его хозяин должен был навесить номерной знак.</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Налог на бороду был введен в России с 1 сентября 1689 г. Петром I. Борода была расценена посословно: дворянская и приказная оценивалась в 60 руб., первостатейная купеческая – в 100 руб., рядовая торговая – в 60 руб., холопья, причетничья и т. п. – в 30 руб. Крестьянин у себя в деревне носил бороду даром, но при въезде в город, как и при выезде, платил за нее 1 копейку. В 1715 г. установлен налог на православных бородачей и раскольников в 50 руб. Бородачей обязали ходить в специальном неудобном зипуне со стоячим воротником, а если тот показывался в ненадлежащем виде, на него накладывали штраф, причем за каждое появление отдельный! Несостоятельных отсылали на каторгу отрабатывать штраф. Отменили этот налог лишь 6 апреля 1722 г.</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А для селян в СССР был ещё налог за каждую курицу или утку, гуся. И был налог на фруктовые деревья в личном подворье (яблони и груши)- результатом этого дуболомства стало массовое вырубание садов в личных подворьях.</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Соединённых Штатах есть организация, которая называется Internal Revenue Service (вроде нашей налоговой инспекции), которая дословно требует, чтобы за «... нелегальные доходы, полученные от продажи наркотиков, должны быть включены в форму 1040, строка 21...».</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Древнем Риме существовал так называемый вольный налог (manumission), который должен был быть уплачен в случае освобождения хозяином своего раба. В некоторых случаях хозяин сам платил этот налог, так как подразумевалось, что он достаточно богат, чтобы отпускать раба на волю. В большинстве же случае этот налог платил сам освобожденный! Представьте — раб заплатил большую сумму за свое освобождение, стал вольным работником, и тут оказывается, что он должен заплатить Риму сумму за то, что он свободен.</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Мечта современных правителей — обложить налогами несогласных так, чтобы они не могли продохнуть и изменили свое мнение, или попросту вымерли от голода. Оказывается, в истории существует прецедент такого налога — в 1655 году Оливер Кромвель (не король, но человек, облеченный в свое время большой властью) обложил налогом роялистов, угрожавших Англии. На эти деньги Кромвель организовал народное ополчение, представители которого охраняли государство от ненавистных роялистов. По крайней мере, тогда было видно, на что идет этот налог.</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Это вообще голубая мечта всех налоговых органов — обложить все население налогами, не связанными с деятельностью, прибылью или возрастом человека. По задумке правителей Англии, люди должны были платить налог только потому, что они живы, то есть это был по сути налог на жизнь! Такое счастье для жителей Англии привалило в 14 веке, и закончилось грандиозным бунтом, которое в английской истории известен под названием Peasants' Revolt.</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С 1986 года Нобелевская премия подпадает под категорию денежных подарков и облагается соответствующим налогом. Какой процент платится государству я точно не знаю. Но сам факт показателен. Исключение делается только если лауреат премии жертвует ее на благотворительность (это и понятно, ведь денег у него не остается) или на поддержку какой-либо школы или колледжа, который ему указывает государство.</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Канаде до 1923 года действовал налог на китайцев. Китайцев в Канаду приезжало много, денег от налога поступало тоже много. В 1923 году этот налог отменили. Вы думаете, они позаботились о китайцах? Как бы не так, просто вместо него был принят закон, запрещающий китайцам въезд не территорию Канады.</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Когда правитель государства уже обложил налогом все, что движется и дышит, приходится выдумывать новые виды налогов для пополнения казны. Население тоже не дремлет, пряча объекты налогов под пол, закапывая в землю или засовывая в дымоход. Для прекращения этого безобразия в 1660 году в светлоголовой Англии был принят налог на очаг. Теперь прячь туда чего или не прячь — налог заплатить обязан! Точнее, налогом обкладывалась дымовая труба. Население после этого начало хитрить, разбирая свои печные трубы и тайно пользуясь соседскими, или совместно используя одну трубу на несколько комнат. После того, как 1684 году произошел крупный пожар, уничтоживший 20 домов, налог был отменен.</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991 году в Англии был введен поземельный налог для уплаты выкупа датским викингам за возможность спокойной жизни. Получается, Дания обложила налогом жителей другого государства — очень изобретательно. Этот налог просуществовал вплоть до 1194 года, то есть почти 200 лет. По правде сказать, впоследствии эти деньги шли уже не в Данию, а оставались в Англии для закупки вооружений и укрепления обороноспособности страны, как бы сейчас сказали.</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Был налог на соль. На первый взгляд, ничего особенного в налоге нет — ну налог на соль, всего-то... Но оказывается, из-за этого налога в истории происходили такие масштабные события, что просто удивительно! Из-за этого налога в итоге пришла в упадок Китайская империя, налог на соль во Франции (the gabelle) ускорил развитие Французской революции. Даже Махатма Ганди участвовал в демонстрациях против введения налога на соль в Индии. К слову сказать, величина налога на соль в Индии, установленная Англией, составляла... 4000 процентов, так что немудрено, что это вылилось в масштабные протесты. Так что если нужно, чтобы в государстве произошла революция, достаточно ввести налог на соль и немножко подождать.</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Египетские фараоны для осуществления своих грандиозных замыслов устанавливали большое количество налогов, особенно это касалось продуктов питания. Один из самых жестоких и несправедливых был налог на масло. Все жители покупали масло только у правительства, при этом полностью запрещалась любая его переработка. Сборщики налогов проверяли каждый дом и конфисковывали излишки масла, принуждая тем самым покупать новое масло, которое уже облагалось налогом.</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Налог на ношение шляпы был введен в 1784 году в Британии. Согласно закону, каждый, кто носил шляпу, облагался налогом в соответствие с ее ценой. На шляпах ставилась специальная отметка, свидетельствующая о том, что ее владелец уплатил данный налог. Этот налог вызвал огромные споры. Большое количество продавцов начали заявлять, что их головные уборы не являются шляпами, а значит и не попадают под этот закон. Такой ход событий не очень нравился правительству, и в 1804 году были приняты поправки к закону о налоге на шляпу.</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Каждый самолет, взлетевший в аэропортах Цюриха и Женевы, платит 300 швейцарских франков налога на шум.</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Просто занятная фишка: Британская газета The Times составила рейтинг самых странных законов в мире. В него попал Кодекс по предотвращению уклонения от налогов, принятый в Великобритании в 2006 году. Одна из его статей звучит так: запрещено не сообщать налоговому инспектору любую информацию, которую вы не хотели бы доводить до его сведения, хотя вы и не обязаны сообщать ему информацию, которую вы не против ему сообщить.</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Монтане введен налог на передвижение на снегоходах, в штате Нью-Мексико - на ловлю форели, а в Массачусетсе - на заключение брака. Теперь "под раздачу" попала кофейная столица Америки - Сиэтл. Здесь предлагается ввести налог на кофе эспрессо.</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Самый ужасный налог в истории взимался в течение 21 года Ранджитом Сингхом, завоевателем Пешавара (Пакистан). Он состоял из сотни отрезанных человеческих голов в год.</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Первоначально налоги существовали в виде бессистемных платежей, носящих преимущественно натуральную форму. Поданные несли повинности личного характера (барщина, участие в походах), а также уплачивали налоги продовольствием, фуражом, снаряжением для армии. В Римской империи и Афинах в мирное время налогов не было и их введение и взимание обуславливалось наступлением военного времени. По свидетельствам историков, персидский царь Дарий (IV век до н.э.) брал налоги даже евнухами. Иными словами, формы налогообложения определялись общественной потребностью. Так, например, Россия всегда «славилась своими дорогами». Однако, еще Петром I в 1705 году было принято решение привести в порядок московские улицы. Деревянные мостовые заменялись каменными плитами в Кремле и Китай-городе, а остальная Москва мостилась мелким камнем. На все государство была наложена особая повинность: с дворцовых, архиерейских, монастырских земель и вотчин служилых людей взимался камень (количество камня зависело от количества крестьянских дворов). С первого десятка дворов брали один камень размером с аршин (71,12 см.), со второго - по два камня по поларшина, а с третьего - аршинный кубик мелкого камня размером не меньше гусиного яйца. Не избежало этой повинности купечество и крестьяне (последние, приезжая в Москву для торгов, должны были привозить с собой по три камня с гусиное яйцо и песок). «С мира по камню - Москве мостовая».</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К слову добавлю, что многие принципы определения объектов налогообложения и подходы по установлению тех или иных налоговых сборов сохранились до наших дней. Если сравнивать налоговые системы Древнего Рима и современной России, то ряд платежей поражают своей схожестью.</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Древний Рим (IV век до н.э.- VI н.э.) - Российская Федерация 1992-1997 г.г.</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дорожная пошлина - налог на пользователей автодорог</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налог на наследство - налог на имущество, переходящее в порядке наследования</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налог на вино, на пшеницу, на огурцы, на мыло - акцизы на отдельные группы товаров</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пошлины ввозные и вывозные - таможенные пошлины</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сбор на воздвижение статуй - налог на рекламу</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квартирный налог - налог на имущество</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сборы с банщиков, работорговцев, проституток - лицензионные сборы за право осуществления вида деятельности</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налог на содержание стражников - налог на милицию</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сбор на содержание бань - налог на содержание жилищного фонда и объектов социально-культурной сферы</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Современным налоговым системам некоторых стран известен так называемый «необязательный» налог - церковный, установленный не актами государственной власти, а религиозными нормами, обеспечиваемыми моральным авторитетом соответствующей конфессии. В мусульманских странах, где институт государственной религии достаточно развит - Йемен, Саудовская Аравия, Пакистан и др., религиозные налоговые нормы санкционированы государством и становятся общегосударственными. В частности такие платежи как исламские налоги (закят, закят альф фитр, ушр), взимаются в соответствии с Кораном, направляются на обеспечение мусульманских общин за рубежом, оказание '"помощи бедным, ведение религиозных войн и т.д. Например, закят - налог в пользу малоимущих мусульман, как бы «очищает» пользование богатством, с которого он уплачен.</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Однако такая практика не является общепринятой, так как, например, в Исландии церковные налоги распространены даже на атеистов, которые уплачивают их в один из стипендиальных фондов Исландского университета.</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Мексике с 1957 года действует интересная схема уплаты налогов с лиц, которые занимаются художественным творчеством. Они имеют право уплачивать свои налоги в натуральной форме. Законодательство страны позволяет использовать для уплаты налогов созданные налогоплательщиком скульптуры, живопись, другие произведения искусства. Стоимость каждого представленного в счет уплаты налога произведения оценивается специальной экспертной комиссией. Лучшие работы выставляются в музеях и галереях столицы Мексики.</w:t>
      </w:r>
      <w:r w:rsidRPr="008C0C97">
        <w:rPr>
          <w:rStyle w:val="apple-converted-space"/>
          <w:rFonts w:ascii="Times New Roman" w:hAnsi="Times New Roman"/>
          <w:color w:val="2B4157"/>
          <w:sz w:val="24"/>
          <w:szCs w:val="24"/>
        </w:rPr>
        <w:t> </w:t>
      </w:r>
      <w:r w:rsidRPr="008C0C97">
        <w:rPr>
          <w:rFonts w:ascii="Times New Roman" w:hAnsi="Times New Roman"/>
          <w:color w:val="2B4157"/>
          <w:sz w:val="24"/>
          <w:szCs w:val="24"/>
        </w:rPr>
        <w:br/>
      </w:r>
      <w:r w:rsidRPr="008C0C97">
        <w:rPr>
          <w:rFonts w:ascii="Times New Roman" w:hAnsi="Times New Roman"/>
          <w:color w:val="2B4157"/>
          <w:sz w:val="24"/>
          <w:szCs w:val="24"/>
        </w:rPr>
        <w:br/>
      </w:r>
      <w:r w:rsidRPr="008C0C97">
        <w:rPr>
          <w:rStyle w:val="apple-style-span"/>
          <w:rFonts w:ascii="Times New Roman" w:hAnsi="Times New Roman"/>
          <w:color w:val="2B4157"/>
          <w:sz w:val="24"/>
          <w:szCs w:val="24"/>
        </w:rPr>
        <w:t>В ходе экономических реформ в Китае сложилась довольно свое</w:t>
      </w:r>
      <w:r w:rsidRPr="008C0C97">
        <w:rPr>
          <w:rStyle w:val="apple-style-span"/>
          <w:rFonts w:ascii="Times New Roman" w:hAnsi="Times New Roman"/>
          <w:color w:val="2B4157"/>
          <w:sz w:val="24"/>
          <w:szCs w:val="24"/>
        </w:rPr>
        <w:softHyphen/>
        <w:t>образная налоговая система. Например, каждый законопослушный гражданин должен сообщить в налоговый орган о том, что сосед приобрел дорогую покупку или был приглашен на банкет, что уже расценивается как скрытая форма взятки. Причем распространяется это и на... жен чиновников госаппарата.</w:t>
      </w:r>
      <w:bookmarkStart w:id="0" w:name="_GoBack"/>
      <w:bookmarkEnd w:id="0"/>
    </w:p>
    <w:sectPr w:rsidR="002A6BAB" w:rsidRPr="008C0C97" w:rsidSect="008C0C9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0C97"/>
    <w:rsid w:val="00056FFC"/>
    <w:rsid w:val="002A6BAB"/>
    <w:rsid w:val="003A031A"/>
    <w:rsid w:val="008C0C97"/>
    <w:rsid w:val="009B4018"/>
    <w:rsid w:val="00AB1F9D"/>
    <w:rsid w:val="00D3775A"/>
    <w:rsid w:val="00DA50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78F2C9C-619B-4A51-A711-7020A6DDE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775A"/>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8C0C97"/>
    <w:rPr>
      <w:rFonts w:cs="Times New Roman"/>
    </w:rPr>
  </w:style>
  <w:style w:type="character" w:customStyle="1" w:styleId="apple-converted-space">
    <w:name w:val="apple-converted-space"/>
    <w:basedOn w:val="a0"/>
    <w:rsid w:val="008C0C9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3431</Words>
  <Characters>19561</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Самые экстравагантные и нелепые налоги мира </vt:lpstr>
    </vt:vector>
  </TitlesOfParts>
  <Company/>
  <LinksUpToDate>false</LinksUpToDate>
  <CharactersWithSpaces>22947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Самые экстравагантные и нелепые налоги мира </dc:title>
  <dc:subject/>
  <dc:creator>User</dc:creator>
  <cp:keywords/>
  <dc:description/>
  <cp:lastModifiedBy>Irina</cp:lastModifiedBy>
  <cp:revision>2</cp:revision>
  <dcterms:created xsi:type="dcterms:W3CDTF">2014-08-19T20:48:00Z</dcterms:created>
  <dcterms:modified xsi:type="dcterms:W3CDTF">2014-08-19T20:48:00Z</dcterms:modified>
</cp:coreProperties>
</file>