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FC" w:rsidRDefault="002617FC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895E1C" w:rsidRDefault="00895E1C" w:rsidP="00895E1C">
      <w:pPr>
        <w:spacing w:line="276" w:lineRule="auto"/>
        <w:rPr>
          <w:lang w:val="en-US"/>
        </w:rPr>
      </w:pPr>
    </w:p>
    <w:p w:rsidR="00895E1C" w:rsidRPr="00B054A3" w:rsidRDefault="00B054A3" w:rsidP="00B054A3">
      <w:pPr>
        <w:spacing w:line="276" w:lineRule="auto"/>
        <w:jc w:val="center"/>
      </w:pPr>
      <w:r>
        <w:t>СОДЕРЖАНИЕ</w:t>
      </w:r>
    </w:p>
    <w:p w:rsidR="00895E1C" w:rsidRDefault="00895E1C" w:rsidP="00895E1C">
      <w:pPr>
        <w:spacing w:line="276" w:lineRule="auto"/>
        <w:rPr>
          <w:lang w:val="en-US"/>
        </w:rPr>
      </w:pPr>
    </w:p>
    <w:p w:rsidR="00FE7D96" w:rsidRPr="00895E1C" w:rsidRDefault="00FE7D96" w:rsidP="00895E1C">
      <w:pPr>
        <w:spacing w:line="276" w:lineRule="auto"/>
      </w:pPr>
      <w:r w:rsidRPr="00895E1C">
        <w:t xml:space="preserve">ВВЕДЕНИЕ </w:t>
      </w:r>
    </w:p>
    <w:p w:rsidR="00FE7D96" w:rsidRPr="00895E1C" w:rsidRDefault="00895E1C" w:rsidP="00895E1C">
      <w:pPr>
        <w:spacing w:line="276" w:lineRule="auto"/>
      </w:pPr>
      <w:r>
        <w:t xml:space="preserve">Глава </w:t>
      </w:r>
      <w:r w:rsidR="00FE7D96" w:rsidRPr="00895E1C">
        <w:t>1</w:t>
      </w:r>
      <w:r>
        <w:t>.</w:t>
      </w:r>
      <w:r w:rsidR="00FE7D96" w:rsidRPr="00895E1C">
        <w:t xml:space="preserve"> ОРГАНИЗАЦИЯ НАЛОГОВОЙ СЛУЖБЫ В РК </w:t>
      </w:r>
    </w:p>
    <w:p w:rsidR="00FE7D96" w:rsidRPr="00895E1C" w:rsidRDefault="00FE7D96" w:rsidP="00895E1C">
      <w:pPr>
        <w:spacing w:line="276" w:lineRule="auto"/>
      </w:pPr>
      <w:r w:rsidRPr="00895E1C">
        <w:t xml:space="preserve">1.1 Структура и задачи органов налоговой службы </w:t>
      </w:r>
    </w:p>
    <w:p w:rsidR="00FE7D96" w:rsidRPr="00895E1C" w:rsidRDefault="00FE7D96" w:rsidP="00895E1C">
      <w:pPr>
        <w:spacing w:line="276" w:lineRule="auto"/>
      </w:pPr>
      <w:r w:rsidRPr="00895E1C">
        <w:t xml:space="preserve">1.2 Права и обязанности органов налоговой службы </w:t>
      </w:r>
    </w:p>
    <w:p w:rsidR="003C3600" w:rsidRPr="00895E1C" w:rsidRDefault="003C3600" w:rsidP="003C3600">
      <w:pPr>
        <w:spacing w:line="276" w:lineRule="auto"/>
      </w:pPr>
      <w:r>
        <w:t xml:space="preserve">1.3 </w:t>
      </w:r>
      <w:r w:rsidRPr="00895E1C">
        <w:t xml:space="preserve">Стратегия развития налоговой службы </w:t>
      </w:r>
    </w:p>
    <w:p w:rsidR="00FE7D96" w:rsidRPr="00895E1C" w:rsidRDefault="00895E1C" w:rsidP="00895E1C">
      <w:pPr>
        <w:spacing w:line="276" w:lineRule="auto"/>
      </w:pPr>
      <w:r>
        <w:t xml:space="preserve">Глава </w:t>
      </w:r>
      <w:r w:rsidR="00FE7D96" w:rsidRPr="00895E1C">
        <w:t>2</w:t>
      </w:r>
      <w:r>
        <w:t>.</w:t>
      </w:r>
      <w:r w:rsidR="00FE7D96" w:rsidRPr="00895E1C">
        <w:t xml:space="preserve"> ДЕЯТЕЛЬНОСТЬ ОРГАНОВ НАЛОГОВОЙ СЛУЖБЫ РК </w:t>
      </w:r>
    </w:p>
    <w:p w:rsidR="002F7465" w:rsidRPr="00895E1C" w:rsidRDefault="00FE7D96" w:rsidP="002F7465">
      <w:pPr>
        <w:spacing w:line="276" w:lineRule="auto"/>
      </w:pPr>
      <w:r w:rsidRPr="00895E1C">
        <w:t>2.</w:t>
      </w:r>
      <w:r w:rsidR="00807363">
        <w:t>1</w:t>
      </w:r>
      <w:r w:rsidRPr="00895E1C">
        <w:t xml:space="preserve"> </w:t>
      </w:r>
      <w:r w:rsidR="002F7465" w:rsidRPr="00895E1C">
        <w:t>Механи</w:t>
      </w:r>
      <w:r w:rsidR="002F7465">
        <w:t>зм проведения налогового контроля</w:t>
      </w:r>
      <w:r w:rsidR="002F7465" w:rsidRPr="00895E1C">
        <w:t xml:space="preserve"> </w:t>
      </w:r>
    </w:p>
    <w:p w:rsidR="002F7465" w:rsidRDefault="003C3600" w:rsidP="00895E1C">
      <w:pPr>
        <w:spacing w:line="276" w:lineRule="auto"/>
      </w:pPr>
      <w:r>
        <w:t>2.</w:t>
      </w:r>
      <w:r w:rsidR="00807363">
        <w:t xml:space="preserve">2 </w:t>
      </w:r>
      <w:r>
        <w:t xml:space="preserve"> </w:t>
      </w:r>
    </w:p>
    <w:p w:rsidR="00FE7D96" w:rsidRPr="00895E1C" w:rsidRDefault="00895E1C" w:rsidP="00895E1C">
      <w:pPr>
        <w:spacing w:line="276" w:lineRule="auto"/>
      </w:pPr>
      <w:r>
        <w:t xml:space="preserve">Глава </w:t>
      </w:r>
      <w:r w:rsidR="00FE7D96" w:rsidRPr="00895E1C">
        <w:t>3</w:t>
      </w:r>
      <w:r>
        <w:t>.</w:t>
      </w:r>
      <w:r w:rsidR="00FE7D96" w:rsidRPr="00895E1C">
        <w:t xml:space="preserve"> СОВЕРШЕНСТВОВАНИЕ НАЛОГОВОЙ СЛУЖБЫ РК </w:t>
      </w:r>
    </w:p>
    <w:p w:rsidR="002F7465" w:rsidRDefault="002F7465" w:rsidP="00895E1C">
      <w:pPr>
        <w:spacing w:line="276" w:lineRule="auto"/>
      </w:pPr>
    </w:p>
    <w:p w:rsidR="002F7465" w:rsidRDefault="002F7465" w:rsidP="00895E1C">
      <w:pPr>
        <w:spacing w:line="276" w:lineRule="auto"/>
      </w:pPr>
    </w:p>
    <w:p w:rsidR="00FE7D96" w:rsidRPr="00895E1C" w:rsidRDefault="00FE7D96" w:rsidP="00895E1C">
      <w:pPr>
        <w:spacing w:line="276" w:lineRule="auto"/>
      </w:pPr>
      <w:r w:rsidRPr="00895E1C">
        <w:t xml:space="preserve">ЗАКЛЮЧЕНИЕ </w:t>
      </w:r>
    </w:p>
    <w:p w:rsidR="00FE7D96" w:rsidRPr="00895E1C" w:rsidRDefault="00FE7D96" w:rsidP="00895E1C">
      <w:pPr>
        <w:spacing w:line="276" w:lineRule="auto"/>
      </w:pPr>
      <w:r w:rsidRPr="00895E1C">
        <w:t>СПИСОК ИСПОЛЬЗОВАННЫХ ИСТОЧНИКОВ</w:t>
      </w:r>
    </w:p>
    <w:p w:rsidR="00FE7D96" w:rsidRPr="00895E1C" w:rsidRDefault="00FE7D96" w:rsidP="00895E1C">
      <w:pPr>
        <w:spacing w:line="276" w:lineRule="auto"/>
      </w:pPr>
    </w:p>
    <w:p w:rsidR="00FE7D96" w:rsidRPr="00895E1C" w:rsidRDefault="00FE7D96" w:rsidP="00895E1C">
      <w:pPr>
        <w:spacing w:line="276" w:lineRule="auto"/>
      </w:pPr>
    </w:p>
    <w:p w:rsidR="00FE7D96" w:rsidRPr="00895E1C" w:rsidRDefault="00FE7D96" w:rsidP="00895E1C">
      <w:pPr>
        <w:spacing w:line="276" w:lineRule="auto"/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FE7D96" w:rsidRDefault="00FE7D96" w:rsidP="00FE7D96">
      <w:pPr>
        <w:rPr>
          <w:sz w:val="24"/>
          <w:szCs w:val="24"/>
        </w:rPr>
      </w:pPr>
    </w:p>
    <w:p w:rsidR="00895E1C" w:rsidRDefault="00895E1C" w:rsidP="00F679FC">
      <w:pPr>
        <w:spacing w:line="276" w:lineRule="auto"/>
        <w:rPr>
          <w:sz w:val="24"/>
          <w:szCs w:val="24"/>
        </w:rPr>
      </w:pPr>
    </w:p>
    <w:p w:rsidR="00895E1C" w:rsidRDefault="00895E1C" w:rsidP="00F679FC">
      <w:pPr>
        <w:spacing w:line="276" w:lineRule="auto"/>
        <w:rPr>
          <w:sz w:val="24"/>
          <w:szCs w:val="24"/>
        </w:rPr>
      </w:pPr>
    </w:p>
    <w:p w:rsidR="00895E1C" w:rsidRDefault="00895E1C" w:rsidP="00F679FC">
      <w:pPr>
        <w:spacing w:line="276" w:lineRule="auto"/>
        <w:rPr>
          <w:sz w:val="24"/>
          <w:szCs w:val="24"/>
        </w:rPr>
      </w:pPr>
    </w:p>
    <w:p w:rsidR="00FE7D96" w:rsidRPr="00A11133" w:rsidRDefault="00FE7D96" w:rsidP="00F679FC">
      <w:pPr>
        <w:spacing w:line="276" w:lineRule="auto"/>
      </w:pPr>
      <w:r w:rsidRPr="00A11133">
        <w:t xml:space="preserve">Введение </w:t>
      </w:r>
    </w:p>
    <w:p w:rsidR="000F386A" w:rsidRPr="00A11133" w:rsidRDefault="00F679FC" w:rsidP="00F679FC">
      <w:pPr>
        <w:spacing w:line="276" w:lineRule="auto"/>
      </w:pPr>
      <w:r w:rsidRPr="00A11133">
        <w:t xml:space="preserve">   </w:t>
      </w:r>
      <w:r w:rsidR="008C7A8D">
        <w:t xml:space="preserve">  </w:t>
      </w:r>
      <w:r w:rsidR="00C9740D" w:rsidRPr="00A11133">
        <w:t xml:space="preserve">В условиях рыночной экономики </w:t>
      </w:r>
      <w:r w:rsidR="000F386A" w:rsidRPr="00A11133">
        <w:t>налоги являются основным источником финансирования деятельност</w:t>
      </w:r>
      <w:r w:rsidR="00C9740D" w:rsidRPr="00A11133">
        <w:t xml:space="preserve">и государства и содержания его </w:t>
      </w:r>
      <w:r w:rsidR="000F386A" w:rsidRPr="00A11133">
        <w:t>аппарата. Используя</w:t>
      </w:r>
      <w:r w:rsidR="00C9740D" w:rsidRPr="00A11133">
        <w:t xml:space="preserve"> налоговые рычаги, государство </w:t>
      </w:r>
      <w:r w:rsidR="000F386A" w:rsidRPr="00A11133">
        <w:t xml:space="preserve">в состоянии активно воздействовать на экономические процессы, происходящие в стране, подталкивая их развитие в направлениях, выгодных обществу. Реализация функций налогов, производится государством посредством издания соответствующих правовых норм. </w:t>
      </w:r>
    </w:p>
    <w:p w:rsidR="00FE7D96" w:rsidRPr="00A11133" w:rsidRDefault="00F679FC" w:rsidP="00F679FC">
      <w:pPr>
        <w:spacing w:line="276" w:lineRule="auto"/>
      </w:pPr>
      <w:r w:rsidRPr="00A11133">
        <w:t xml:space="preserve">  </w:t>
      </w:r>
      <w:r w:rsidR="008C7A8D">
        <w:t xml:space="preserve">  </w:t>
      </w:r>
      <w:r w:rsidRPr="00A11133">
        <w:t xml:space="preserve"> </w:t>
      </w:r>
      <w:r w:rsidR="000F386A" w:rsidRPr="00A11133">
        <w:t>Нормами налогового права обеспечивается контроль за полнотой и своевременной уплатой налогов, принудительное  взимание в случае уклонения от уплаты, привлечение лиц, нарушаю</w:t>
      </w:r>
      <w:r w:rsidR="00C9740D" w:rsidRPr="00A11133">
        <w:t xml:space="preserve">щих налоговое законодательство, к </w:t>
      </w:r>
      <w:r w:rsidR="000F386A" w:rsidRPr="00A11133">
        <w:t>установленной юридической ответс</w:t>
      </w:r>
      <w:r w:rsidR="008C7A8D">
        <w:t>твенности. В этой связи</w:t>
      </w:r>
      <w:r w:rsidR="00C9740D" w:rsidRPr="00A11133">
        <w:t xml:space="preserve"> важное значение приобретает  </w:t>
      </w:r>
      <w:r w:rsidR="000F386A" w:rsidRPr="00A11133">
        <w:t>создание и обес</w:t>
      </w:r>
      <w:r w:rsidR="00C9740D" w:rsidRPr="00A11133">
        <w:t xml:space="preserve">печение работы всей налоговой </w:t>
      </w:r>
      <w:r w:rsidR="000F386A" w:rsidRPr="00A11133">
        <w:t xml:space="preserve">структуры государства, и, в частности, налоговых органов. Без создания органов государственной </w:t>
      </w:r>
      <w:r w:rsidR="00C9740D" w:rsidRPr="00A11133">
        <w:t>налоговой службы не</w:t>
      </w:r>
      <w:r w:rsidR="000F386A" w:rsidRPr="00A11133">
        <w:t xml:space="preserve">возможно  обеспечить полноту, своевременность и законность сборов налогов и других </w:t>
      </w:r>
      <w:r w:rsidR="00F56237">
        <w:t xml:space="preserve">обязательных платежей в бюджет. </w:t>
      </w:r>
      <w:r w:rsidR="000F386A" w:rsidRPr="00A11133">
        <w:t xml:space="preserve">Органы </w:t>
      </w:r>
      <w:r w:rsidR="00C9740D" w:rsidRPr="00A11133">
        <w:t xml:space="preserve">государственной </w:t>
      </w:r>
      <w:r w:rsidR="000F386A" w:rsidRPr="00A11133">
        <w:t>налоговой службы – важнейшее звено в обеспечении работы всего финансов</w:t>
      </w:r>
      <w:r w:rsidR="00F56237">
        <w:t xml:space="preserve">ого рынка страны. Вышесказанное </w:t>
      </w:r>
      <w:r w:rsidR="000F386A" w:rsidRPr="00A11133">
        <w:t>является подтверждением актуальности исследования.</w:t>
      </w:r>
    </w:p>
    <w:p w:rsidR="00F679FC" w:rsidRPr="00A11133" w:rsidRDefault="00F679FC" w:rsidP="00F679FC">
      <w:pPr>
        <w:spacing w:line="276" w:lineRule="auto"/>
      </w:pPr>
      <w:r w:rsidRPr="00A11133">
        <w:t xml:space="preserve">  </w:t>
      </w:r>
      <w:r w:rsidR="008C7A8D">
        <w:t xml:space="preserve">   </w:t>
      </w:r>
      <w:r w:rsidR="000F386A" w:rsidRPr="00A11133">
        <w:t>Целью данного исследования является раскрытие системы и  особенностей  налоговой службы Республики Казахстан.</w:t>
      </w:r>
      <w:r w:rsidR="00C9740D" w:rsidRPr="00A11133">
        <w:t xml:space="preserve"> </w:t>
      </w:r>
      <w:r w:rsidRPr="00A11133">
        <w:t xml:space="preserve">Для достижения </w:t>
      </w:r>
      <w:r w:rsidR="00C9740D" w:rsidRPr="00A11133">
        <w:t xml:space="preserve">этой </w:t>
      </w:r>
      <w:r w:rsidRPr="00A11133">
        <w:t>цели необходимо решение следующих задач:</w:t>
      </w:r>
    </w:p>
    <w:p w:rsidR="00D6545F" w:rsidRPr="00A11133" w:rsidRDefault="00F679FC" w:rsidP="00FE04C6">
      <w:pPr>
        <w:spacing w:line="276" w:lineRule="auto"/>
      </w:pPr>
      <w:r w:rsidRPr="00A11133">
        <w:t xml:space="preserve">- </w:t>
      </w:r>
      <w:r w:rsidR="00D6545F" w:rsidRPr="00A11133">
        <w:t>осве</w:t>
      </w:r>
      <w:r w:rsidR="00C9740D" w:rsidRPr="00A11133">
        <w:t xml:space="preserve">тить </w:t>
      </w:r>
      <w:r w:rsidR="00D6545F" w:rsidRPr="00A11133">
        <w:t xml:space="preserve"> главны</w:t>
      </w:r>
      <w:r w:rsidR="00C9740D" w:rsidRPr="00A11133">
        <w:t>е</w:t>
      </w:r>
      <w:r w:rsidR="00D6545F" w:rsidRPr="00A11133">
        <w:t xml:space="preserve"> задач</w:t>
      </w:r>
      <w:r w:rsidR="00C9740D" w:rsidRPr="00A11133">
        <w:t>и</w:t>
      </w:r>
      <w:r w:rsidR="00D6545F" w:rsidRPr="00A11133">
        <w:t xml:space="preserve"> и </w:t>
      </w:r>
      <w:r w:rsidR="00C9740D" w:rsidRPr="00A11133">
        <w:t xml:space="preserve"> </w:t>
      </w:r>
      <w:r w:rsidR="00D6545F" w:rsidRPr="00A11133">
        <w:t>раскрыт</w:t>
      </w:r>
      <w:r w:rsidR="00C9740D" w:rsidRPr="00A11133">
        <w:t>ь</w:t>
      </w:r>
      <w:r w:rsidR="00D6545F" w:rsidRPr="00A11133">
        <w:t xml:space="preserve"> структурны</w:t>
      </w:r>
      <w:r w:rsidR="00C9740D" w:rsidRPr="00A11133">
        <w:t xml:space="preserve">е </w:t>
      </w:r>
      <w:r w:rsidR="00D6545F" w:rsidRPr="00A11133">
        <w:t>особенност</w:t>
      </w:r>
      <w:r w:rsidR="00C9740D" w:rsidRPr="00A11133">
        <w:t>и</w:t>
      </w:r>
      <w:r w:rsidR="00D6545F" w:rsidRPr="00A11133">
        <w:t xml:space="preserve"> </w:t>
      </w:r>
    </w:p>
    <w:p w:rsidR="00D6545F" w:rsidRPr="00A11133" w:rsidRDefault="00D6545F" w:rsidP="00FE04C6">
      <w:pPr>
        <w:spacing w:line="276" w:lineRule="auto"/>
      </w:pPr>
      <w:r w:rsidRPr="00A11133">
        <w:t xml:space="preserve">   налоговой службы Республики Казахстан;</w:t>
      </w:r>
    </w:p>
    <w:p w:rsidR="00FE04C6" w:rsidRDefault="00D6545F" w:rsidP="00FE04C6">
      <w:pPr>
        <w:spacing w:line="276" w:lineRule="auto"/>
      </w:pPr>
      <w:r w:rsidRPr="00A11133">
        <w:t xml:space="preserve">- определить права и обязанности органов </w:t>
      </w:r>
    </w:p>
    <w:p w:rsidR="00F679FC" w:rsidRPr="00A11133" w:rsidRDefault="00FE04C6" w:rsidP="00FE04C6">
      <w:pPr>
        <w:spacing w:line="276" w:lineRule="auto"/>
      </w:pPr>
      <w:r>
        <w:t xml:space="preserve">   </w:t>
      </w:r>
      <w:r w:rsidR="00D6545F" w:rsidRPr="00A11133">
        <w:t xml:space="preserve">налоговой службы </w:t>
      </w:r>
      <w:r>
        <w:t xml:space="preserve">  </w:t>
      </w:r>
      <w:r w:rsidR="00D6545F" w:rsidRPr="00A11133">
        <w:t>Республики Казахстан</w:t>
      </w:r>
      <w:r w:rsidR="00C9740D" w:rsidRPr="00A11133">
        <w:t>;</w:t>
      </w:r>
    </w:p>
    <w:p w:rsidR="00D6545F" w:rsidRPr="00A11133" w:rsidRDefault="00D6545F" w:rsidP="00FE04C6">
      <w:pPr>
        <w:spacing w:line="276" w:lineRule="auto"/>
      </w:pPr>
      <w:r w:rsidRPr="00A11133">
        <w:t>- рассмотреть механизм проведения налоговых проверок</w:t>
      </w:r>
      <w:r w:rsidR="00F63ED5" w:rsidRPr="00A11133">
        <w:t>;</w:t>
      </w:r>
    </w:p>
    <w:p w:rsidR="00C9740D" w:rsidRPr="00A11133" w:rsidRDefault="00C9740D" w:rsidP="00FE04C6">
      <w:pPr>
        <w:spacing w:line="276" w:lineRule="auto"/>
      </w:pPr>
      <w:r w:rsidRPr="00A11133">
        <w:t xml:space="preserve">- указать наиболее перспективные пути совершенствования </w:t>
      </w:r>
    </w:p>
    <w:p w:rsidR="00D6545F" w:rsidRPr="00A11133" w:rsidRDefault="00C9740D" w:rsidP="00FE04C6">
      <w:pPr>
        <w:spacing w:line="276" w:lineRule="auto"/>
      </w:pPr>
      <w:r w:rsidRPr="00A11133">
        <w:t xml:space="preserve">   налоговой службы Республики Казахстан</w:t>
      </w:r>
      <w:r w:rsidR="00F63ED5" w:rsidRPr="00A11133">
        <w:t>.</w:t>
      </w:r>
    </w:p>
    <w:p w:rsidR="00D6545F" w:rsidRPr="00A11133" w:rsidRDefault="00D6545F" w:rsidP="00C9740D">
      <w:pPr>
        <w:spacing w:line="276" w:lineRule="auto"/>
      </w:pPr>
    </w:p>
    <w:p w:rsidR="00D6545F" w:rsidRPr="00A11133" w:rsidRDefault="00D6545F" w:rsidP="00C9740D">
      <w:pPr>
        <w:spacing w:line="276" w:lineRule="auto"/>
      </w:pPr>
    </w:p>
    <w:p w:rsidR="000F386A" w:rsidRDefault="000F386A" w:rsidP="00C9740D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8C7A8D" w:rsidRDefault="008C7A8D" w:rsidP="00B054A3">
      <w:pPr>
        <w:spacing w:line="276" w:lineRule="auto"/>
      </w:pPr>
    </w:p>
    <w:p w:rsidR="00B054A3" w:rsidRPr="00895E1C" w:rsidRDefault="00B054A3" w:rsidP="00B054A3">
      <w:pPr>
        <w:spacing w:line="276" w:lineRule="auto"/>
      </w:pPr>
      <w:r>
        <w:t xml:space="preserve">Глава </w:t>
      </w:r>
      <w:r w:rsidRPr="00895E1C">
        <w:t>1</w:t>
      </w:r>
      <w:r>
        <w:t>.</w:t>
      </w:r>
      <w:r w:rsidRPr="00895E1C">
        <w:t xml:space="preserve"> ОРГАНИЗАЦИЯ НАЛОГОВОЙ СЛУЖБЫ В РК </w:t>
      </w:r>
    </w:p>
    <w:p w:rsidR="00B054A3" w:rsidRPr="00895E1C" w:rsidRDefault="00B054A3" w:rsidP="00B054A3">
      <w:pPr>
        <w:spacing w:line="276" w:lineRule="auto"/>
      </w:pPr>
      <w:r w:rsidRPr="00895E1C">
        <w:t xml:space="preserve">1.1 Структура и задачи органов налоговой службы </w:t>
      </w:r>
    </w:p>
    <w:p w:rsidR="008C7A8D" w:rsidRDefault="00FE04C6" w:rsidP="00533796">
      <w:pPr>
        <w:spacing w:line="276" w:lineRule="auto"/>
      </w:pPr>
      <w:r>
        <w:t xml:space="preserve">  </w:t>
      </w:r>
      <w:r w:rsidR="008C7A8D">
        <w:t xml:space="preserve">  </w:t>
      </w:r>
      <w:r w:rsidR="00533796">
        <w:t xml:space="preserve"> </w:t>
      </w:r>
      <w:r w:rsidRPr="00FE04C6">
        <w:t>Налоговая деятельность в Республике Казахстан связана с системой  государственных органов, которые осуществляют  взимание и сбор налогов, а также контроль в сфере налогообложения.</w:t>
      </w:r>
      <w:r w:rsidR="001538F0" w:rsidRPr="001538F0">
        <w:t xml:space="preserve"> </w:t>
      </w:r>
    </w:p>
    <w:p w:rsidR="008C7A8D" w:rsidRPr="00FE04C6" w:rsidRDefault="008C7A8D" w:rsidP="008C7A8D">
      <w:pPr>
        <w:spacing w:line="276" w:lineRule="auto"/>
      </w:pPr>
      <w:r>
        <w:t xml:space="preserve">    </w:t>
      </w:r>
      <w:r w:rsidR="00533796">
        <w:t xml:space="preserve"> </w:t>
      </w:r>
      <w:r w:rsidR="00C52A41" w:rsidRPr="00FE04C6">
        <w:t xml:space="preserve">Органы налоговой службы состоят из налоговых органов и органов налоговой полиции. Налоговые органы состоят из уполномоченного государственного органа и территориальных налоговых органов. </w:t>
      </w:r>
      <w:r w:rsidRPr="00FE04C6">
        <w:t>К территориальным налоговым органам относятся налоговые комитеты по областям, районам, городам и районам в городах.</w:t>
      </w:r>
      <w:r w:rsidR="009D24B8">
        <w:t xml:space="preserve"> </w:t>
      </w:r>
    </w:p>
    <w:p w:rsidR="00C52A41" w:rsidRPr="00FE04C6" w:rsidRDefault="008C7A8D" w:rsidP="00FE04C6">
      <w:pPr>
        <w:spacing w:line="276" w:lineRule="auto"/>
      </w:pPr>
      <w:r>
        <w:t xml:space="preserve">   </w:t>
      </w:r>
      <w:r w:rsidR="00533796">
        <w:t xml:space="preserve"> </w:t>
      </w:r>
      <w:r w:rsidR="00C52A41" w:rsidRPr="00FE04C6">
        <w:t>Органы налоговой полиции состоят из Комитета налоговой полиции уполномоченного органа и территориальных органов налоговой полиции.</w:t>
      </w:r>
    </w:p>
    <w:p w:rsidR="00C52A41" w:rsidRPr="00FE04C6" w:rsidRDefault="00C52A41" w:rsidP="00FE04C6">
      <w:pPr>
        <w:spacing w:line="276" w:lineRule="auto"/>
      </w:pPr>
      <w:r w:rsidRPr="00FE04C6">
        <w:t>К территориальным органам налоговой полиции относятся управления налоговой полиции по областям, городам Астана и Алматы, межрайонные (региональные) отделы налоговой полиции или отделы налоговой полиции по районам, городам и районам в городах.</w:t>
      </w:r>
    </w:p>
    <w:p w:rsidR="00C52A41" w:rsidRPr="00FE04C6" w:rsidRDefault="00C52A41" w:rsidP="00FE04C6">
      <w:pPr>
        <w:spacing w:line="276" w:lineRule="auto"/>
      </w:pPr>
      <w:r w:rsidRPr="00FE04C6">
        <w:t>Территориальные органы налоговой службы подчиняются непосредственно по вертикали вышестоящему органу налоговой службы и не относятся к местным исполнительным органам.</w:t>
      </w:r>
    </w:p>
    <w:p w:rsidR="00032E34" w:rsidRDefault="008C7A8D" w:rsidP="00FE04C6">
      <w:pPr>
        <w:spacing w:line="276" w:lineRule="auto"/>
      </w:pPr>
      <w:r>
        <w:t xml:space="preserve">    </w:t>
      </w:r>
      <w:r w:rsidR="00533796">
        <w:t xml:space="preserve"> </w:t>
      </w:r>
      <w:r w:rsidR="00994B80">
        <w:t>Согласно Налоговому кодексу РК,  местные исполнительные органы  не входят в  структуру налоговых органов, тем не менее, предусмотрено, что местные исполнительные органы могут осуществлять  сбор налогов на имущество, транспортные средства, землю</w:t>
      </w:r>
      <w:r w:rsidR="00533796">
        <w:t>.</w:t>
      </w:r>
      <w:r w:rsidR="00994B80">
        <w:t xml:space="preserve"> К  местным исполнительным органам относятся акиматы поселков, аулов, аульных и сельских округов. Местные исполнительные орг</w:t>
      </w:r>
      <w:r w:rsidR="00533796">
        <w:t xml:space="preserve">аны осуществляют сбор налогов </w:t>
      </w:r>
      <w:r w:rsidR="00994B80">
        <w:t>в рамках своей компетенции, выдавая налогоплательщику квитанцию, которая является документом отчетности.</w:t>
      </w:r>
      <w:r w:rsidR="006F0386">
        <w:t xml:space="preserve"> </w:t>
      </w:r>
    </w:p>
    <w:p w:rsidR="00C52A41" w:rsidRPr="00FE04C6" w:rsidRDefault="00032E34" w:rsidP="00FE04C6">
      <w:pPr>
        <w:spacing w:line="276" w:lineRule="auto"/>
      </w:pPr>
      <w:r>
        <w:t xml:space="preserve">      </w:t>
      </w:r>
      <w:r w:rsidR="00C52A41" w:rsidRPr="00FE04C6">
        <w:t>На налоговые органы возлагается задача по обеспечению полноты поступления налогов и других обязательных платежей в бюджет, полноты и своевременности перечисления обязательных пенсионных взносов, а также по ос</w:t>
      </w:r>
      <w:r>
        <w:t xml:space="preserve">уществлению налогового контроля </w:t>
      </w:r>
      <w:r w:rsidR="00C52A41" w:rsidRPr="00FE04C6">
        <w:t>за исполнением налогоплательщиком налоговых обязательств.</w:t>
      </w:r>
      <w:r>
        <w:t xml:space="preserve"> </w:t>
      </w:r>
      <w:r w:rsidR="00C52A41" w:rsidRPr="00FE04C6">
        <w:t>На органы налоговой полиции возлагается задача по выявлению, пресечению и расследованию преступлений, с целью сокрытия или занижения доходов, уклонения от исполнения налоговых обязательств в соответствии с законодательством Республики Казахстан.</w:t>
      </w:r>
      <w:r>
        <w:t xml:space="preserve"> </w:t>
      </w:r>
      <w:r w:rsidR="00C52A41" w:rsidRPr="00FE04C6">
        <w:t>Конечно, основной задачей налоговой службы на всех уровнях является обеспечение доходной части бюджета. Однако нельзя развивать экономический и в частности, налоговый инструментарий с позиций одного дня. В настоящее время кризисные явления в экономике, спад производства и ухудшение финансового состояния предприятий тормозят развитие рыночной экономики, при этом происходит усугубление ситуации за счет проблемы неплатежей, постоянного роста объема  дебиторской и кредиторской  задолженности хозяйствующих субъектов, что усложняет работу налоговой службы.</w:t>
      </w:r>
    </w:p>
    <w:p w:rsidR="00C52A41" w:rsidRPr="00FE04C6" w:rsidRDefault="00032E34" w:rsidP="00FE04C6">
      <w:pPr>
        <w:spacing w:line="276" w:lineRule="auto"/>
      </w:pPr>
      <w:r>
        <w:t xml:space="preserve">     </w:t>
      </w:r>
      <w:r w:rsidR="00C52A41" w:rsidRPr="00FE04C6">
        <w:t>Налоговый комитет должен работать с позиции сопровождения налогоплательщиков: сначала крупных, затем средних и мелких, узнавая о нарастании проблем среди этих групп налогоплательщиков с целью предупреждения неуправляемости ситуацией, замыкающейся в конечном итоге на налоги и платежи в бюджет.</w:t>
      </w:r>
      <w:r>
        <w:t xml:space="preserve"> </w:t>
      </w:r>
      <w:r w:rsidR="00C52A41" w:rsidRPr="00FE04C6">
        <w:t>Городским налоговым комитетам необходимо поддерживать связь с учреждениями банков, совместно отслеживать очередность соблюдения списания денежных средств со счетов предприятий и организаций и кассовой дисциплины в части своевременности сдачи наличных денег на расчетные счета в банке, устанавливать периодический и постоянный контроль, разработать и внедрить компьютерные программы автоматического отслеживания действий каждого банка по выполнению налоговых предписаний касательно средств на счетах недоимщиков и их дебиторов.</w:t>
      </w:r>
      <w:r w:rsidR="00E1366E">
        <w:t xml:space="preserve"> </w:t>
      </w:r>
      <w:r w:rsidR="00C52A41" w:rsidRPr="00FE04C6">
        <w:t>Налоговый комитет имеет значительные возможности по взысканию задолженности с лиц, выехавших за пределы Республики Казахстан. В этом аспекте имеются более широкие возможности, вспомни</w:t>
      </w:r>
      <w:r>
        <w:t>м</w:t>
      </w:r>
      <w:r w:rsidR="00C52A41" w:rsidRPr="00FE04C6">
        <w:t xml:space="preserve"> известные факты с финансовыми пирамидами, Пенсионным фондом. Такая же фискальная политика требований, конечно, выходит за рамки Налогового комитета и требует соответственного правительственного решения по этому вопросу.</w:t>
      </w:r>
      <w:r w:rsidR="00E1366E">
        <w:t xml:space="preserve"> </w:t>
      </w:r>
      <w:r w:rsidR="00C52A41" w:rsidRPr="00FE04C6">
        <w:t>Для облегчения практической работы на региональном уровне необходимы налоговый ликбез в виде буклетов «Гражданам о налогах», брошюры и др. Главное – постоянно взаимодействовать с налогоплательщиками, внимательно относится к их налоговым проблемам, строго соблюдать налоговое законодательство, повышать качество работы.</w:t>
      </w:r>
    </w:p>
    <w:p w:rsidR="00E1366E" w:rsidRDefault="00E1366E" w:rsidP="00FE04C6">
      <w:pPr>
        <w:spacing w:line="276" w:lineRule="auto"/>
      </w:pPr>
      <w:r>
        <w:t xml:space="preserve">     </w:t>
      </w:r>
      <w:r w:rsidR="00C52A41" w:rsidRPr="00FE04C6">
        <w:t xml:space="preserve">В условиях рыночных отношений возникает постоянная потребность изменений структуры областных налоговых комитетов. В настоящее время в каждом областном комитете без налоговой полиции числится в среднем </w:t>
      </w:r>
    </w:p>
    <w:p w:rsidR="00E1366E" w:rsidRDefault="00C52A41" w:rsidP="00FE04C6">
      <w:pPr>
        <w:spacing w:line="276" w:lineRule="auto"/>
      </w:pPr>
      <w:r w:rsidRPr="00FE04C6">
        <w:t>от 70 до 100 человек. При этом под их непосредственным контролем, как правило, находится незначительное количество налогоплательщиков. В этом аспекте возникает потребность переноса центра тяжести в работе комитета на районный уровень. Поэтому происходит бесконечное сокращение штатов, растет неуверенность работников в завтрашнем дне.</w:t>
      </w:r>
      <w:r w:rsidR="00E1366E">
        <w:t xml:space="preserve"> </w:t>
      </w:r>
      <w:r w:rsidRPr="00FE04C6">
        <w:t xml:space="preserve">В структуре областного аппарата налогового комитета необходимо не более 40-50 человек, максимально использовать компьютерные возможности. </w:t>
      </w:r>
    </w:p>
    <w:p w:rsidR="000F386A" w:rsidRPr="00FE04C6" w:rsidRDefault="00C52A41" w:rsidP="00FE04C6">
      <w:pPr>
        <w:spacing w:line="276" w:lineRule="auto"/>
      </w:pPr>
      <w:r w:rsidRPr="00FE04C6">
        <w:t>И, наоборот, значительно увеличить численность районных подразделений, где сосредоточен основной объем работы с конкретными людьми и где приходится отвечать на вопросы, на которые никакой компьютер ответить пока не в состоянии. По мере просвещения налогоплательщиков и на этом уровне станет возможным замена архаичных расчетных функций теми же компьютерными программами, что в целом и наблюдалось в странах развитого рынка.</w:t>
      </w:r>
      <w:r w:rsidR="009D24B8">
        <w:t xml:space="preserve"> </w:t>
      </w:r>
      <w:r w:rsidRPr="00FE04C6">
        <w:t>Областной аппарат налогового комитета не должен заниматься частой проверкой низовых комитетов. Основным, приоритетным направлением в его работе должно стать оказание консультационно-методической и практической помощи низовым звеньям по законному применению налогового законодательства.  Исключения могут быть лишь при проведении комплексных проверок организации контрольно-экономической работы, осуществляемой один раз в два года. Районные же подразделения налогового комитета не должны отвлекаться от выполнения своих основных функций.</w:t>
      </w:r>
    </w:p>
    <w:p w:rsidR="003C3600" w:rsidRDefault="003C3600" w:rsidP="00E1366E">
      <w:pPr>
        <w:spacing w:line="276" w:lineRule="auto"/>
      </w:pPr>
    </w:p>
    <w:p w:rsidR="00E1366E" w:rsidRPr="00895E1C" w:rsidRDefault="00E1366E" w:rsidP="00E1366E">
      <w:pPr>
        <w:spacing w:line="276" w:lineRule="auto"/>
      </w:pPr>
      <w:r w:rsidRPr="00895E1C">
        <w:t xml:space="preserve">1.2 Права и обязанности органов налоговой службы </w:t>
      </w:r>
    </w:p>
    <w:p w:rsidR="000F386A" w:rsidRPr="00FE04C6" w:rsidRDefault="009D24B8" w:rsidP="009D24B8">
      <w:pPr>
        <w:spacing w:line="276" w:lineRule="auto"/>
      </w:pPr>
      <w:r>
        <w:t xml:space="preserve">    Главной обязанностью налоговых органов является проведение контроля за соблюдением законодательства о налогах и сборах, а также принятых в соответствии с ним нормативных правовых актов. При осуществлении данной функции налоговые органы обязаны строго соблюдать законодательство о налогах и сборах, т. е. действия налоговых органов должны быть основаны на законах. Работники органов налоговой службы обязаны корректно и внимательно относиться к налогоплательщикам и их представителям, соблюдать нормы служебного этикета, предъявлять налогоплательщику требования, основанные исключительно на положениях действующего налогового законодательства или иных нормативных актов.</w:t>
      </w:r>
    </w:p>
    <w:p w:rsidR="008E2DE9" w:rsidRDefault="00BB667C" w:rsidP="008E2DE9">
      <w:pPr>
        <w:spacing w:line="276" w:lineRule="auto"/>
      </w:pPr>
      <w:r>
        <w:t xml:space="preserve">    </w:t>
      </w:r>
      <w:r w:rsidR="008E2DE9">
        <w:t xml:space="preserve">Налоговые органы вправе: </w:t>
      </w:r>
    </w:p>
    <w:p w:rsidR="008E2DE9" w:rsidRDefault="008E2DE9" w:rsidP="008E2DE9">
      <w:pPr>
        <w:spacing w:line="276" w:lineRule="auto"/>
      </w:pPr>
      <w:r>
        <w:t>разрабатывать и утверждать нормативные правовые акты, регулирующие вопросы налогообложения;</w:t>
      </w:r>
    </w:p>
    <w:p w:rsidR="008E2DE9" w:rsidRDefault="008E2DE9" w:rsidP="008E2DE9">
      <w:pPr>
        <w:spacing w:line="276" w:lineRule="auto"/>
      </w:pPr>
      <w:r>
        <w:t>в пределах своей компетенции осуществлять разъяснение и давать комментарии по возникновению, исполнению и прекращению налоговых обязательств;</w:t>
      </w:r>
    </w:p>
    <w:p w:rsidR="008E2DE9" w:rsidRDefault="008E2DE9" w:rsidP="008E2DE9">
      <w:pPr>
        <w:spacing w:line="276" w:lineRule="auto"/>
      </w:pPr>
      <w:r>
        <w:t>осуществлять налоговый контроль;</w:t>
      </w:r>
    </w:p>
    <w:p w:rsidR="008E2DE9" w:rsidRDefault="008E2DE9" w:rsidP="008E2DE9">
      <w:pPr>
        <w:spacing w:line="276" w:lineRule="auto"/>
      </w:pPr>
      <w:r>
        <w:t>производить у налогоплательщика проверки денежных документов, бухгалтерских книг, отчетов, смет, деклараций и иных документов, связанных с исполнением налоговых обязательств;</w:t>
      </w:r>
    </w:p>
    <w:p w:rsidR="008E2DE9" w:rsidRDefault="008E2DE9" w:rsidP="008E2DE9">
      <w:pPr>
        <w:spacing w:line="276" w:lineRule="auto"/>
      </w:pPr>
      <w:r>
        <w:t xml:space="preserve">требовать от налогоплательщика предоставление документов по исчислению и уплате (удержанию и перечислению) налогов и других обязательных платежей в бюджет по формам, установленным уполномоченным государственным органом, пояснений по их заполнению, а также документов, подтверждающих правильность исчисления и своевременность уплаты (удержания и перечисления) налогов и других обязательных платежей в бюджет, обязательных пенсионных взносов в накопительные пенсионные фонды; </w:t>
      </w:r>
    </w:p>
    <w:p w:rsidR="008E2DE9" w:rsidRDefault="008E2DE9" w:rsidP="008E2DE9">
      <w:pPr>
        <w:spacing w:line="276" w:lineRule="auto"/>
      </w:pPr>
      <w:r>
        <w:t>в ходе осуществления налоговой проверки производить у налогоплательщика изъятие документов, свидетельствующих о совершении налоговых нарушений, в случаях, когда есть основания полагать, что эти документы будут уничтожены, сокрыты или заменены;</w:t>
      </w:r>
    </w:p>
    <w:p w:rsidR="008E2DE9" w:rsidRDefault="008E2DE9" w:rsidP="008E2DE9">
      <w:pPr>
        <w:spacing w:line="276" w:lineRule="auto"/>
      </w:pPr>
      <w:r>
        <w:t>обследовать любые используемые для извлечения доходов объекты налогообложения и объекты, связанные с налогообложением, независимо от места их нахождения, проводить инвентаризацию имущества налогоплательщика (кроме жилых помещений);</w:t>
      </w:r>
    </w:p>
    <w:p w:rsidR="008E2DE9" w:rsidRDefault="008E2DE9" w:rsidP="008E2DE9">
      <w:pPr>
        <w:spacing w:line="276" w:lineRule="auto"/>
      </w:pPr>
      <w:r>
        <w:t>применять способы обеспечения исполнения налоговых обязательств и взыскивать налоговую задолженность налогоплательщика в принудительном порядке;</w:t>
      </w:r>
    </w:p>
    <w:p w:rsidR="008E2DE9" w:rsidRDefault="008E2DE9" w:rsidP="008E2DE9">
      <w:pPr>
        <w:spacing w:line="276" w:lineRule="auto"/>
      </w:pPr>
      <w:r>
        <w:t>налагать на налогоплательщика административные штрафы;</w:t>
      </w:r>
    </w:p>
    <w:p w:rsidR="008E2DE9" w:rsidRDefault="008E2DE9" w:rsidP="008E2DE9">
      <w:pPr>
        <w:spacing w:line="276" w:lineRule="auto"/>
      </w:pPr>
      <w:r>
        <w:t>получать от налогоплательщика по перечню, утверждаемому правительством РК, информацию в виде электронных документов в порядке, установленном уполномоченным государственным органом;</w:t>
      </w:r>
    </w:p>
    <w:p w:rsidR="008E2DE9" w:rsidRDefault="008E2DE9" w:rsidP="008E2DE9">
      <w:pPr>
        <w:spacing w:line="276" w:lineRule="auto"/>
      </w:pPr>
      <w:r>
        <w:t>по вопросам связанным с налогообложением проверяемого налогоплательщика, получать от банков или организаций, осуществляющих отдельные виды банковских операций, сведения о наличии и номерах его банковских счетов, об остатках и движении денег на этих счетах с соблюдением установленных законодательными актами РК к разглашению сведений, составляющих коммерческую, банковскую и иную охраняемую законом  тайну;</w:t>
      </w:r>
    </w:p>
    <w:p w:rsidR="008E2DE9" w:rsidRDefault="008E2DE9" w:rsidP="008E2DE9">
      <w:pPr>
        <w:spacing w:line="276" w:lineRule="auto"/>
      </w:pPr>
      <w:r>
        <w:t>косвенным методом определять налоговое обязательство налогоплательщика;</w:t>
      </w:r>
    </w:p>
    <w:p w:rsidR="008E2DE9" w:rsidRDefault="008E2DE9" w:rsidP="008E2DE9">
      <w:pPr>
        <w:spacing w:line="276" w:lineRule="auto"/>
      </w:pPr>
      <w:r>
        <w:t>предъявлять в суды иски</w:t>
      </w:r>
      <w:r w:rsidR="00BB667C">
        <w:t>.</w:t>
      </w:r>
    </w:p>
    <w:p w:rsidR="008E2DE9" w:rsidRDefault="00BB667C" w:rsidP="008E2DE9">
      <w:pPr>
        <w:spacing w:line="276" w:lineRule="auto"/>
      </w:pPr>
      <w:r>
        <w:t xml:space="preserve">   </w:t>
      </w:r>
      <w:r w:rsidR="008E2DE9">
        <w:t>Налоговые органы обязаны:</w:t>
      </w:r>
    </w:p>
    <w:p w:rsidR="008E2DE9" w:rsidRDefault="008E2DE9" w:rsidP="008E2DE9">
      <w:pPr>
        <w:spacing w:line="276" w:lineRule="auto"/>
      </w:pPr>
      <w:r>
        <w:t>соблюдать права налогоплательщика и защищать интересы государства;</w:t>
      </w:r>
    </w:p>
    <w:p w:rsidR="008E2DE9" w:rsidRDefault="008E2DE9" w:rsidP="008E2DE9">
      <w:pPr>
        <w:spacing w:line="276" w:lineRule="auto"/>
      </w:pPr>
      <w:r>
        <w:t>осуществлять налоговый контроль за исполнением налогоплательщиком налоговых обязательств;</w:t>
      </w:r>
    </w:p>
    <w:p w:rsidR="008E2DE9" w:rsidRDefault="008E2DE9" w:rsidP="008E2DE9">
      <w:pPr>
        <w:spacing w:line="276" w:lineRule="auto"/>
      </w:pPr>
      <w:r>
        <w:t>вести в установленном порядке учет налогоплательщиков, объектов налогообложения и объектов, связанных с налогообложением, учет начисленных и уплаченных налогов и других обязательных платежей в бюджет;</w:t>
      </w:r>
    </w:p>
    <w:p w:rsidR="008E2DE9" w:rsidRDefault="008E2DE9" w:rsidP="008E2DE9">
      <w:pPr>
        <w:spacing w:line="276" w:lineRule="auto"/>
      </w:pPr>
      <w:r>
        <w:t>разъяснять порядок заполнения форм установленной налоговой отчетности;</w:t>
      </w:r>
    </w:p>
    <w:p w:rsidR="008E2DE9" w:rsidRDefault="008E2DE9" w:rsidP="008E2DE9">
      <w:pPr>
        <w:spacing w:line="276" w:lineRule="auto"/>
      </w:pPr>
      <w:r>
        <w:t>проводить налоговую проверку строго по предписаниям;</w:t>
      </w:r>
    </w:p>
    <w:p w:rsidR="008E2DE9" w:rsidRDefault="008E2DE9" w:rsidP="008E2DE9">
      <w:pPr>
        <w:spacing w:line="276" w:lineRule="auto"/>
      </w:pPr>
      <w:r>
        <w:t>соблюдать налоговую тайну;</w:t>
      </w:r>
    </w:p>
    <w:p w:rsidR="008E2DE9" w:rsidRDefault="008E2DE9" w:rsidP="008E2DE9">
      <w:pPr>
        <w:spacing w:line="276" w:lineRule="auto"/>
      </w:pPr>
      <w:r>
        <w:t>вручать уведомление налогоплательщику по исполнению налоговых обязательств;</w:t>
      </w:r>
    </w:p>
    <w:p w:rsidR="008E2DE9" w:rsidRDefault="008E2DE9" w:rsidP="008E2DE9">
      <w:pPr>
        <w:spacing w:line="276" w:lineRule="auto"/>
      </w:pPr>
      <w:r>
        <w:t>по заявлению налогоплательщика не позднее трехдневного срока предоставить выписку из его лицевого счета о состоянии расчетов с бюджетом по исполнению налоговых обязательств;</w:t>
      </w:r>
    </w:p>
    <w:p w:rsidR="008E2DE9" w:rsidRDefault="008E2DE9" w:rsidP="008E2DE9">
      <w:pPr>
        <w:spacing w:line="276" w:lineRule="auto"/>
      </w:pPr>
      <w:r>
        <w:t>обеспечивать в течении 5 лет сохранность выдаваемых налогоплательщику копий квитанций, подтверждающих факт исполнения налоговых обязательств по уплате налогов и других платежей в бюджет;</w:t>
      </w:r>
    </w:p>
    <w:p w:rsidR="008E2DE9" w:rsidRDefault="008E2DE9" w:rsidP="008E2DE9">
      <w:pPr>
        <w:spacing w:line="276" w:lineRule="auto"/>
      </w:pPr>
      <w:r>
        <w:t>осуществлять контроль за соблюдением порядка учета, хранения, оценки и реализации имущества, обращаемого в собственность государства, а также за полнотой и своевременностью поступления в бюджет денег от его реализации.</w:t>
      </w:r>
    </w:p>
    <w:p w:rsidR="000F386A" w:rsidRPr="00FE04C6" w:rsidRDefault="00BB667C" w:rsidP="008E2DE9">
      <w:pPr>
        <w:spacing w:line="276" w:lineRule="auto"/>
      </w:pPr>
      <w:r>
        <w:t xml:space="preserve">     </w:t>
      </w:r>
      <w:r w:rsidR="008E2DE9">
        <w:t>Налоговые органы при выявлении в ходе налоговой проверки фактов, позволяющих предполагать совершение преступления по сокрытию или занижению доходов, укрытию объектов налогообложения и объектов, связанных с налогообложением, иного уклонения от уплаты налогов и других обязательных платежей в бюджет, отнесенного законодательством к подследственности органов налоговой полиции, обязаны направить материалы в течении 3 рабочих дней со дня утверждения акта налоговой проверки для принятия процессуального решения в соответствии с законодательными актами.</w:t>
      </w:r>
    </w:p>
    <w:p w:rsidR="000F386A" w:rsidRPr="00FE04C6" w:rsidRDefault="000F386A" w:rsidP="00FE04C6">
      <w:pPr>
        <w:spacing w:line="276" w:lineRule="auto"/>
      </w:pPr>
    </w:p>
    <w:p w:rsidR="003C3600" w:rsidRPr="00895E1C" w:rsidRDefault="003C3600" w:rsidP="003C3600">
      <w:pPr>
        <w:spacing w:line="276" w:lineRule="auto"/>
      </w:pPr>
      <w:r>
        <w:t xml:space="preserve">1.3 </w:t>
      </w:r>
      <w:r w:rsidRPr="00895E1C">
        <w:t xml:space="preserve">Стратегия развития налоговой службы </w:t>
      </w:r>
    </w:p>
    <w:p w:rsidR="003C3600" w:rsidRPr="003C3600" w:rsidRDefault="003C3600" w:rsidP="003C3600">
      <w:pPr>
        <w:spacing w:line="276" w:lineRule="auto"/>
        <w:ind w:right="74"/>
        <w:rPr>
          <w:bCs/>
        </w:rPr>
      </w:pPr>
      <w:r w:rsidRPr="003C3600">
        <w:rPr>
          <w:bCs/>
        </w:rPr>
        <w:t>1. Обеспечение полноты поступления налогов.</w:t>
      </w:r>
    </w:p>
    <w:p w:rsidR="003C3600" w:rsidRPr="00375F61" w:rsidRDefault="003C3600" w:rsidP="003C3600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</w:t>
      </w:r>
      <w:r w:rsidRPr="00375F61">
        <w:rPr>
          <w:szCs w:val="28"/>
        </w:rPr>
        <w:t>Данное стратегическое направление деятельности органов налоговой службы является приоритетным и для его реализации необходимо сконцентрировать акцент на следующих направлениях</w:t>
      </w:r>
      <w:r w:rsidRPr="00375F61">
        <w:rPr>
          <w:b/>
          <w:bCs/>
          <w:iCs w:val="0"/>
          <w:szCs w:val="28"/>
        </w:rPr>
        <w:t>:</w:t>
      </w:r>
    </w:p>
    <w:p w:rsidR="003C3600" w:rsidRPr="00375F61" w:rsidRDefault="003C3600" w:rsidP="003C3600">
      <w:pPr>
        <w:spacing w:line="276" w:lineRule="auto"/>
        <w:ind w:right="75"/>
        <w:rPr>
          <w:rStyle w:val="s0"/>
          <w:sz w:val="28"/>
          <w:szCs w:val="28"/>
        </w:rPr>
      </w:pPr>
      <w:r>
        <w:rPr>
          <w:rStyle w:val="s0"/>
          <w:b/>
          <w:bCs/>
          <w:sz w:val="28"/>
          <w:szCs w:val="28"/>
        </w:rPr>
        <w:t xml:space="preserve">- </w:t>
      </w:r>
      <w:r w:rsidRPr="003C3600">
        <w:rPr>
          <w:rStyle w:val="s0"/>
          <w:bCs/>
          <w:sz w:val="28"/>
          <w:szCs w:val="28"/>
        </w:rPr>
        <w:t>повышение налоговой культуры</w:t>
      </w:r>
      <w:r w:rsidRPr="00375F61">
        <w:rPr>
          <w:b/>
          <w:bCs/>
          <w:iCs/>
        </w:rPr>
        <w:t xml:space="preserve">: </w:t>
      </w:r>
      <w:r w:rsidRPr="00375F61">
        <w:rPr>
          <w:iCs/>
        </w:rPr>
        <w:t>учитывая то, что перед государством стоит задача вхождения в 50 конкурентоспособных стран мира, уровень налоговой культуры развитых стран должен стать эталоном для дальнейшего развития казахстанского общества</w:t>
      </w:r>
      <w:r w:rsidRPr="00375F61">
        <w:rPr>
          <w:color w:val="000000"/>
        </w:rPr>
        <w:t>.</w:t>
      </w:r>
      <w:r w:rsidRPr="00375F61">
        <w:rPr>
          <w:iCs/>
        </w:rPr>
        <w:t xml:space="preserve"> </w:t>
      </w:r>
    </w:p>
    <w:p w:rsidR="003C3600" w:rsidRPr="00375F61" w:rsidRDefault="003C3600" w:rsidP="003C3600">
      <w:pPr>
        <w:spacing w:line="276" w:lineRule="auto"/>
        <w:ind w:right="75"/>
        <w:rPr>
          <w:iCs/>
        </w:rPr>
      </w:pPr>
      <w:r>
        <w:rPr>
          <w:b/>
          <w:bCs/>
        </w:rPr>
        <w:t xml:space="preserve">- </w:t>
      </w:r>
      <w:r w:rsidRPr="003C3600">
        <w:rPr>
          <w:bCs/>
        </w:rPr>
        <w:t>увеличение эффективности налогового контроля</w:t>
      </w:r>
      <w:r w:rsidRPr="003C3600">
        <w:rPr>
          <w:bCs/>
          <w:iCs/>
        </w:rPr>
        <w:t>:</w:t>
      </w:r>
      <w:r w:rsidRPr="00375F61">
        <w:rPr>
          <w:iCs/>
        </w:rPr>
        <w:t xml:space="preserve"> для достижения желаемых результатов от предпринимаемых мер по сокращению размеров теневой  экономики и дисциплинирования налогоплательщиков по соблюдению налогового законодательства значимую роль в работе органов налоговой службы занимает эффективный налоговый контроль.</w:t>
      </w:r>
    </w:p>
    <w:p w:rsidR="003C3600" w:rsidRPr="00375F61" w:rsidRDefault="003C3600" w:rsidP="003C3600">
      <w:pPr>
        <w:spacing w:line="276" w:lineRule="auto"/>
        <w:ind w:right="75"/>
        <w:rPr>
          <w:b/>
          <w:bCs/>
        </w:rPr>
      </w:pPr>
      <w:r>
        <w:rPr>
          <w:b/>
          <w:bCs/>
        </w:rPr>
        <w:t xml:space="preserve">-   </w:t>
      </w:r>
      <w:r w:rsidRPr="003C3600">
        <w:rPr>
          <w:bCs/>
        </w:rPr>
        <w:t>упрощение налогового законодательства</w:t>
      </w:r>
      <w:r w:rsidRPr="003C3600">
        <w:rPr>
          <w:bCs/>
          <w:iCs/>
        </w:rPr>
        <w:t>:</w:t>
      </w:r>
      <w:r w:rsidRPr="00375F61">
        <w:rPr>
          <w:b/>
          <w:bCs/>
          <w:iCs/>
        </w:rPr>
        <w:t xml:space="preserve"> </w:t>
      </w:r>
      <w:r w:rsidRPr="00375F61">
        <w:rPr>
          <w:iCs/>
        </w:rPr>
        <w:t>для обеспечения полноты сбора налогов необходима оптимизация и упрощение действующей системы налогообложения</w:t>
      </w:r>
      <w:r w:rsidRPr="00375F61">
        <w:t xml:space="preserve"> </w:t>
      </w:r>
    </w:p>
    <w:p w:rsidR="003C3600" w:rsidRPr="003C3600" w:rsidRDefault="003C3600" w:rsidP="003C3600">
      <w:pPr>
        <w:pStyle w:val="a7"/>
        <w:spacing w:line="276" w:lineRule="auto"/>
        <w:ind w:firstLine="0"/>
        <w:jc w:val="both"/>
        <w:rPr>
          <w:bCs/>
          <w:sz w:val="28"/>
        </w:rPr>
      </w:pPr>
      <w:r w:rsidRPr="003C3600">
        <w:rPr>
          <w:bCs/>
          <w:sz w:val="28"/>
        </w:rPr>
        <w:t>2. Обеспечение удовлетворенности  общества деятельностью органов налоговой службы.</w:t>
      </w:r>
    </w:p>
    <w:p w:rsidR="003C3600" w:rsidRPr="00375F61" w:rsidRDefault="003C3600" w:rsidP="003C3600">
      <w:pPr>
        <w:pStyle w:val="a7"/>
        <w:spacing w:line="276" w:lineRule="auto"/>
        <w:ind w:firstLine="0"/>
        <w:jc w:val="both"/>
        <w:rPr>
          <w:sz w:val="28"/>
        </w:rPr>
      </w:pPr>
      <w:r>
        <w:rPr>
          <w:sz w:val="28"/>
        </w:rPr>
        <w:t xml:space="preserve">      </w:t>
      </w:r>
      <w:r w:rsidRPr="00375F61">
        <w:rPr>
          <w:sz w:val="28"/>
        </w:rPr>
        <w:t>В настоящее время имеются проблемы в части налогового администрирования, выраженные в неудовлетворенности налогоплательщиков качеством оказания налоговых услуг и низкой информированности общества по вопросам налогового законодательства и исполнения налоговых обязательств. В связи с этим, возникает необходимость активизации работы по следующим направлениям:</w:t>
      </w:r>
    </w:p>
    <w:p w:rsidR="003C3600" w:rsidRPr="00375F61" w:rsidRDefault="003C3600" w:rsidP="003C3600">
      <w:pPr>
        <w:tabs>
          <w:tab w:val="left" w:pos="0"/>
          <w:tab w:val="left" w:pos="540"/>
        </w:tabs>
        <w:spacing w:line="276" w:lineRule="auto"/>
        <w:ind w:right="75"/>
      </w:pPr>
      <w:r>
        <w:rPr>
          <w:bCs/>
        </w:rPr>
        <w:t xml:space="preserve">- </w:t>
      </w:r>
      <w:r w:rsidRPr="003C3600">
        <w:rPr>
          <w:bCs/>
        </w:rPr>
        <w:t>повышение  информированности общества в налоговых вопросах</w:t>
      </w:r>
      <w:r w:rsidRPr="003C3600">
        <w:rPr>
          <w:bCs/>
          <w:iCs/>
        </w:rPr>
        <w:t>:</w:t>
      </w:r>
      <w:r w:rsidRPr="00375F61">
        <w:rPr>
          <w:iCs/>
        </w:rPr>
        <w:t xml:space="preserve"> для достижения желаемых результатов от принимаемых мер и формирования позитивного имиджа налоговой службы необходимо постоянное взаимодействие с обществом через СМИ, семинары, круглые столы, издание брошюр и буклетов.</w:t>
      </w:r>
    </w:p>
    <w:p w:rsidR="003C3600" w:rsidRPr="00375F61" w:rsidRDefault="003C3600" w:rsidP="003C3600">
      <w:pPr>
        <w:tabs>
          <w:tab w:val="left" w:pos="0"/>
          <w:tab w:val="left" w:pos="540"/>
        </w:tabs>
        <w:spacing w:line="276" w:lineRule="auto"/>
        <w:ind w:right="75"/>
      </w:pPr>
      <w:r>
        <w:rPr>
          <w:b/>
          <w:bCs/>
        </w:rPr>
        <w:t xml:space="preserve">- </w:t>
      </w:r>
      <w:r w:rsidRPr="003C3600">
        <w:rPr>
          <w:bCs/>
        </w:rPr>
        <w:t>повышение качества предоставляемых налоговых услуг:</w:t>
      </w:r>
      <w:r w:rsidRPr="00375F61">
        <w:t xml:space="preserve"> качество предоставляемых налоговых услуг должно соответствовать международным стандартам.</w:t>
      </w:r>
    </w:p>
    <w:p w:rsidR="003C3600" w:rsidRPr="00807363" w:rsidRDefault="003C3600" w:rsidP="00807363">
      <w:pPr>
        <w:spacing w:line="276" w:lineRule="auto"/>
        <w:rPr>
          <w:bCs/>
        </w:rPr>
      </w:pPr>
      <w:r w:rsidRPr="00807363">
        <w:rPr>
          <w:bCs/>
        </w:rPr>
        <w:t>3.</w:t>
      </w:r>
      <w:r w:rsidR="00807363">
        <w:rPr>
          <w:bCs/>
        </w:rPr>
        <w:t xml:space="preserve">  </w:t>
      </w:r>
      <w:r w:rsidRPr="00807363">
        <w:rPr>
          <w:bCs/>
        </w:rPr>
        <w:t xml:space="preserve"> Построение высокоэффективной налоговой службы.</w:t>
      </w:r>
    </w:p>
    <w:p w:rsidR="003C3600" w:rsidRPr="00375F61" w:rsidRDefault="00807363" w:rsidP="003C3600">
      <w:pPr>
        <w:pStyle w:val="7"/>
        <w:tabs>
          <w:tab w:val="num" w:pos="0"/>
        </w:tabs>
        <w:spacing w:line="276" w:lineRule="auto"/>
        <w:rPr>
          <w:szCs w:val="28"/>
        </w:rPr>
      </w:pPr>
      <w:r>
        <w:rPr>
          <w:iCs/>
          <w:szCs w:val="28"/>
        </w:rPr>
        <w:t xml:space="preserve">      </w:t>
      </w:r>
      <w:r w:rsidR="003C3600" w:rsidRPr="00375F61">
        <w:rPr>
          <w:iCs/>
          <w:szCs w:val="28"/>
        </w:rPr>
        <w:t xml:space="preserve">Данное стратегическое направление деятельности налоговой службы, нацеленное на совершенствование системы управления, является основой для достижения поставленных целей.  </w:t>
      </w:r>
    </w:p>
    <w:p w:rsidR="003C3600" w:rsidRPr="00375F61" w:rsidRDefault="003C3600" w:rsidP="003C3600">
      <w:pPr>
        <w:tabs>
          <w:tab w:val="num" w:pos="540"/>
        </w:tabs>
        <w:spacing w:line="276" w:lineRule="auto"/>
        <w:ind w:right="75"/>
      </w:pPr>
      <w:r w:rsidRPr="00375F61">
        <w:tab/>
      </w:r>
    </w:p>
    <w:p w:rsidR="00807363" w:rsidRPr="00895E1C" w:rsidRDefault="00807363" w:rsidP="00807363">
      <w:pPr>
        <w:spacing w:line="276" w:lineRule="auto"/>
      </w:pPr>
      <w:r>
        <w:t xml:space="preserve">Глава </w:t>
      </w:r>
      <w:r w:rsidRPr="00895E1C">
        <w:t>2</w:t>
      </w:r>
      <w:r>
        <w:t>.</w:t>
      </w:r>
      <w:r w:rsidRPr="00895E1C">
        <w:t xml:space="preserve"> ДЕЯТЕЛЬНОСТЬ ОРГАНОВ НАЛОГОВОЙ СЛУЖБЫ РК </w:t>
      </w:r>
    </w:p>
    <w:p w:rsidR="00807363" w:rsidRPr="00895E1C" w:rsidRDefault="00807363" w:rsidP="00807363">
      <w:pPr>
        <w:spacing w:line="276" w:lineRule="auto"/>
      </w:pPr>
      <w:r w:rsidRPr="00895E1C">
        <w:t>2.</w:t>
      </w:r>
      <w:r>
        <w:t>1</w:t>
      </w:r>
      <w:r w:rsidRPr="00895E1C">
        <w:t xml:space="preserve"> Механи</w:t>
      </w:r>
      <w:r>
        <w:t>зм проведения налогового контроля</w:t>
      </w:r>
      <w:r w:rsidRPr="00895E1C">
        <w:t xml:space="preserve"> </w:t>
      </w: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3C3600" w:rsidRDefault="003C3600" w:rsidP="003C3600">
      <w:pPr>
        <w:spacing w:line="276" w:lineRule="auto"/>
      </w:pPr>
    </w:p>
    <w:p w:rsidR="000F386A" w:rsidRDefault="000F386A" w:rsidP="00FE7D96">
      <w:pPr>
        <w:rPr>
          <w:sz w:val="24"/>
          <w:szCs w:val="24"/>
        </w:rPr>
      </w:pPr>
    </w:p>
    <w:p w:rsidR="000F386A" w:rsidRDefault="000F386A" w:rsidP="00FE7D96">
      <w:pPr>
        <w:rPr>
          <w:sz w:val="24"/>
          <w:szCs w:val="24"/>
        </w:rPr>
      </w:pPr>
    </w:p>
    <w:p w:rsidR="00FE7D96" w:rsidRDefault="00FE7D96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F63ED5" w:rsidRDefault="00F63ED5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375F61" w:rsidRDefault="00375F61" w:rsidP="00FE7D96">
      <w:pPr>
        <w:ind w:firstLine="708"/>
        <w:rPr>
          <w:sz w:val="24"/>
          <w:szCs w:val="24"/>
        </w:rPr>
      </w:pPr>
    </w:p>
    <w:p w:rsidR="00D90DEF" w:rsidRDefault="00D90DEF" w:rsidP="00375F61">
      <w:pPr>
        <w:spacing w:line="276" w:lineRule="auto"/>
        <w:ind w:firstLine="708"/>
      </w:pPr>
    </w:p>
    <w:p w:rsidR="00807363" w:rsidRDefault="00807363" w:rsidP="00807363">
      <w:r>
        <w:t>2.2 Анализ состояния налогового контроля в г.Алматы на примере Ауэзовского Налогового Комитета.</w:t>
      </w:r>
    </w:p>
    <w:p w:rsidR="00D90DEF" w:rsidRDefault="00807363" w:rsidP="00807363">
      <w:r>
        <w:t xml:space="preserve">      </w:t>
      </w:r>
      <w:r w:rsidR="00D90DEF">
        <w:t xml:space="preserve">Основной задачей выполнения контрольно-экономической работы Налогового Комитета Ауэзовского района г.Алматы является исполнение прогноза и увеличение доходной части государственного бюджета путем расширения налогооблагаемой базы и повышения качества налогового администрирования с использованием новых технологий, а именно внедрением всех информационных систем, разработанных на базе НК МФ РК. 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По состоянию на 2008 года показал следующие результаты: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Налоговом Управлении по Ауэзовскому району г. Алматы зарегистрировано 10 836 юридическое лицо, из них действующих 8175 или 75%. Бездействующих, потерявших связь с налоговым органом - 2569 или 23% Предприятия, объявленные банкротами - 92.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По сравнению с предыдущим периодом общее количество юридических лиц увеличилось на 235 предприятий, в том числе, вновь зарегистрированных 251, перешедших с других районов 100, ушедших в другие районы 77, Ликвидированы 42.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За 2008г всего прошло перерегистрацию в НК района из других районов и областей - 246 юридических лица, из них: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Перерегистрация юридических лиц в НК района за 2008год.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свою очередь прошло перерегистрацию из НК района в другие районы и области - 169 юридических лиц, из них: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Перерегистрация юридических лиц из НК района за 2008год.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НУ района всего зарегистрировано - 374223 физических лиц, из них за 2008г. всего зарегистрировано - 3462 НП, количество вновь зарегистрированных физических лиц составляет -2450 НП, пришедших - 1012 НП, ушедших - 779 НП, летальный исход - 8, признание недействительным РНН - 22 НП.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Контроль за поступлением налоговых и других обязательных поступлений в бюджет проводится налоговыми органами на основании данных ведомственной статистической отчетности «Срочный отчет о суммах поступлений налогов и других платежей в бюджет с предприятий, граждан по Республике Казахстан» (форма № 1-Н). По ее данным проводится анализ выполнения прогнозных поступлений по видам налогов и сборов, а также устанавливаются факторы, повлиявшие на невыполнение прогноза.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целях обеспечения доходной части бюджета с начала 2008 год была проведена в Налоговом Управление по Ауэзовскому району целенаправленная работа в направлении обеспечения роста поступлений налогов и других обязательных платежей в бюджет, осуществления полного учета субъектов предпринимательской деятельности, своевременного проведения проверок финансово - хозяйственной деятельности, сокращением и ликвидации недоимки.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целях отражения контрольной работы налоговых органов республики введена отчетность формы 2-Н «свободный отчет о результатах контрольно-экономической работы налоговых управлений»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Динамика поступлений в бюджет по основным налогам за 2006- 2008 гг.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Диаграмма 1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Тыс. тенге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Справочно: согласно данным Ф№ 2-н.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В целях успешного обеспечения качественного исполнения годового плана прогнозных показателей проводилась планомерная, системная работа по улучшению налогового администрирования и по изысканию дополнительных резервов поступлений по налогам.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На увеличение доходной части бюджета района по налогам и другим обязательным платежам в бюджет оказало влияние отрицательная тенденция роста экономических показателей и обеспечение выполнения налоговых обязательств и платежей предприятиями обеспечили всего 25% всех поступлений, такими как: ТОО «Корпорация Базис-А», ОАО «Эл Джи Электроникс», ОАО Алаутрансгаз, ОАО ТК АХБК, которые включены в листинг предприятий, подлежащих республиканскому мониторингу, ОАО Алаутранссервис, ТОО Toyota Tsusho Kazakhstan Auto, подлежащих мониторингу регионального уровня, а также АО Электромонтаж.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Сравнительный анализ поступлений по основным налоговым платежам за период 2006-2008 год.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Таблица 1.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Тыс.тенге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Наименование налога, другого обязательного платежа и сбора</w:t>
      </w:r>
      <w:r>
        <w:tab/>
      </w:r>
    </w:p>
    <w:p w:rsidR="00D90DEF" w:rsidRDefault="00D90DEF" w:rsidP="00D90DEF">
      <w:pPr>
        <w:ind w:firstLine="708"/>
      </w:pPr>
      <w:r>
        <w:t xml:space="preserve">2006 </w:t>
      </w:r>
      <w:r>
        <w:tab/>
      </w:r>
    </w:p>
    <w:p w:rsidR="00D90DEF" w:rsidRDefault="00D90DEF" w:rsidP="00D90DEF">
      <w:pPr>
        <w:ind w:firstLine="708"/>
      </w:pPr>
      <w:r>
        <w:t>2007</w:t>
      </w:r>
      <w:r>
        <w:tab/>
      </w:r>
    </w:p>
    <w:p w:rsidR="00D90DEF" w:rsidRDefault="00D90DEF" w:rsidP="00D90DEF">
      <w:pPr>
        <w:ind w:firstLine="708"/>
      </w:pPr>
      <w:r>
        <w:t>2008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 xml:space="preserve">Корпоративный подоходный налог </w:t>
      </w:r>
      <w:r>
        <w:tab/>
      </w:r>
    </w:p>
    <w:p w:rsidR="00D90DEF" w:rsidRDefault="00D90DEF" w:rsidP="00D90DEF">
      <w:pPr>
        <w:ind w:firstLine="708"/>
      </w:pPr>
      <w:r>
        <w:t>96737,0</w:t>
      </w:r>
      <w:r>
        <w:tab/>
      </w:r>
    </w:p>
    <w:p w:rsidR="00D90DEF" w:rsidRDefault="00D90DEF" w:rsidP="00D90DEF">
      <w:pPr>
        <w:ind w:firstLine="708"/>
      </w:pPr>
      <w:r>
        <w:t xml:space="preserve">922658,0 </w:t>
      </w:r>
      <w:r>
        <w:tab/>
      </w:r>
    </w:p>
    <w:p w:rsidR="00D90DEF" w:rsidRDefault="00D90DEF" w:rsidP="00D90DEF">
      <w:pPr>
        <w:ind w:firstLine="708"/>
      </w:pPr>
      <w:r>
        <w:t>314112,0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Налог на добавленную стоимость</w:t>
      </w:r>
      <w:r>
        <w:tab/>
      </w:r>
    </w:p>
    <w:p w:rsidR="00D90DEF" w:rsidRDefault="00D90DEF" w:rsidP="00D90DEF">
      <w:pPr>
        <w:ind w:firstLine="708"/>
      </w:pPr>
      <w:r>
        <w:t>137845,0</w:t>
      </w:r>
      <w:r>
        <w:tab/>
      </w:r>
    </w:p>
    <w:p w:rsidR="00D90DEF" w:rsidRDefault="00D90DEF" w:rsidP="00D90DEF">
      <w:pPr>
        <w:ind w:firstLine="708"/>
      </w:pPr>
      <w:r>
        <w:t>668222,0</w:t>
      </w:r>
      <w:r>
        <w:tab/>
      </w:r>
    </w:p>
    <w:p w:rsidR="00D90DEF" w:rsidRDefault="00D90DEF" w:rsidP="00D90DEF">
      <w:pPr>
        <w:ind w:firstLine="708"/>
      </w:pPr>
      <w:r>
        <w:t>680706,0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Социальный налог</w:t>
      </w:r>
      <w:r>
        <w:tab/>
      </w:r>
    </w:p>
    <w:p w:rsidR="00D90DEF" w:rsidRDefault="00D90DEF" w:rsidP="00D90DEF">
      <w:pPr>
        <w:ind w:firstLine="708"/>
      </w:pPr>
      <w:r>
        <w:t>3503,0</w:t>
      </w:r>
      <w:r>
        <w:tab/>
      </w:r>
    </w:p>
    <w:p w:rsidR="00D90DEF" w:rsidRDefault="00D90DEF" w:rsidP="00D90DEF">
      <w:pPr>
        <w:ind w:firstLine="708"/>
      </w:pPr>
      <w:r>
        <w:t>4851,0</w:t>
      </w:r>
      <w:r>
        <w:tab/>
      </w:r>
    </w:p>
    <w:p w:rsidR="00D90DEF" w:rsidRDefault="00D90DEF" w:rsidP="00D90DEF">
      <w:pPr>
        <w:ind w:firstLine="708"/>
      </w:pPr>
      <w:r>
        <w:t>42673,0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Земельный налог</w:t>
      </w:r>
      <w:r>
        <w:tab/>
      </w:r>
    </w:p>
    <w:p w:rsidR="00D90DEF" w:rsidRDefault="00D90DEF" w:rsidP="00D90DEF">
      <w:pPr>
        <w:ind w:firstLine="708"/>
      </w:pPr>
      <w:r>
        <w:t>13940,0</w:t>
      </w:r>
      <w:r>
        <w:tab/>
      </w:r>
    </w:p>
    <w:p w:rsidR="00D90DEF" w:rsidRDefault="00D90DEF" w:rsidP="00D90DEF">
      <w:pPr>
        <w:ind w:firstLine="708"/>
      </w:pPr>
      <w:r>
        <w:t>14568,0</w:t>
      </w:r>
      <w:r>
        <w:tab/>
      </w:r>
    </w:p>
    <w:p w:rsidR="00D90DEF" w:rsidRDefault="00D90DEF" w:rsidP="00D90DEF">
      <w:pPr>
        <w:ind w:firstLine="708"/>
      </w:pPr>
      <w:r>
        <w:t>15270,0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Налог на имущество</w:t>
      </w:r>
      <w:r>
        <w:tab/>
      </w:r>
    </w:p>
    <w:p w:rsidR="00D90DEF" w:rsidRDefault="00D90DEF" w:rsidP="00D90DEF">
      <w:pPr>
        <w:ind w:firstLine="708"/>
      </w:pPr>
      <w:r>
        <w:t>417,0</w:t>
      </w:r>
      <w:r>
        <w:tab/>
      </w:r>
    </w:p>
    <w:p w:rsidR="00D90DEF" w:rsidRDefault="00D90DEF" w:rsidP="00D90DEF">
      <w:pPr>
        <w:ind w:firstLine="708"/>
      </w:pPr>
      <w:r>
        <w:t>5300,0</w:t>
      </w:r>
      <w:r>
        <w:tab/>
      </w:r>
    </w:p>
    <w:p w:rsidR="00D90DEF" w:rsidRDefault="00D90DEF" w:rsidP="00D90DEF">
      <w:pPr>
        <w:ind w:firstLine="708"/>
      </w:pPr>
      <w:r>
        <w:t>7472,0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Индивидуальный подоходный налог по доходам облагаемый у источников выплаты</w:t>
      </w:r>
      <w:r>
        <w:tab/>
      </w:r>
    </w:p>
    <w:p w:rsidR="00D90DEF" w:rsidRDefault="00D90DEF" w:rsidP="00D90DEF">
      <w:pPr>
        <w:ind w:firstLine="708"/>
      </w:pPr>
      <w:r>
        <w:t xml:space="preserve">4198,0 </w:t>
      </w:r>
      <w:r>
        <w:tab/>
      </w:r>
    </w:p>
    <w:p w:rsidR="00D90DEF" w:rsidRDefault="00D90DEF" w:rsidP="00D90DEF">
      <w:pPr>
        <w:ind w:firstLine="708"/>
      </w:pPr>
      <w:r>
        <w:t>7213,0</w:t>
      </w:r>
      <w:r>
        <w:tab/>
      </w:r>
    </w:p>
    <w:p w:rsidR="00D90DEF" w:rsidRDefault="00D90DEF" w:rsidP="00D90DEF">
      <w:pPr>
        <w:ind w:firstLine="708"/>
      </w:pPr>
      <w:r>
        <w:t xml:space="preserve">4148,0 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Индивидуальный подоходный налог по доходам не облагаемым у источников выплаты</w:t>
      </w:r>
      <w:r>
        <w:tab/>
      </w:r>
    </w:p>
    <w:p w:rsidR="00D90DEF" w:rsidRDefault="00D90DEF" w:rsidP="00D90DEF">
      <w:pPr>
        <w:ind w:firstLine="708"/>
      </w:pPr>
      <w:r>
        <w:t xml:space="preserve">10821,0 </w:t>
      </w:r>
      <w:r>
        <w:tab/>
      </w:r>
    </w:p>
    <w:p w:rsidR="00D90DEF" w:rsidRDefault="00D90DEF" w:rsidP="00D90DEF">
      <w:pPr>
        <w:ind w:firstLine="708"/>
      </w:pPr>
      <w:r>
        <w:t>55949,0</w:t>
      </w:r>
      <w:r>
        <w:tab/>
      </w:r>
    </w:p>
    <w:p w:rsidR="00D90DEF" w:rsidRDefault="00D90DEF" w:rsidP="00D90DEF">
      <w:pPr>
        <w:ind w:firstLine="708"/>
      </w:pPr>
      <w:r>
        <w:t xml:space="preserve">64557,0 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акцизы</w:t>
      </w:r>
      <w:r>
        <w:tab/>
      </w:r>
    </w:p>
    <w:p w:rsidR="00D90DEF" w:rsidRDefault="00D90DEF" w:rsidP="00D90DEF">
      <w:pPr>
        <w:ind w:firstLine="708"/>
      </w:pPr>
      <w:r>
        <w:t>210580,0</w:t>
      </w:r>
      <w:r>
        <w:tab/>
      </w:r>
    </w:p>
    <w:p w:rsidR="00D90DEF" w:rsidRDefault="00D90DEF" w:rsidP="00D90DEF">
      <w:pPr>
        <w:ind w:firstLine="708"/>
      </w:pPr>
      <w:r>
        <w:t>325467,0</w:t>
      </w:r>
      <w:r>
        <w:tab/>
      </w:r>
    </w:p>
    <w:p w:rsidR="00D90DEF" w:rsidRDefault="00D90DEF" w:rsidP="00D90DEF">
      <w:pPr>
        <w:ind w:firstLine="708"/>
      </w:pPr>
      <w:r>
        <w:t>342376,0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Рентный налог на экспортируемую сырую нефть</w:t>
      </w:r>
      <w:r>
        <w:tab/>
      </w:r>
    </w:p>
    <w:p w:rsidR="00D90DEF" w:rsidRDefault="00D90DEF" w:rsidP="00D90DEF">
      <w:pPr>
        <w:ind w:firstLine="708"/>
      </w:pPr>
      <w:r>
        <w:t>357551,0</w:t>
      </w:r>
      <w:r>
        <w:tab/>
      </w:r>
    </w:p>
    <w:p w:rsidR="00D90DEF" w:rsidRDefault="00D90DEF" w:rsidP="00D90DEF">
      <w:pPr>
        <w:ind w:firstLine="708"/>
      </w:pPr>
      <w:r>
        <w:t>345456,0</w:t>
      </w:r>
      <w:r>
        <w:tab/>
      </w:r>
    </w:p>
    <w:p w:rsidR="00D90DEF" w:rsidRDefault="00D90DEF" w:rsidP="00D90DEF">
      <w:pPr>
        <w:ind w:firstLine="708"/>
      </w:pPr>
      <w:r>
        <w:t>412760,0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Налоги и специальные платежи недропользователей</w:t>
      </w:r>
      <w:r>
        <w:tab/>
      </w:r>
    </w:p>
    <w:p w:rsidR="00D90DEF" w:rsidRDefault="00D90DEF" w:rsidP="00D90DEF">
      <w:pPr>
        <w:ind w:firstLine="708"/>
      </w:pPr>
      <w:r>
        <w:t>564738,0</w:t>
      </w:r>
      <w:r>
        <w:tab/>
      </w:r>
    </w:p>
    <w:p w:rsidR="00D90DEF" w:rsidRDefault="00D90DEF" w:rsidP="00D90DEF">
      <w:pPr>
        <w:ind w:firstLine="708"/>
      </w:pPr>
      <w:r>
        <w:t>614923,0</w:t>
      </w:r>
      <w:r>
        <w:tab/>
      </w:r>
    </w:p>
    <w:p w:rsidR="00D90DEF" w:rsidRDefault="00D90DEF" w:rsidP="00D90DEF">
      <w:pPr>
        <w:ind w:firstLine="708"/>
      </w:pPr>
      <w:r>
        <w:t>846530,0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 xml:space="preserve">Итого </w:t>
      </w:r>
      <w:r>
        <w:tab/>
      </w:r>
    </w:p>
    <w:p w:rsidR="00D90DEF" w:rsidRDefault="00D90DEF" w:rsidP="00D90DEF">
      <w:pPr>
        <w:ind w:firstLine="708"/>
      </w:pPr>
      <w:r>
        <w:t>1400453</w:t>
      </w:r>
      <w:r>
        <w:tab/>
      </w:r>
    </w:p>
    <w:p w:rsidR="00D90DEF" w:rsidRDefault="00D90DEF" w:rsidP="00D90DEF">
      <w:pPr>
        <w:ind w:firstLine="708"/>
      </w:pPr>
      <w:r>
        <w:t>2964834</w:t>
      </w:r>
      <w:r>
        <w:tab/>
      </w:r>
    </w:p>
    <w:p w:rsidR="00D90DEF" w:rsidRDefault="00D90DEF" w:rsidP="00D90DEF">
      <w:pPr>
        <w:ind w:firstLine="708"/>
      </w:pPr>
      <w:r>
        <w:t>2730923</w:t>
      </w:r>
      <w:r>
        <w:tab/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Анализ поступлений по основным налоговым платежам за период 2006-2008 год.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Справочно: согласно данным Ф№ 2-н.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Рассмотрим: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>Корпоративный подоходный налог.</w:t>
      </w:r>
    </w:p>
    <w:p w:rsidR="00D90DEF" w:rsidRDefault="00D90DEF" w:rsidP="00D90DEF">
      <w:pPr>
        <w:ind w:firstLine="708"/>
      </w:pPr>
    </w:p>
    <w:p w:rsidR="00D90DEF" w:rsidRDefault="00D90DEF" w:rsidP="00D90DEF">
      <w:pPr>
        <w:ind w:firstLine="708"/>
      </w:pPr>
      <w:r>
        <w:t xml:space="preserve">По корпоративному подоходному налогу за 2008 года охвачено проверками 193 предприятий, нарушения установлены в 58% случаях. По результатам проверок из общего числа доначисленых налогов за отчетный период, доначислено по корпоративному подоходному налогу - 314 112,0 т.т., из них налогов - 73%, пени - 25%. Находится на обжаловании 1,5%, в том числе в вышестоящем налоговом органе -1%, в судебных органах - 0,5%. Взыскано в бюджет 19%, в том числе налогов - 83%, пени -17%. Списано задолженности - 0,3%. по ТОО «Сазгер», уменьшено судом в результате рассмотрения жалобы -3700.0 т.т., </w:t>
      </w:r>
    </w:p>
    <w:p w:rsidR="00D90DEF" w:rsidRDefault="00D90DEF" w:rsidP="00D90DEF">
      <w:pPr>
        <w:ind w:firstLine="708"/>
      </w:pPr>
    </w:p>
    <w:p w:rsidR="00375F61" w:rsidRPr="00D90DEF" w:rsidRDefault="00D90DEF" w:rsidP="00D90DEF">
      <w:pPr>
        <w:ind w:firstLine="708"/>
      </w:pPr>
      <w:r>
        <w:t>в 2007 года охвачено проверками 242 предприятий, нарушения установлены в 65% случаях. По результатам проверок из общего числа доначисленых налогов за отчетный период, доначислено по корпоративному подоходному налогу - 922658,0 т.т., из них налогов - 77%, пени -23%. Взыскано в бюджет 15%, в том числе налогов - 81%, пени - 9%. Задолженность на конец периода составил 85%. Уменьшен убыток на сумму 153857,0 т.т. Уменьшено налога на 294 т.т. Уменьшено по рассмотрению жалоб-1798,0т.т.,</w:t>
      </w:r>
      <w:bookmarkStart w:id="0" w:name="_GoBack"/>
      <w:bookmarkEnd w:id="0"/>
    </w:p>
    <w:sectPr w:rsidR="00375F61" w:rsidRPr="00D90DEF" w:rsidSect="0091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382" w:rsidRDefault="00350382" w:rsidP="00FE7D96">
      <w:r>
        <w:separator/>
      </w:r>
    </w:p>
  </w:endnote>
  <w:endnote w:type="continuationSeparator" w:id="0">
    <w:p w:rsidR="00350382" w:rsidRDefault="00350382" w:rsidP="00FE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382" w:rsidRDefault="00350382" w:rsidP="00FE7D96">
      <w:r>
        <w:separator/>
      </w:r>
    </w:p>
  </w:footnote>
  <w:footnote w:type="continuationSeparator" w:id="0">
    <w:p w:rsidR="00350382" w:rsidRDefault="00350382" w:rsidP="00FE7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5740CC"/>
    <w:multiLevelType w:val="hybridMultilevel"/>
    <w:tmpl w:val="C6B80322"/>
    <w:lvl w:ilvl="0" w:tplc="A2F2CC1C">
      <w:start w:val="1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D96"/>
    <w:rsid w:val="00032E34"/>
    <w:rsid w:val="000F386A"/>
    <w:rsid w:val="001538F0"/>
    <w:rsid w:val="002617FC"/>
    <w:rsid w:val="002F7465"/>
    <w:rsid w:val="00350382"/>
    <w:rsid w:val="00375F61"/>
    <w:rsid w:val="003C3600"/>
    <w:rsid w:val="003E171D"/>
    <w:rsid w:val="004A3DDD"/>
    <w:rsid w:val="004E0511"/>
    <w:rsid w:val="00533796"/>
    <w:rsid w:val="006F0386"/>
    <w:rsid w:val="00807363"/>
    <w:rsid w:val="00895E1C"/>
    <w:rsid w:val="008C7A8D"/>
    <w:rsid w:val="008E2DE9"/>
    <w:rsid w:val="00911D71"/>
    <w:rsid w:val="00994B80"/>
    <w:rsid w:val="009D24B8"/>
    <w:rsid w:val="00A11133"/>
    <w:rsid w:val="00B054A3"/>
    <w:rsid w:val="00BB667C"/>
    <w:rsid w:val="00C12EBB"/>
    <w:rsid w:val="00C52A41"/>
    <w:rsid w:val="00C52FAE"/>
    <w:rsid w:val="00C9740D"/>
    <w:rsid w:val="00D6545F"/>
    <w:rsid w:val="00D90DEF"/>
    <w:rsid w:val="00E1366E"/>
    <w:rsid w:val="00F56237"/>
    <w:rsid w:val="00F579DA"/>
    <w:rsid w:val="00F63ED5"/>
    <w:rsid w:val="00F679FC"/>
    <w:rsid w:val="00FE04C6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F1048-DAE6-4FE2-B209-CAD3A690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D71"/>
    <w:pPr>
      <w:jc w:val="both"/>
    </w:pPr>
    <w:rPr>
      <w:sz w:val="28"/>
      <w:szCs w:val="28"/>
      <w:lang w:eastAsia="en-US"/>
    </w:rPr>
  </w:style>
  <w:style w:type="paragraph" w:styleId="7">
    <w:name w:val="heading 7"/>
    <w:basedOn w:val="a"/>
    <w:next w:val="a"/>
    <w:link w:val="70"/>
    <w:qFormat/>
    <w:rsid w:val="00375F61"/>
    <w:pPr>
      <w:keepNext/>
      <w:tabs>
        <w:tab w:val="num" w:pos="540"/>
      </w:tabs>
      <w:ind w:right="75"/>
      <w:outlineLvl w:val="6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D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E7D96"/>
  </w:style>
  <w:style w:type="paragraph" w:styleId="a5">
    <w:name w:val="footer"/>
    <w:basedOn w:val="a"/>
    <w:link w:val="a6"/>
    <w:uiPriority w:val="99"/>
    <w:semiHidden/>
    <w:unhideWhenUsed/>
    <w:rsid w:val="00FE7D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E7D96"/>
  </w:style>
  <w:style w:type="character" w:customStyle="1" w:styleId="70">
    <w:name w:val="Заголовок 7 Знак"/>
    <w:basedOn w:val="a0"/>
    <w:link w:val="7"/>
    <w:semiHidden/>
    <w:rsid w:val="00375F61"/>
    <w:rPr>
      <w:rFonts w:eastAsia="Times New Roman"/>
      <w:sz w:val="28"/>
      <w:szCs w:val="24"/>
    </w:rPr>
  </w:style>
  <w:style w:type="paragraph" w:styleId="a7">
    <w:name w:val="Body Text Indent"/>
    <w:basedOn w:val="a"/>
    <w:link w:val="a8"/>
    <w:semiHidden/>
    <w:unhideWhenUsed/>
    <w:rsid w:val="00375F61"/>
    <w:pPr>
      <w:ind w:firstLine="709"/>
      <w:jc w:val="left"/>
    </w:pPr>
    <w:rPr>
      <w:rFonts w:eastAsia="Times New Roman"/>
      <w:iCs/>
      <w:sz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375F61"/>
    <w:rPr>
      <w:rFonts w:eastAsia="Times New Roman"/>
      <w:iCs/>
      <w:sz w:val="24"/>
      <w:szCs w:val="28"/>
    </w:rPr>
  </w:style>
  <w:style w:type="paragraph" w:styleId="a9">
    <w:name w:val="Block Text"/>
    <w:basedOn w:val="a"/>
    <w:semiHidden/>
    <w:unhideWhenUsed/>
    <w:rsid w:val="00375F61"/>
    <w:pPr>
      <w:ind w:left="720" w:right="74"/>
    </w:pPr>
    <w:rPr>
      <w:rFonts w:eastAsia="Times New Roman"/>
      <w:iCs/>
      <w:szCs w:val="24"/>
      <w:lang w:eastAsia="ru-RU"/>
    </w:rPr>
  </w:style>
  <w:style w:type="character" w:customStyle="1" w:styleId="s0">
    <w:name w:val="s0"/>
    <w:basedOn w:val="a0"/>
    <w:rsid w:val="00375F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6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3119</Words>
  <Characters>17781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2014-04-25T17:16:00Z</dcterms:created>
  <dcterms:modified xsi:type="dcterms:W3CDTF">2014-04-25T17:16:00Z</dcterms:modified>
</cp:coreProperties>
</file>