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DD5" w:rsidRDefault="00820DD5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Финансовый и производственный цикл предприятия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Эффективность управления финансами во многом зависит от соотношения длительности финансового и производственного циклов.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Производственный цикл начинается с момента поступления материалов на склад предприятия, а заканчивается в момент отгрузки покупателю продукции, которая была изготовлена из данных материалов.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Финансовый цикл начинается с момента оплаты поставщикам данных материалов (погашение кредиторской задолженности), а заканчивается в момент получения денег от покупателей за отгруженную продукцию (погашение дебиторской задолженности).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Для оценки длительности циклов используются показатели оборачиваемости (период оборота в днях).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Производственный цикл состоит из: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• периода оборота запасов сырья;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• периода оборота незавершенного производства;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• периода оборота запасов готовой продукции.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Финансовый цикл состоит из: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• периода оборота кредиторской задолженности;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• периода оборота дебиторской задолженности.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Путями сокращения финансового цикла являются уменьшение периода оборота дебиторской задолженности и увеличение периода оборота кредиторской задолженности.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Сокращение производственного цикла предполагает: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• уменьшение периода оборота запасов;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• уменьшение периода оборота незавершенного производства;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• уменьшение периода оборота готовой продукции.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b/>
          <w:sz w:val="28"/>
          <w:szCs w:val="28"/>
        </w:rPr>
        <w:t>72. Производственный цикл и организация производственных процессов во времени</w:t>
      </w:r>
      <w:r w:rsidRPr="00A727B8">
        <w:rPr>
          <w:sz w:val="28"/>
          <w:szCs w:val="28"/>
        </w:rPr>
        <w:t>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Одинаковые по составу и характеру производственные процессы могут быть по-разному размещены в пространстве и во времени.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Под размещением процессов в пространстве понимают распределение производственных операций на определенном количестве рабочих мест.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Размещение процесса во времени – это очередность и степень совмещенности во времени выполнения различных операций производственного процесса, определяющая его продолжительность. Например, производственный процесс состоит из 10 операций, и все они выполняются одновременно на 10 рабочих местах, при этом процесс полностью совмещен во времени и разобщен в пространстве.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Размещение процесса в пространстве и во времени зависит от многих производственных условий и в первую очередь от состава и особенностей выполняемых работ и производимой продукции, применяемого оборудования, степени механизации и автоматизации производства.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Размещение производственных процессов во времени подразделяется на: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последовательное;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параллельное;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параллельно-последовательное.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При последовательном размещении производственного процесса каждая последующая производственная операция выполняется лишь после завершения предыдущей. Например, при монтаже бурового оборудования необходимо выполнить в строгой последовательности сначала операции по подготовке площадки для агрегатов и узлов, затем операции по устройству оснований под них, установки вышки, устройству приемного моста, циркуляционной системы, насосного блока и т.д. При последовательном размещении производственного процесса время, затрачиваемое на решение производственной задачи, выполнение единицы работы или производство единицы продукции, будет наиболее длительным.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 xml:space="preserve">Параллельное размещение производственного процесса характеризуется полным совмещением во времени производственных операций, составляющих процесс. Необходимым условием для эффективного применения его является одинаковая длительность и возможность выполнения на отдельном рабочем месте каждой производственной операции. 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На предприятиях нефтегазового комплекса в большинстве случаев применяется параллельно-последовательное размещение производственных процессов. При таком размещении часть операций выполняется последовательно, а часть — параллельно. Например, при сооружении или монтаже буровой установки такие процессы, как подготовка площадки для монтажа буровой вышки и привышечных сооружений и устройство оснований под вышку, выполняют последовательно. От формы организации процессов, их совмещенности во многом зависят продолжительность и структура производственного цикла.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 xml:space="preserve">Под производственным циклом понимается набор работ, необходимых для полного изготовления продукции. Цикл может быть полным или элементарным (частичным). 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Полный цикл включает комплекс повторяемых работ и операций, в процессе которых решается конечная производственная задача предприятия, например, в бурении – строительство скважин.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Элементарный цикл представляет собой совокупность повторяемых работ и операций, в процессе которых решается лишь часть конечной производственной задачи, например, цикл строительно-монтажных работ, цикл проходки скважин и т.д.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Для характеристики производственного цикла важное значение имеют его продолжительность и структура цикла.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Продолжительность цикла – это период календарною времени от начала первой до конца последней операции. Состав цикла характеризует содержание входящих в него работ и операций, а структура цикла показывает отношение затрат времени на их выполнение (в % к итогу).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Длительность производственного цикла формируется рабочим периодом и временем перерывов. Продолжительность цикла характеризует производственную деятельность предприятия, она дает представление об изменении и организации производства и влияет на все результаты деятельности предприятия.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b/>
          <w:sz w:val="28"/>
          <w:szCs w:val="28"/>
        </w:rPr>
      </w:pPr>
      <w:r w:rsidRPr="00A727B8">
        <w:rPr>
          <w:b/>
          <w:sz w:val="28"/>
          <w:szCs w:val="28"/>
        </w:rPr>
        <w:t>Управление производственной системой - это сознательное регулирование всего процесса производства, включающее:</w:t>
      </w:r>
    </w:p>
    <w:p w:rsidR="00073631" w:rsidRPr="00A727B8" w:rsidRDefault="00073631" w:rsidP="00A727B8">
      <w:pPr>
        <w:spacing w:line="360" w:lineRule="auto"/>
        <w:jc w:val="both"/>
        <w:rPr>
          <w:b/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1. Разработку и реализацию общей стратегии и направлений производственной деятельности предприятия.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2. Разработку и внедрение производственной системы, включающей разработку производственного процесса, принятие решений о месторасположении производственных мощностей, проектирование предприятия, проектирование продукта, введение стандартов и норм на выполнение работ.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3. Планирование и контроль за текущим функционированием системы, что предполагает упорядоченное и эффективное планирование, установление маршрутов прохождения заказов, определение календарных сроков, диспетчирование и управление потоком материалов, деталей, узлов и изделий в пределах предприятия - от поступления сырья до выпуска готового изделия.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Рис 7.5. Производственная структура цеха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7.4. Производственный цикл и его структура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Производственный цикл — это календарный период времени, в течение которого материал, заготовка или другой обрабатываемый предмет проходит все операции производственного процесса или определенной его части и превращается в готовую продукцию. Он выражается в календарных днях или при малой трудоемкости изделия — в часах.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Структура производственного цикла представлена на рис. 7.6.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Рис. 7.6. Структура производственного цикла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Производственный цикл Тц 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Тц = Тврп + Твпр,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где Тврп — время рабочего процесса;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Твпр — время перерывов.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В течение рабочего периода выполняются технологические операции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Тврп = Тшк + Тк + Ттр + Те,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где Тшк — штучно-калькуляционное время;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Тк — время контрольных операций;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Ттр — время транспортирования предметов труда;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Те — время естественных процессов (старения, релаксации, естественной сушки, отстоя взвесей в жидкостях и т.п.).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Сумму времен штучного, контрольных операций, транспортирования называют операционным временем (Топр):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Топр = Тшк + Тк + Ттр.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В операционный цикл Тк и Ттр включены условно, так как в организационном отношении они не отличаются от технологических операций.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Тшк = Топ + Тпз + Тен +Тото,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где Топ — оперативное время;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Тпз — подготовительно-заключительное время при обработке новой партии деталей;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Тен — время на отдых и естественные надобности рабочих;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Тото — время организационного и технического обслуживания (получение и сдача инструмента, уборка рабочего места, смазка оборудования и т.п.).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Оперативное время (Топ) в свою очередь состоит из основного (Тос) и вспомогательного времени (Тв):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Топ = Тос + Тв.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Основное время — это непосредственное время обработки или выполнения работы.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Вспомогательное время: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Тв = Ту + Тз + Ток,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где Ту — время установки и снятия детали (сборочной единицы) с оборудования;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Тз — время закрепления и открепления детали в приспособлении;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Ток — время операционного контроля рабочего (с остановкой оборудования) в ходе операции.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Время перерывов (Твпр) обусловлено режимом труда (Трт), межоперационным пролеживанием детали (Тмо), временем перерывов на межремонтное обслуживание и осмотры оборудования (Тр) и временем перерывов, связанных с недостатками организации производства (Торг):</w:t>
      </w:r>
      <w:r w:rsidRPr="00A727B8">
        <w:rPr>
          <w:sz w:val="28"/>
          <w:szCs w:val="28"/>
        </w:rPr>
        <w:cr/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Твпр = Тмо + Трт + Тр + Торг.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Время межоперационного пролеживания (Тмо) определяется временем перерывов партионности (Тпар), перерывов ожидания (Тож) и перерывов комплектования (Ткп):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Тмо = Тпар + Тож + Ткп.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Перерывы партионности (Тпар) возникают при изготовлении изделий партиями и обусловлены пролеживанием обработанных деталей до готовности всех деталей в партии на технологической операции.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Перерывы ожидания (Тож) вызываются несогласованной длительностью смежных операций технологического процесса.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Перерывы комплектования (Ткп) возникают при переходе от одной фазы производственного процесса к другой.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Таким образом, в общем виде производственный цикл выражается формулой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Тц = Топр + Те + Тмо + Трт + Тр + Торг.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При расчете производственного цикла необходимо учитывать перекрытие некоторых элементов времени либо технологическим временем, либо временем межоперационного пролеживания. Время транспортировки предметов труда (Ттр) и время выборочного контроля качества (Тк) являются перекрываемыми элементами.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Исходя из сказанного, производственный цикл можно выразить формулой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Тц = (Тшк + Тмо) кпер кор + Те,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где кпер — коэффициент перевода рабочих дней в календарные (отношение числа календарных дней (Dк) к числу рабочих дней в году (Dр), кпер=Dк/Dр);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кор — коэффициент, учитывающий перерывы на межремонтное обслуживание оборудования и организационные неполадки (обычно 1,15—1,2).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В серийном производстве изделия изготовляются партиями.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Производственная партия (n) — это группа изделий одного наименования и типоразмера, запускаемых в производство в течение определенного интервала времени при одном и том же подготовительно-заключительном времени на операцию.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Операционная партия — производственная партия или ее часть, поступающая на рабочее место для выполнения технологической операции.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7.5. Методы расчета производственного цикла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Различают простой и сложный производственные циклы.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Простой производственный цикл — это цикл изготовления детали.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Сложный производственный цикл — цикл изготовления изделия.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Длительность производственного цикла в большой степени зависит от способа передачи детали (изделия) с операции на операцию. Существуют три вида движения детали (изделий) в процессе их изготовления: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последовательный;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параллельный;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параллельно-последовательный.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При последовательном виде движения каждая последующая операция начинается только после окончания обработки всей партии деталей на предыдущей операции (рис. 7.7).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Рис. 7.7. Операционный цикл при последовательном движении партии деталей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Здесь рассчитывается операционный цикл партии, состоящей из трех деталей (n=3), обрабатываемых на четырех операциях: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Тпосл = 3(tшт1 + tшт2 + tшт3 + tшт4) = 3(2+1+4+1,5) = 25,5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или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где n — количество деталей в производственной партии (шт);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Чоп — число операций технологического процесса;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tштi — норма времени на выполнение i-й операции (мин.).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Если на всех или отдельных операциях имеются параллельные рабочие места, то операционный цикл определяется по формуле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где Cpмi — количество рабочих мест, занятых изготовлением партии деталей на каждой операции.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При последовательном виде движения деталей (изделия) отсутствуют перерывы в работе оборудования и рабочего на каждой операции, возможна высокая загрузка оборудования в течение смены, но производственный цикл имеет наибольшую величину, что уменьшает оборачиваемость оборотных средств.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Параллельный вид движения характеризуется передачей деталей (изделий) на последующую операцию немедленно после выполнения предыдущей операции независимо от готовности остальной партии. Детали передаются с операции на операцию поштучно или операционными партиями, на которые делится производственная партия. Процесс происходит непрерывно, если достигнуто полное равенство или кратность выполнения операций во времени, что характерно для поточных линий: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,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где r — такт поточной линии (мин).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График движения партии деталей при параллельном движении приведен на рис. 7.8.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Рис. 7.8. Операционный цикл при параллельном движении партии деталей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Параллельный вид движения детали (изделий) является наиболее эффективным, но возможности его применения ограничены, так как обязательным условием такого движения является равенство или кратность продолжительности выполнения операций, о чем было сказано выше. В противном случае неизбежны потери (перерывы) в работе оборудования и рабочего.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По графику (рис 7.8) определяем операционный цикл при параллельном виде движения: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Тпар =(tшт1 + tшт2 + tшт3 + tшт4) + (3-1)tшт3 = 8,5 + (3-1)4 = 16,5 мин.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,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где tштmax — время выполнения операции, самой продолжительной в технологическом процессе (мин).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При передаче деталей (изделий) операционными партиями (р) расчет ведется по формуле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,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где р — размер операционной партии (в шт.).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Параллельно-последовательный вид движения состоит в том, что изготовление изделий на последующей операции начинается до окончания изготовления всей партии на предыдущей операции с таким расчетом, чтобы работа на каждой операции по данной партии в целом шла без перерывов. В отличие от параллельного вида движения здесь происходит лишь частичное совмещение во времени выполнения смежных операций.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В практике существует два вида сочетания смежных операций во времени: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время выполнения последующей операции больше времени выполнения предыдущей операции;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время выполнения последующей операции меньше времени выполнения предыдущей операции.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В первом случае представляется возможность применять параллельный вид движения деталей и полностью загрузить рабочие места.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Во втором случае приемлем параллельно-последовательный вид движения с максимально возможным совмещением во времени выполнения обеих операций. Максимально совмещенные операции при этом отличаются друг от друга на время изготовления последней детали (или последней операционной партии) на последующей операции.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Схема параллельно-последовательного вида движения показана на рис. 7.9.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Рис. 7.9. Операционный цикл при параллельно-последовательном движении партии деталей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АБ, ВГ (равное А'Б'), ДЕ — время последующей операции, перекрываемое временем предыдущей операции: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В данном случае операционный цикл будет меньше, чем при последовательном виде движения, на величину совмещения каждой смежной пары операций: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первая и вторая операции — АБ = (3-1) tшт2 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вторая и третья операции — ВГ = (3-1) tшт2 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третья и четвертая операции — ДЕ = (3-1) tшт4, (tшт2 и tшт4 имеют более короткое время tшт.кор из каждой смежной пары операций).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Таким образом, время совмещений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Формула для расчета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При выполнении операций на параллельных рабочих местах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При передаче деталей операционными партиями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Параллельно-последовательный вид движения деталей (изделий) обеспечивает работу оборудования и рабочего без перерывов. Производственный цикл при этом виде больше по сравнению с параллельным, но меньше, чем при последовательном.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Производственный цикл изделия Тци может быть рассчитан по формуле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Тци = Тцд + Тц.сб,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где Тцд — производственный цикл изготовления ведущей детали;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Тц.сб — производственный цикл сборочных работ.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Пути и значение сокращения производственного цикла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Производственный цикл используется в качестве норматива при оперативном планировании производства, финансовом управлении и других планово-производственных расчетах.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Производственный цикл (Тц) непосредственно связан с нормативом оборотных средств: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Тц = ОСн.п / Qдн,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где ОСн.п — объем оборотных средств в незавершенном производстве (руб.);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Qдн — однодневный выпуск продукции (руб.).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Сокращение производственного цикла имеет большое экономическое значение: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сокращается оборачиваемость оборотных средств за счет сокращения объемов незавершенного производства;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увеличивается фондоотдача основных производственных фондов;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снижается себестоимость изделий за счет сокращения условно-постоянной части издержек на одно изделие и т.д.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Длительность производственного цикла зависит от двух важнейших групп факторов: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технического уровня производства;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организации производства.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Эти обе группы факторов взаимообуславливают и дополняют друг друга.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Основными направлениями снижения производственного цикла являются: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совершенствование технологии;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применение более производительных оборудования, инструментов, средств технологического оснащения;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автоматизация производственных процессов и применение гибких интегрированных процессов;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специализация и кооперирование производства;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организация поточного производства;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гибкость (многофункциональность) персонала;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r w:rsidRPr="00A727B8">
        <w:rPr>
          <w:sz w:val="28"/>
          <w:szCs w:val="28"/>
        </w:rPr>
        <w:t>- многие другие факторы, влияющие на длительность производственного цикла (см. структуру Тц на рис. 7.6).</w:t>
      </w:r>
    </w:p>
    <w:p w:rsidR="00073631" w:rsidRPr="00A727B8" w:rsidRDefault="00073631" w:rsidP="00A727B8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073631" w:rsidRPr="00A72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3631"/>
    <w:rsid w:val="000109F4"/>
    <w:rsid w:val="00073631"/>
    <w:rsid w:val="00820DD5"/>
    <w:rsid w:val="00943514"/>
    <w:rsid w:val="00995B63"/>
    <w:rsid w:val="009D362E"/>
    <w:rsid w:val="00A7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0C5BA1-8783-4713-9071-6ACA91874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2517</Words>
  <Characters>14351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Финансовый и производственный цикл предприятия</vt:lpstr>
    </vt:vector>
  </TitlesOfParts>
  <Company>Reanimator EE</Company>
  <LinksUpToDate>false</LinksUpToDate>
  <CharactersWithSpaces>16835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Финансовый и производственный цикл предприятия</dc:title>
  <dc:subject/>
  <dc:creator>User</dc:creator>
  <cp:keywords/>
  <dc:description/>
  <cp:lastModifiedBy>admin</cp:lastModifiedBy>
  <cp:revision>2</cp:revision>
  <dcterms:created xsi:type="dcterms:W3CDTF">2014-04-23T19:46:00Z</dcterms:created>
  <dcterms:modified xsi:type="dcterms:W3CDTF">2014-04-23T19:46:00Z</dcterms:modified>
</cp:coreProperties>
</file>