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671B" w:rsidRPr="00D24C51" w:rsidRDefault="00D24C51" w:rsidP="0091671B">
      <w:pPr>
        <w:ind w:firstLine="181"/>
        <w:rPr>
          <w:sz w:val="24"/>
          <w:szCs w:val="24"/>
          <w:lang w:val="ru-RU"/>
        </w:rPr>
      </w:pPr>
      <w:r w:rsidRPr="00D24C51">
        <w:rPr>
          <w:sz w:val="24"/>
          <w:szCs w:val="24"/>
          <w:lang w:val="ru-RU"/>
        </w:rPr>
        <w:t xml:space="preserve">  </w:t>
      </w:r>
      <w:r>
        <w:rPr>
          <w:sz w:val="24"/>
          <w:szCs w:val="24"/>
          <w:lang w:val="ru-RU"/>
        </w:rPr>
        <w:t xml:space="preserve">   </w:t>
      </w:r>
      <w:r w:rsidRPr="00D24C51">
        <w:rPr>
          <w:sz w:val="24"/>
          <w:szCs w:val="24"/>
          <w:lang w:val="ru-RU"/>
        </w:rPr>
        <w:t xml:space="preserve">    </w:t>
      </w:r>
      <w:r>
        <w:rPr>
          <w:sz w:val="24"/>
          <w:szCs w:val="24"/>
          <w:lang w:val="ru-RU"/>
        </w:rPr>
        <w:t xml:space="preserve">      </w:t>
      </w:r>
      <w:r w:rsidRPr="00D24C51">
        <w:rPr>
          <w:sz w:val="24"/>
          <w:szCs w:val="24"/>
          <w:lang w:val="ru-RU"/>
        </w:rPr>
        <w:t xml:space="preserve">     НЕГОСУДАРСТВЕННОЕ ОБРАЗОВАТЕЛЬНОЕ УЧРЕЖДЕНИЕ</w:t>
      </w:r>
    </w:p>
    <w:p w:rsidR="00D24C51" w:rsidRPr="00D24C51" w:rsidRDefault="00D24C51" w:rsidP="0091671B">
      <w:pPr>
        <w:ind w:firstLine="181"/>
        <w:rPr>
          <w:sz w:val="24"/>
          <w:szCs w:val="24"/>
          <w:lang w:val="ru-RU"/>
        </w:rPr>
      </w:pPr>
      <w:r>
        <w:rPr>
          <w:sz w:val="24"/>
          <w:szCs w:val="24"/>
          <w:lang w:val="ru-RU"/>
        </w:rPr>
        <w:t xml:space="preserve">                           </w:t>
      </w:r>
      <w:r w:rsidRPr="00D24C51">
        <w:rPr>
          <w:sz w:val="24"/>
          <w:szCs w:val="24"/>
          <w:lang w:val="ru-RU"/>
        </w:rPr>
        <w:t>ВЫСШЕГО ПРОФЕССИОНАЛЬНОГО ОБРАЗОВАНИЯ</w:t>
      </w:r>
    </w:p>
    <w:p w:rsidR="0091671B" w:rsidRPr="00D24C51" w:rsidRDefault="0091671B" w:rsidP="00D24C51">
      <w:pPr>
        <w:rPr>
          <w:b/>
          <w:bCs/>
          <w:sz w:val="32"/>
          <w:szCs w:val="32"/>
          <w:u w:val="single"/>
          <w:lang w:val="ru-RU"/>
        </w:rPr>
      </w:pPr>
      <w:r w:rsidRPr="00D24C51">
        <w:rPr>
          <w:b/>
          <w:bCs/>
          <w:sz w:val="32"/>
          <w:szCs w:val="32"/>
          <w:u w:val="single"/>
          <w:lang w:val="ru-RU"/>
        </w:rPr>
        <w:t>МЕЖРЕГИОНАЛЬНЫЙ</w:t>
      </w:r>
      <w:r w:rsidRPr="00D24C51">
        <w:rPr>
          <w:sz w:val="32"/>
          <w:szCs w:val="32"/>
          <w:lang w:val="ru-RU"/>
        </w:rPr>
        <w:t xml:space="preserve"> </w:t>
      </w:r>
      <w:r w:rsidRPr="00D24C51">
        <w:rPr>
          <w:b/>
          <w:bCs/>
          <w:sz w:val="32"/>
          <w:szCs w:val="32"/>
          <w:u w:val="single"/>
          <w:lang w:val="ru-RU"/>
        </w:rPr>
        <w:t>ИНСТИТУТ</w:t>
      </w:r>
      <w:r w:rsidRPr="00D24C51">
        <w:rPr>
          <w:sz w:val="32"/>
          <w:szCs w:val="32"/>
          <w:lang w:val="ru-RU"/>
        </w:rPr>
        <w:t xml:space="preserve"> </w:t>
      </w:r>
      <w:r w:rsidRPr="00D24C51">
        <w:rPr>
          <w:b/>
          <w:bCs/>
          <w:sz w:val="32"/>
          <w:szCs w:val="32"/>
          <w:u w:val="single"/>
          <w:lang w:val="ru-RU"/>
        </w:rPr>
        <w:t>ЭКОНОМИКИ</w:t>
      </w:r>
      <w:r w:rsidRPr="00D24C51">
        <w:rPr>
          <w:sz w:val="32"/>
          <w:szCs w:val="32"/>
          <w:lang w:val="ru-RU"/>
        </w:rPr>
        <w:t xml:space="preserve"> </w:t>
      </w:r>
      <w:r w:rsidRPr="00D24C51">
        <w:rPr>
          <w:b/>
          <w:bCs/>
          <w:sz w:val="32"/>
          <w:szCs w:val="32"/>
          <w:u w:val="single"/>
          <w:lang w:val="ru-RU"/>
        </w:rPr>
        <w:t>И</w:t>
      </w:r>
      <w:r w:rsidRPr="00D24C51">
        <w:rPr>
          <w:sz w:val="32"/>
          <w:szCs w:val="32"/>
          <w:lang w:val="ru-RU"/>
        </w:rPr>
        <w:t xml:space="preserve"> </w:t>
      </w:r>
      <w:r w:rsidRPr="00D24C51">
        <w:rPr>
          <w:b/>
          <w:bCs/>
          <w:sz w:val="32"/>
          <w:szCs w:val="32"/>
          <w:u w:val="single"/>
          <w:lang w:val="ru-RU"/>
        </w:rPr>
        <w:t>ПРАВА</w:t>
      </w:r>
    </w:p>
    <w:p w:rsidR="0091671B" w:rsidRPr="00D24C51" w:rsidRDefault="0091671B" w:rsidP="0091671B">
      <w:pPr>
        <w:ind w:firstLine="181"/>
        <w:rPr>
          <w:sz w:val="24"/>
          <w:szCs w:val="24"/>
          <w:lang w:val="ru-RU"/>
        </w:rPr>
      </w:pPr>
      <w:r w:rsidRPr="0091671B">
        <w:rPr>
          <w:sz w:val="28"/>
          <w:szCs w:val="28"/>
          <w:lang w:val="ru-RU"/>
        </w:rPr>
        <w:t xml:space="preserve">              </w:t>
      </w:r>
      <w:r>
        <w:rPr>
          <w:sz w:val="28"/>
          <w:szCs w:val="28"/>
          <w:lang w:val="ru-RU"/>
        </w:rPr>
        <w:t xml:space="preserve"> </w:t>
      </w:r>
      <w:r w:rsidRPr="0091671B">
        <w:rPr>
          <w:sz w:val="28"/>
          <w:szCs w:val="28"/>
          <w:lang w:val="ru-RU"/>
        </w:rPr>
        <w:t xml:space="preserve">    </w:t>
      </w:r>
      <w:r w:rsidR="00D24C51">
        <w:rPr>
          <w:sz w:val="28"/>
          <w:szCs w:val="28"/>
          <w:lang w:val="ru-RU"/>
        </w:rPr>
        <w:t xml:space="preserve">    </w:t>
      </w:r>
      <w:r w:rsidRPr="0091671B">
        <w:rPr>
          <w:sz w:val="28"/>
          <w:szCs w:val="28"/>
          <w:lang w:val="ru-RU"/>
        </w:rPr>
        <w:t xml:space="preserve">             </w:t>
      </w:r>
      <w:r w:rsidRPr="00D24C51">
        <w:rPr>
          <w:sz w:val="24"/>
          <w:szCs w:val="24"/>
          <w:lang w:val="ru-RU"/>
        </w:rPr>
        <w:t>ЭКОНОМИЧЕСКИЙ ФАКУЛЬТЕТ</w:t>
      </w:r>
    </w:p>
    <w:p w:rsidR="0091671B" w:rsidRPr="0091671B" w:rsidRDefault="0091671B" w:rsidP="0091671B">
      <w:pPr>
        <w:spacing w:line="360" w:lineRule="auto"/>
        <w:ind w:firstLine="181"/>
        <w:rPr>
          <w:sz w:val="28"/>
          <w:szCs w:val="28"/>
          <w:lang w:val="ru-RU"/>
        </w:rPr>
      </w:pPr>
    </w:p>
    <w:p w:rsidR="0091671B" w:rsidRPr="0091671B" w:rsidRDefault="0091671B" w:rsidP="0091671B">
      <w:pPr>
        <w:spacing w:line="360" w:lineRule="auto"/>
        <w:ind w:firstLine="181"/>
        <w:rPr>
          <w:sz w:val="28"/>
          <w:szCs w:val="28"/>
          <w:lang w:val="ru-RU"/>
        </w:rPr>
      </w:pPr>
    </w:p>
    <w:p w:rsidR="0091671B" w:rsidRPr="0091671B" w:rsidRDefault="0091671B" w:rsidP="0091671B">
      <w:pPr>
        <w:spacing w:line="360" w:lineRule="auto"/>
        <w:rPr>
          <w:sz w:val="28"/>
          <w:szCs w:val="28"/>
          <w:lang w:val="ru-RU"/>
        </w:rPr>
      </w:pPr>
    </w:p>
    <w:p w:rsidR="0091671B" w:rsidRPr="0091671B" w:rsidRDefault="0091671B" w:rsidP="0091671B">
      <w:pPr>
        <w:spacing w:line="360" w:lineRule="auto"/>
        <w:ind w:firstLine="181"/>
        <w:rPr>
          <w:sz w:val="28"/>
          <w:szCs w:val="28"/>
          <w:lang w:val="ru-RU"/>
        </w:rPr>
      </w:pPr>
    </w:p>
    <w:p w:rsidR="0091671B" w:rsidRDefault="0091671B" w:rsidP="0091671B">
      <w:pPr>
        <w:ind w:firstLine="181"/>
        <w:rPr>
          <w:sz w:val="28"/>
          <w:szCs w:val="28"/>
          <w:lang w:val="ru-RU"/>
        </w:rPr>
      </w:pPr>
    </w:p>
    <w:p w:rsidR="00B841B1" w:rsidRDefault="00B841B1" w:rsidP="0091671B">
      <w:pPr>
        <w:ind w:firstLine="181"/>
        <w:rPr>
          <w:sz w:val="28"/>
          <w:szCs w:val="28"/>
          <w:lang w:val="ru-RU"/>
        </w:rPr>
      </w:pPr>
    </w:p>
    <w:p w:rsidR="00B841B1" w:rsidRPr="0091671B" w:rsidRDefault="00B841B1" w:rsidP="0091671B">
      <w:pPr>
        <w:ind w:firstLine="181"/>
        <w:rPr>
          <w:sz w:val="28"/>
          <w:szCs w:val="28"/>
          <w:lang w:val="ru-RU"/>
        </w:rPr>
      </w:pPr>
    </w:p>
    <w:p w:rsidR="0091671B" w:rsidRPr="0091671B" w:rsidRDefault="0091671B" w:rsidP="0091671B">
      <w:pPr>
        <w:ind w:firstLine="181"/>
        <w:rPr>
          <w:sz w:val="28"/>
          <w:szCs w:val="28"/>
          <w:lang w:val="ru-RU"/>
        </w:rPr>
      </w:pPr>
    </w:p>
    <w:p w:rsidR="0091671B" w:rsidRPr="0091671B" w:rsidRDefault="0091671B" w:rsidP="0091671B">
      <w:pPr>
        <w:ind w:firstLine="181"/>
        <w:rPr>
          <w:sz w:val="28"/>
          <w:szCs w:val="28"/>
          <w:lang w:val="ru-RU"/>
        </w:rPr>
      </w:pPr>
    </w:p>
    <w:p w:rsidR="0091671B" w:rsidRPr="00760542" w:rsidRDefault="001963FE" w:rsidP="0091671B">
      <w:pPr>
        <w:ind w:firstLine="181"/>
        <w:rPr>
          <w:sz w:val="40"/>
          <w:szCs w:val="40"/>
          <w:lang w:val="ru-RU"/>
        </w:rPr>
      </w:pPr>
      <w:r w:rsidRPr="00760542">
        <w:rPr>
          <w:sz w:val="28"/>
          <w:szCs w:val="28"/>
          <w:lang w:val="ru-RU"/>
        </w:rPr>
        <w:t xml:space="preserve">                              </w:t>
      </w:r>
      <w:r w:rsidR="0091671B" w:rsidRPr="00760542">
        <w:rPr>
          <w:sz w:val="28"/>
          <w:szCs w:val="28"/>
          <w:lang w:val="ru-RU"/>
        </w:rPr>
        <w:t xml:space="preserve">       </w:t>
      </w:r>
      <w:r w:rsidR="0091671B" w:rsidRPr="00760542">
        <w:rPr>
          <w:sz w:val="40"/>
          <w:szCs w:val="40"/>
          <w:lang w:val="ru-RU"/>
        </w:rPr>
        <w:t>КУРСОВАЯ РАБОТА</w:t>
      </w:r>
    </w:p>
    <w:p w:rsidR="0091671B" w:rsidRPr="00760542" w:rsidRDefault="0091671B" w:rsidP="0091671B">
      <w:pPr>
        <w:ind w:firstLine="181"/>
        <w:rPr>
          <w:sz w:val="22"/>
          <w:szCs w:val="22"/>
          <w:lang w:val="ru-RU"/>
        </w:rPr>
      </w:pPr>
      <w:r w:rsidRPr="00760542">
        <w:rPr>
          <w:sz w:val="22"/>
          <w:szCs w:val="22"/>
          <w:lang w:val="ru-RU"/>
        </w:rPr>
        <w:t xml:space="preserve">                                </w:t>
      </w:r>
      <w:r w:rsidR="001963FE" w:rsidRPr="00760542">
        <w:rPr>
          <w:sz w:val="22"/>
          <w:szCs w:val="22"/>
          <w:lang w:val="ru-RU"/>
        </w:rPr>
        <w:t xml:space="preserve">    </w:t>
      </w:r>
      <w:r w:rsidR="009237C6" w:rsidRPr="00760542">
        <w:rPr>
          <w:sz w:val="22"/>
          <w:szCs w:val="22"/>
          <w:lang w:val="ru-RU"/>
        </w:rPr>
        <w:t xml:space="preserve">    </w:t>
      </w:r>
      <w:r w:rsidR="00760542">
        <w:rPr>
          <w:sz w:val="22"/>
          <w:szCs w:val="22"/>
          <w:lang w:val="ru-RU"/>
        </w:rPr>
        <w:t xml:space="preserve">                     </w:t>
      </w:r>
      <w:r w:rsidRPr="00760542">
        <w:rPr>
          <w:sz w:val="22"/>
          <w:szCs w:val="22"/>
          <w:lang w:val="ru-RU"/>
        </w:rPr>
        <w:t xml:space="preserve">   ПО ПРЕДМЕТУ:</w:t>
      </w:r>
    </w:p>
    <w:p w:rsidR="0091671B" w:rsidRPr="00760542" w:rsidRDefault="001963FE" w:rsidP="0091671B">
      <w:pPr>
        <w:ind w:firstLine="181"/>
        <w:rPr>
          <w:sz w:val="28"/>
          <w:szCs w:val="28"/>
          <w:lang w:val="ru-RU"/>
        </w:rPr>
      </w:pPr>
      <w:r w:rsidRPr="00760542">
        <w:rPr>
          <w:sz w:val="28"/>
          <w:szCs w:val="28"/>
          <w:lang w:val="ru-RU"/>
        </w:rPr>
        <w:t xml:space="preserve">   </w:t>
      </w:r>
      <w:r w:rsidR="0091671B" w:rsidRPr="00760542">
        <w:rPr>
          <w:sz w:val="28"/>
          <w:szCs w:val="28"/>
          <w:lang w:val="ru-RU"/>
        </w:rPr>
        <w:t xml:space="preserve">   </w:t>
      </w:r>
      <w:r w:rsidR="00760542">
        <w:rPr>
          <w:sz w:val="28"/>
          <w:szCs w:val="28"/>
          <w:lang w:val="ru-RU"/>
        </w:rPr>
        <w:t xml:space="preserve">     </w:t>
      </w:r>
      <w:r w:rsidR="0091671B" w:rsidRPr="00760542">
        <w:rPr>
          <w:sz w:val="28"/>
          <w:szCs w:val="28"/>
          <w:lang w:val="ru-RU"/>
        </w:rPr>
        <w:t xml:space="preserve">   </w:t>
      </w:r>
      <w:r w:rsidRPr="00760542">
        <w:rPr>
          <w:sz w:val="28"/>
          <w:szCs w:val="28"/>
          <w:lang w:val="ru-RU"/>
        </w:rPr>
        <w:t>Управление финансами при реорганизации и банкротстве</w:t>
      </w:r>
    </w:p>
    <w:p w:rsidR="0091671B" w:rsidRPr="00760542" w:rsidRDefault="0091671B" w:rsidP="0091671B">
      <w:pPr>
        <w:ind w:firstLine="181"/>
        <w:rPr>
          <w:sz w:val="22"/>
          <w:szCs w:val="22"/>
          <w:lang w:val="ru-RU"/>
        </w:rPr>
      </w:pPr>
      <w:r w:rsidRPr="00760542">
        <w:rPr>
          <w:sz w:val="24"/>
          <w:szCs w:val="24"/>
          <w:lang w:val="ru-RU"/>
        </w:rPr>
        <w:t xml:space="preserve">             </w:t>
      </w:r>
      <w:r w:rsidR="001963FE" w:rsidRPr="00760542">
        <w:rPr>
          <w:sz w:val="24"/>
          <w:szCs w:val="24"/>
          <w:lang w:val="ru-RU"/>
        </w:rPr>
        <w:t xml:space="preserve">    </w:t>
      </w:r>
      <w:r w:rsidR="00760542">
        <w:rPr>
          <w:sz w:val="24"/>
          <w:szCs w:val="24"/>
          <w:lang w:val="ru-RU"/>
        </w:rPr>
        <w:t xml:space="preserve">                              </w:t>
      </w:r>
      <w:r w:rsidR="001963FE" w:rsidRPr="00760542">
        <w:rPr>
          <w:sz w:val="24"/>
          <w:szCs w:val="24"/>
          <w:lang w:val="ru-RU"/>
        </w:rPr>
        <w:t xml:space="preserve"> </w:t>
      </w:r>
      <w:r w:rsidR="009237C6" w:rsidRPr="00760542">
        <w:rPr>
          <w:sz w:val="24"/>
          <w:szCs w:val="24"/>
          <w:lang w:val="ru-RU"/>
        </w:rPr>
        <w:t xml:space="preserve">    </w:t>
      </w:r>
      <w:r w:rsidR="001963FE" w:rsidRPr="00760542">
        <w:rPr>
          <w:sz w:val="24"/>
          <w:szCs w:val="24"/>
          <w:lang w:val="ru-RU"/>
        </w:rPr>
        <w:t xml:space="preserve">        </w:t>
      </w:r>
      <w:r w:rsidRPr="00760542">
        <w:rPr>
          <w:sz w:val="24"/>
          <w:szCs w:val="24"/>
          <w:lang w:val="ru-RU"/>
        </w:rPr>
        <w:t xml:space="preserve">   </w:t>
      </w:r>
      <w:r w:rsidR="001963FE" w:rsidRPr="00760542">
        <w:rPr>
          <w:sz w:val="22"/>
          <w:szCs w:val="22"/>
          <w:lang w:val="ru-RU"/>
        </w:rPr>
        <w:t>НА ТЕМУ</w:t>
      </w:r>
      <w:r w:rsidRPr="00760542">
        <w:rPr>
          <w:sz w:val="22"/>
          <w:szCs w:val="22"/>
          <w:lang w:val="ru-RU"/>
        </w:rPr>
        <w:t xml:space="preserve">: </w:t>
      </w:r>
    </w:p>
    <w:p w:rsidR="0091671B" w:rsidRPr="00760542" w:rsidRDefault="001963FE" w:rsidP="0091671B">
      <w:pPr>
        <w:ind w:firstLine="181"/>
        <w:rPr>
          <w:sz w:val="28"/>
          <w:szCs w:val="28"/>
          <w:lang w:val="ru-RU"/>
        </w:rPr>
      </w:pPr>
      <w:r w:rsidRPr="00760542">
        <w:rPr>
          <w:sz w:val="28"/>
          <w:szCs w:val="28"/>
          <w:lang w:val="ru-RU"/>
        </w:rPr>
        <w:t xml:space="preserve">                                </w:t>
      </w:r>
      <w:r w:rsidR="009237C6" w:rsidRPr="00760542">
        <w:rPr>
          <w:sz w:val="28"/>
          <w:szCs w:val="28"/>
          <w:lang w:val="ru-RU"/>
        </w:rPr>
        <w:t xml:space="preserve">       </w:t>
      </w:r>
      <w:r w:rsidRPr="00760542">
        <w:rPr>
          <w:sz w:val="28"/>
          <w:szCs w:val="28"/>
          <w:lang w:val="ru-RU"/>
        </w:rPr>
        <w:t xml:space="preserve">     </w:t>
      </w:r>
      <w:r w:rsidR="00760542">
        <w:rPr>
          <w:sz w:val="28"/>
          <w:szCs w:val="28"/>
          <w:lang w:val="ru-RU"/>
        </w:rPr>
        <w:t xml:space="preserve"> </w:t>
      </w:r>
      <w:r w:rsidRPr="00760542">
        <w:rPr>
          <w:sz w:val="28"/>
          <w:szCs w:val="28"/>
          <w:lang w:val="ru-RU"/>
        </w:rPr>
        <w:t xml:space="preserve"> Преобразование АО</w:t>
      </w:r>
    </w:p>
    <w:p w:rsidR="0091671B" w:rsidRPr="00760542" w:rsidRDefault="0091671B" w:rsidP="0091671B">
      <w:pPr>
        <w:spacing w:line="360" w:lineRule="auto"/>
        <w:ind w:firstLine="181"/>
        <w:rPr>
          <w:sz w:val="28"/>
          <w:szCs w:val="28"/>
          <w:lang w:val="ru-RU"/>
        </w:rPr>
      </w:pPr>
    </w:p>
    <w:p w:rsidR="0091671B" w:rsidRPr="0091671B" w:rsidRDefault="0091671B" w:rsidP="00760542">
      <w:pPr>
        <w:spacing w:line="360" w:lineRule="auto"/>
        <w:rPr>
          <w:sz w:val="28"/>
          <w:szCs w:val="28"/>
          <w:lang w:val="ru-RU"/>
        </w:rPr>
      </w:pPr>
    </w:p>
    <w:p w:rsidR="0091671B" w:rsidRPr="0091671B" w:rsidRDefault="0091671B" w:rsidP="0091671B">
      <w:pPr>
        <w:spacing w:line="360" w:lineRule="auto"/>
        <w:ind w:firstLine="181"/>
        <w:rPr>
          <w:sz w:val="28"/>
          <w:szCs w:val="28"/>
          <w:lang w:val="ru-RU"/>
        </w:rPr>
      </w:pPr>
    </w:p>
    <w:p w:rsidR="0091671B" w:rsidRPr="0091671B" w:rsidRDefault="0091671B" w:rsidP="0091671B">
      <w:pPr>
        <w:spacing w:line="360" w:lineRule="auto"/>
        <w:ind w:firstLine="181"/>
        <w:rPr>
          <w:sz w:val="28"/>
          <w:szCs w:val="28"/>
          <w:lang w:val="ru-RU"/>
        </w:rPr>
      </w:pPr>
    </w:p>
    <w:p w:rsidR="0091671B" w:rsidRPr="0091671B" w:rsidRDefault="0091671B" w:rsidP="0091671B">
      <w:pPr>
        <w:ind w:firstLine="181"/>
        <w:rPr>
          <w:sz w:val="28"/>
          <w:szCs w:val="28"/>
          <w:lang w:val="ru-RU"/>
        </w:rPr>
      </w:pPr>
      <w:r w:rsidRPr="0091671B">
        <w:rPr>
          <w:sz w:val="28"/>
          <w:szCs w:val="28"/>
          <w:lang w:val="ru-RU"/>
        </w:rPr>
        <w:t xml:space="preserve">                                                           </w:t>
      </w:r>
      <w:r w:rsidR="000B254B">
        <w:rPr>
          <w:sz w:val="28"/>
          <w:szCs w:val="28"/>
          <w:lang w:val="ru-RU"/>
        </w:rPr>
        <w:t xml:space="preserve">                          </w:t>
      </w:r>
      <w:r w:rsidRPr="0091671B">
        <w:rPr>
          <w:sz w:val="28"/>
          <w:szCs w:val="28"/>
          <w:lang w:val="ru-RU"/>
        </w:rPr>
        <w:t xml:space="preserve">  Выполнена студентом</w:t>
      </w:r>
    </w:p>
    <w:p w:rsidR="0091671B" w:rsidRPr="0091671B" w:rsidRDefault="0091671B" w:rsidP="0091671B">
      <w:pPr>
        <w:ind w:firstLine="181"/>
        <w:rPr>
          <w:sz w:val="28"/>
          <w:szCs w:val="28"/>
          <w:lang w:val="ru-RU"/>
        </w:rPr>
      </w:pPr>
      <w:r w:rsidRPr="0091671B">
        <w:rPr>
          <w:sz w:val="28"/>
          <w:szCs w:val="28"/>
          <w:lang w:val="ru-RU"/>
        </w:rPr>
        <w:t xml:space="preserve">                                                             </w:t>
      </w:r>
      <w:r w:rsidR="00866226">
        <w:rPr>
          <w:sz w:val="28"/>
          <w:szCs w:val="28"/>
          <w:lang w:val="ru-RU"/>
        </w:rPr>
        <w:t xml:space="preserve">                </w:t>
      </w:r>
      <w:r w:rsidR="000B254B">
        <w:rPr>
          <w:sz w:val="28"/>
          <w:szCs w:val="28"/>
          <w:lang w:val="ru-RU"/>
        </w:rPr>
        <w:t xml:space="preserve">          </w:t>
      </w:r>
      <w:r w:rsidRPr="0091671B">
        <w:rPr>
          <w:sz w:val="28"/>
          <w:szCs w:val="28"/>
          <w:lang w:val="ru-RU"/>
        </w:rPr>
        <w:t>3 курса, группы ФК-203</w:t>
      </w:r>
    </w:p>
    <w:p w:rsidR="0091671B" w:rsidRPr="0091671B" w:rsidRDefault="0091671B" w:rsidP="0091671B">
      <w:pPr>
        <w:ind w:firstLine="181"/>
        <w:rPr>
          <w:sz w:val="28"/>
          <w:szCs w:val="28"/>
          <w:lang w:val="ru-RU"/>
        </w:rPr>
      </w:pPr>
      <w:r w:rsidRPr="0091671B">
        <w:rPr>
          <w:sz w:val="28"/>
          <w:szCs w:val="28"/>
          <w:lang w:val="ru-RU"/>
        </w:rPr>
        <w:t xml:space="preserve">                                                         </w:t>
      </w:r>
      <w:r w:rsidR="000B254B">
        <w:rPr>
          <w:sz w:val="28"/>
          <w:szCs w:val="28"/>
          <w:lang w:val="ru-RU"/>
        </w:rPr>
        <w:t xml:space="preserve">                          </w:t>
      </w:r>
      <w:r w:rsidRPr="0091671B">
        <w:rPr>
          <w:sz w:val="28"/>
          <w:szCs w:val="28"/>
          <w:lang w:val="ru-RU"/>
        </w:rPr>
        <w:t xml:space="preserve">    Заочного отделения</w:t>
      </w:r>
    </w:p>
    <w:p w:rsidR="0091671B" w:rsidRPr="0091671B" w:rsidRDefault="0091671B" w:rsidP="0091671B">
      <w:pPr>
        <w:ind w:firstLine="181"/>
        <w:rPr>
          <w:sz w:val="28"/>
          <w:szCs w:val="28"/>
          <w:lang w:val="ru-RU"/>
        </w:rPr>
      </w:pPr>
      <w:r w:rsidRPr="0091671B">
        <w:rPr>
          <w:sz w:val="28"/>
          <w:szCs w:val="28"/>
          <w:lang w:val="ru-RU"/>
        </w:rPr>
        <w:t xml:space="preserve">                                                       </w:t>
      </w:r>
      <w:r w:rsidR="000B254B">
        <w:rPr>
          <w:sz w:val="28"/>
          <w:szCs w:val="28"/>
          <w:lang w:val="ru-RU"/>
        </w:rPr>
        <w:t xml:space="preserve">                           </w:t>
      </w:r>
      <w:r w:rsidRPr="0091671B">
        <w:rPr>
          <w:sz w:val="28"/>
          <w:szCs w:val="28"/>
          <w:lang w:val="ru-RU"/>
        </w:rPr>
        <w:t xml:space="preserve">     Козловым А.А.</w:t>
      </w:r>
    </w:p>
    <w:p w:rsidR="0091671B" w:rsidRPr="0091671B" w:rsidRDefault="0091671B" w:rsidP="0091671B">
      <w:pPr>
        <w:ind w:firstLine="181"/>
        <w:rPr>
          <w:sz w:val="28"/>
          <w:szCs w:val="28"/>
          <w:lang w:val="ru-RU"/>
        </w:rPr>
      </w:pPr>
      <w:r w:rsidRPr="0091671B">
        <w:rPr>
          <w:sz w:val="28"/>
          <w:szCs w:val="28"/>
          <w:lang w:val="ru-RU"/>
        </w:rPr>
        <w:t xml:space="preserve">                                                                   </w:t>
      </w:r>
      <w:r w:rsidR="000B254B">
        <w:rPr>
          <w:sz w:val="28"/>
          <w:szCs w:val="28"/>
          <w:lang w:val="ru-RU"/>
        </w:rPr>
        <w:t xml:space="preserve">              </w:t>
      </w:r>
      <w:r w:rsidRPr="0091671B">
        <w:rPr>
          <w:sz w:val="28"/>
          <w:szCs w:val="28"/>
          <w:lang w:val="ru-RU"/>
        </w:rPr>
        <w:t xml:space="preserve">      </w:t>
      </w:r>
      <w:r>
        <w:rPr>
          <w:sz w:val="28"/>
          <w:szCs w:val="28"/>
          <w:lang w:val="ru-RU"/>
        </w:rPr>
        <w:t xml:space="preserve">Преподаватель: </w:t>
      </w:r>
    </w:p>
    <w:p w:rsidR="0091671B" w:rsidRPr="0091671B" w:rsidRDefault="0091671B" w:rsidP="0091671B">
      <w:pPr>
        <w:ind w:firstLine="181"/>
        <w:rPr>
          <w:sz w:val="28"/>
          <w:szCs w:val="28"/>
          <w:lang w:val="ru-RU"/>
        </w:rPr>
      </w:pPr>
      <w:r w:rsidRPr="0091671B">
        <w:rPr>
          <w:sz w:val="28"/>
          <w:szCs w:val="28"/>
          <w:lang w:val="ru-RU"/>
        </w:rPr>
        <w:t xml:space="preserve">                                                                      </w:t>
      </w:r>
      <w:r w:rsidR="000B254B">
        <w:rPr>
          <w:sz w:val="28"/>
          <w:szCs w:val="28"/>
          <w:lang w:val="ru-RU"/>
        </w:rPr>
        <w:t xml:space="preserve">         </w:t>
      </w:r>
      <w:r>
        <w:rPr>
          <w:sz w:val="28"/>
          <w:szCs w:val="28"/>
          <w:lang w:val="ru-RU"/>
        </w:rPr>
        <w:t xml:space="preserve">        Соламес Е</w:t>
      </w:r>
      <w:r w:rsidRPr="0091671B">
        <w:rPr>
          <w:sz w:val="28"/>
          <w:szCs w:val="28"/>
          <w:lang w:val="ru-RU"/>
        </w:rPr>
        <w:t>.А.</w:t>
      </w:r>
    </w:p>
    <w:p w:rsidR="0091671B" w:rsidRPr="0091671B" w:rsidRDefault="0091671B" w:rsidP="0091671B">
      <w:pPr>
        <w:ind w:firstLine="181"/>
        <w:rPr>
          <w:sz w:val="28"/>
          <w:szCs w:val="28"/>
          <w:lang w:val="ru-RU"/>
        </w:rPr>
      </w:pPr>
    </w:p>
    <w:p w:rsidR="0091671B" w:rsidRPr="0091671B" w:rsidRDefault="0091671B" w:rsidP="0091671B">
      <w:pPr>
        <w:ind w:firstLine="181"/>
        <w:rPr>
          <w:sz w:val="28"/>
          <w:szCs w:val="28"/>
          <w:lang w:val="ru-RU"/>
        </w:rPr>
      </w:pPr>
    </w:p>
    <w:p w:rsidR="0091671B" w:rsidRPr="0091671B" w:rsidRDefault="0091671B" w:rsidP="0091671B">
      <w:pPr>
        <w:ind w:firstLine="181"/>
        <w:rPr>
          <w:sz w:val="28"/>
          <w:szCs w:val="28"/>
          <w:lang w:val="ru-RU"/>
        </w:rPr>
      </w:pPr>
    </w:p>
    <w:p w:rsidR="0091671B" w:rsidRPr="0091671B" w:rsidRDefault="0091671B" w:rsidP="0091671B">
      <w:pPr>
        <w:ind w:firstLine="181"/>
        <w:rPr>
          <w:sz w:val="28"/>
          <w:szCs w:val="28"/>
          <w:lang w:val="ru-RU"/>
        </w:rPr>
      </w:pPr>
    </w:p>
    <w:p w:rsidR="0091671B" w:rsidRPr="0091671B" w:rsidRDefault="0091671B" w:rsidP="0091671B">
      <w:pPr>
        <w:ind w:firstLine="181"/>
        <w:rPr>
          <w:sz w:val="28"/>
          <w:szCs w:val="28"/>
          <w:lang w:val="ru-RU"/>
        </w:rPr>
      </w:pPr>
    </w:p>
    <w:p w:rsidR="0091671B" w:rsidRDefault="0091671B" w:rsidP="00B841B1">
      <w:pPr>
        <w:rPr>
          <w:sz w:val="28"/>
          <w:szCs w:val="28"/>
          <w:lang w:val="ru-RU"/>
        </w:rPr>
      </w:pPr>
    </w:p>
    <w:p w:rsidR="00B841B1" w:rsidRDefault="00B841B1" w:rsidP="0091671B">
      <w:pPr>
        <w:ind w:firstLine="181"/>
        <w:rPr>
          <w:sz w:val="28"/>
          <w:szCs w:val="28"/>
          <w:lang w:val="ru-RU"/>
        </w:rPr>
      </w:pPr>
    </w:p>
    <w:p w:rsidR="00760542" w:rsidRPr="0091671B" w:rsidRDefault="00760542" w:rsidP="0091671B">
      <w:pPr>
        <w:ind w:firstLine="181"/>
        <w:rPr>
          <w:sz w:val="28"/>
          <w:szCs w:val="28"/>
          <w:lang w:val="ru-RU"/>
        </w:rPr>
      </w:pPr>
    </w:p>
    <w:p w:rsidR="0091671B" w:rsidRPr="0091671B" w:rsidRDefault="0091671B" w:rsidP="0091671B">
      <w:pPr>
        <w:ind w:firstLine="181"/>
        <w:rPr>
          <w:sz w:val="28"/>
          <w:szCs w:val="28"/>
          <w:lang w:val="ru-RU"/>
        </w:rPr>
      </w:pPr>
    </w:p>
    <w:p w:rsidR="0091671B" w:rsidRPr="0091671B" w:rsidRDefault="0091671B" w:rsidP="0091671B">
      <w:pPr>
        <w:ind w:firstLine="181"/>
        <w:rPr>
          <w:sz w:val="28"/>
          <w:szCs w:val="28"/>
          <w:lang w:val="ru-RU"/>
        </w:rPr>
      </w:pPr>
      <w:r w:rsidRPr="0091671B">
        <w:rPr>
          <w:sz w:val="28"/>
          <w:szCs w:val="28"/>
          <w:lang w:val="ru-RU"/>
        </w:rPr>
        <w:t xml:space="preserve">                    </w:t>
      </w:r>
      <w:r>
        <w:rPr>
          <w:sz w:val="28"/>
          <w:szCs w:val="28"/>
          <w:lang w:val="ru-RU"/>
        </w:rPr>
        <w:t xml:space="preserve">                              </w:t>
      </w:r>
      <w:r w:rsidRPr="0091671B">
        <w:rPr>
          <w:sz w:val="28"/>
          <w:szCs w:val="28"/>
          <w:lang w:val="ru-RU"/>
        </w:rPr>
        <w:t xml:space="preserve">  С.-Петербург</w:t>
      </w:r>
    </w:p>
    <w:p w:rsidR="004A4E10" w:rsidRPr="004A4E10" w:rsidRDefault="0091671B" w:rsidP="00B841B1">
      <w:pPr>
        <w:ind w:firstLine="540"/>
        <w:rPr>
          <w:sz w:val="28"/>
          <w:szCs w:val="28"/>
          <w:lang w:val="ru-RU"/>
        </w:rPr>
      </w:pPr>
      <w:r w:rsidRPr="0091671B">
        <w:rPr>
          <w:sz w:val="28"/>
          <w:szCs w:val="28"/>
          <w:lang w:val="ru-RU"/>
        </w:rPr>
        <w:t xml:space="preserve">             </w:t>
      </w:r>
      <w:r>
        <w:rPr>
          <w:sz w:val="28"/>
          <w:szCs w:val="28"/>
          <w:lang w:val="ru-RU"/>
        </w:rPr>
        <w:t xml:space="preserve">                             </w:t>
      </w:r>
      <w:r w:rsidRPr="0091671B">
        <w:rPr>
          <w:sz w:val="28"/>
          <w:szCs w:val="28"/>
          <w:lang w:val="ru-RU"/>
        </w:rPr>
        <w:t xml:space="preserve">            200</w:t>
      </w:r>
      <w:r>
        <w:rPr>
          <w:sz w:val="28"/>
          <w:szCs w:val="28"/>
          <w:lang w:val="ru-RU"/>
        </w:rPr>
        <w:t>7</w:t>
      </w:r>
    </w:p>
    <w:p w:rsidR="000B254B" w:rsidRPr="002B77F2" w:rsidRDefault="002B77F2" w:rsidP="000B254B">
      <w:pPr>
        <w:spacing w:line="552" w:lineRule="auto"/>
        <w:jc w:val="both"/>
        <w:rPr>
          <w:sz w:val="28"/>
          <w:szCs w:val="28"/>
          <w:lang w:val="ru-RU"/>
        </w:rPr>
      </w:pPr>
      <w:r w:rsidRPr="002B77F2">
        <w:rPr>
          <w:sz w:val="28"/>
          <w:szCs w:val="28"/>
          <w:lang w:val="ru-RU"/>
        </w:rPr>
        <w:t>Содержание</w:t>
      </w:r>
      <w:r>
        <w:rPr>
          <w:sz w:val="28"/>
          <w:szCs w:val="28"/>
          <w:lang w:val="ru-RU"/>
        </w:rPr>
        <w:t xml:space="preserve">                                </w:t>
      </w:r>
      <w:r w:rsidR="0004716A">
        <w:rPr>
          <w:sz w:val="28"/>
          <w:szCs w:val="28"/>
          <w:lang w:val="ru-RU"/>
        </w:rPr>
        <w:t xml:space="preserve">     </w:t>
      </w:r>
      <w:r>
        <w:rPr>
          <w:sz w:val="28"/>
          <w:szCs w:val="28"/>
          <w:lang w:val="ru-RU"/>
        </w:rPr>
        <w:t xml:space="preserve">                        </w:t>
      </w:r>
      <w:r w:rsidR="000B254B">
        <w:rPr>
          <w:sz w:val="28"/>
          <w:szCs w:val="28"/>
          <w:lang w:val="ru-RU"/>
        </w:rPr>
        <w:t xml:space="preserve">                           </w:t>
      </w:r>
      <w:r w:rsidR="006A5725">
        <w:rPr>
          <w:sz w:val="28"/>
          <w:szCs w:val="28"/>
          <w:lang w:val="ru-RU"/>
        </w:rPr>
        <w:t xml:space="preserve">  </w:t>
      </w:r>
      <w:r>
        <w:rPr>
          <w:sz w:val="28"/>
          <w:szCs w:val="28"/>
          <w:lang w:val="ru-RU"/>
        </w:rPr>
        <w:t xml:space="preserve">          стр.</w:t>
      </w:r>
    </w:p>
    <w:p w:rsidR="0079412C" w:rsidRDefault="0079412C" w:rsidP="000B254B">
      <w:pPr>
        <w:numPr>
          <w:ilvl w:val="12"/>
          <w:numId w:val="0"/>
        </w:numPr>
        <w:spacing w:line="360" w:lineRule="auto"/>
        <w:jc w:val="both"/>
        <w:rPr>
          <w:sz w:val="28"/>
          <w:szCs w:val="28"/>
          <w:lang w:val="ru-RU"/>
        </w:rPr>
      </w:pPr>
      <w:r>
        <w:rPr>
          <w:sz w:val="28"/>
          <w:szCs w:val="28"/>
          <w:lang w:val="ru-RU"/>
        </w:rPr>
        <w:t>Введение</w:t>
      </w:r>
      <w:r w:rsidR="00E11E18">
        <w:rPr>
          <w:sz w:val="28"/>
          <w:szCs w:val="28"/>
          <w:lang w:val="ru-RU"/>
        </w:rPr>
        <w:t>………………………………………………………………………..3</w:t>
      </w:r>
    </w:p>
    <w:p w:rsidR="004A4E10" w:rsidRDefault="0079412C" w:rsidP="0032569D">
      <w:pPr>
        <w:numPr>
          <w:ilvl w:val="12"/>
          <w:numId w:val="0"/>
        </w:numPr>
        <w:spacing w:line="360" w:lineRule="auto"/>
        <w:ind w:right="567"/>
        <w:rPr>
          <w:sz w:val="28"/>
          <w:szCs w:val="28"/>
          <w:lang w:val="ru-RU"/>
        </w:rPr>
      </w:pPr>
      <w:r>
        <w:rPr>
          <w:sz w:val="28"/>
          <w:szCs w:val="28"/>
          <w:lang w:val="ru-RU"/>
        </w:rPr>
        <w:t>1 Правовые аспекты, связанные с созданием и функционированием акционер</w:t>
      </w:r>
      <w:r w:rsidR="0004716A">
        <w:rPr>
          <w:sz w:val="28"/>
          <w:szCs w:val="28"/>
          <w:lang w:val="ru-RU"/>
        </w:rPr>
        <w:t xml:space="preserve">ных </w:t>
      </w:r>
      <w:r w:rsidR="005F1E6A">
        <w:rPr>
          <w:sz w:val="28"/>
          <w:szCs w:val="28"/>
          <w:lang w:val="ru-RU"/>
        </w:rPr>
        <w:t>об</w:t>
      </w:r>
      <w:r>
        <w:rPr>
          <w:sz w:val="28"/>
          <w:szCs w:val="28"/>
          <w:lang w:val="ru-RU"/>
        </w:rPr>
        <w:t>ществ</w:t>
      </w:r>
      <w:r w:rsidR="005F1E6A">
        <w:rPr>
          <w:sz w:val="28"/>
          <w:szCs w:val="28"/>
          <w:lang w:val="ru-RU"/>
        </w:rPr>
        <w:t>……</w:t>
      </w:r>
      <w:r w:rsidR="0004716A">
        <w:rPr>
          <w:sz w:val="28"/>
          <w:szCs w:val="28"/>
          <w:lang w:val="ru-RU"/>
        </w:rPr>
        <w:t>……....</w:t>
      </w:r>
      <w:r w:rsidR="006A5725">
        <w:rPr>
          <w:sz w:val="28"/>
          <w:szCs w:val="28"/>
          <w:lang w:val="ru-RU"/>
        </w:rPr>
        <w:t>.....................</w:t>
      </w:r>
      <w:r w:rsidR="005F1E6A">
        <w:rPr>
          <w:sz w:val="28"/>
          <w:szCs w:val="28"/>
          <w:lang w:val="ru-RU"/>
        </w:rPr>
        <w:t>……………….….……</w:t>
      </w:r>
      <w:r w:rsidR="008B1AC0">
        <w:rPr>
          <w:sz w:val="28"/>
          <w:szCs w:val="28"/>
          <w:lang w:val="ru-RU"/>
        </w:rPr>
        <w:t>……5</w:t>
      </w:r>
    </w:p>
    <w:p w:rsidR="00C10460" w:rsidRPr="0079412C" w:rsidRDefault="00C10460" w:rsidP="003B4308">
      <w:pPr>
        <w:numPr>
          <w:ilvl w:val="12"/>
          <w:numId w:val="0"/>
        </w:numPr>
        <w:spacing w:line="360" w:lineRule="auto"/>
        <w:jc w:val="both"/>
        <w:rPr>
          <w:sz w:val="28"/>
          <w:szCs w:val="28"/>
          <w:lang w:val="ru-RU"/>
        </w:rPr>
      </w:pPr>
      <w:r>
        <w:rPr>
          <w:sz w:val="28"/>
          <w:szCs w:val="28"/>
          <w:lang w:val="ru-RU"/>
        </w:rPr>
        <w:t>1.1 Основные понятия об АО</w:t>
      </w:r>
      <w:r w:rsidR="008B1AC0">
        <w:rPr>
          <w:sz w:val="28"/>
          <w:szCs w:val="28"/>
          <w:lang w:val="ru-RU"/>
        </w:rPr>
        <w:t>…………………………………………………5</w:t>
      </w:r>
    </w:p>
    <w:p w:rsidR="0079412C" w:rsidRPr="0079412C" w:rsidRDefault="00C10460" w:rsidP="003B4308">
      <w:pPr>
        <w:spacing w:line="360" w:lineRule="auto"/>
        <w:jc w:val="both"/>
        <w:rPr>
          <w:sz w:val="28"/>
          <w:szCs w:val="28"/>
          <w:lang w:val="ru-RU"/>
        </w:rPr>
      </w:pPr>
      <w:r>
        <w:rPr>
          <w:sz w:val="28"/>
          <w:szCs w:val="28"/>
          <w:lang w:val="ru-RU"/>
        </w:rPr>
        <w:t>1.2</w:t>
      </w:r>
      <w:r w:rsidR="00D67EB1">
        <w:rPr>
          <w:sz w:val="28"/>
          <w:szCs w:val="28"/>
          <w:lang w:val="ru-RU"/>
        </w:rPr>
        <w:t xml:space="preserve"> </w:t>
      </w:r>
      <w:r w:rsidR="004A4E10" w:rsidRPr="004A4E10">
        <w:rPr>
          <w:sz w:val="28"/>
          <w:szCs w:val="28"/>
          <w:lang w:val="ru-RU"/>
        </w:rPr>
        <w:t>Порядок создания акционерного общества</w:t>
      </w:r>
      <w:r w:rsidR="008B1AC0">
        <w:rPr>
          <w:sz w:val="28"/>
          <w:szCs w:val="28"/>
          <w:lang w:val="ru-RU"/>
        </w:rPr>
        <w:t>……………………………...9</w:t>
      </w:r>
    </w:p>
    <w:p w:rsidR="004A4E10" w:rsidRPr="002B77F2" w:rsidRDefault="00C10460" w:rsidP="003B4308">
      <w:pPr>
        <w:spacing w:line="360" w:lineRule="auto"/>
        <w:jc w:val="both"/>
        <w:rPr>
          <w:b/>
          <w:bCs/>
          <w:sz w:val="28"/>
          <w:szCs w:val="28"/>
          <w:lang w:val="ru-RU"/>
        </w:rPr>
      </w:pPr>
      <w:r>
        <w:rPr>
          <w:sz w:val="28"/>
          <w:szCs w:val="28"/>
          <w:lang w:val="ru-RU"/>
        </w:rPr>
        <w:t>1.3</w:t>
      </w:r>
      <w:r w:rsidR="002B77F2">
        <w:rPr>
          <w:sz w:val="28"/>
          <w:szCs w:val="28"/>
          <w:lang w:val="ru-RU"/>
        </w:rPr>
        <w:t xml:space="preserve"> </w:t>
      </w:r>
      <w:r w:rsidR="004A4E10" w:rsidRPr="004A4E10">
        <w:rPr>
          <w:sz w:val="28"/>
          <w:szCs w:val="28"/>
          <w:lang w:val="ru-RU"/>
        </w:rPr>
        <w:t>Типы акционерных обществ</w:t>
      </w:r>
      <w:r w:rsidR="008B1AC0">
        <w:rPr>
          <w:sz w:val="28"/>
          <w:szCs w:val="28"/>
          <w:lang w:val="ru-RU"/>
        </w:rPr>
        <w:t>……………………………………….……..11</w:t>
      </w:r>
    </w:p>
    <w:p w:rsidR="004A4E10" w:rsidRPr="004A4E10" w:rsidRDefault="00C10460" w:rsidP="003B4308">
      <w:pPr>
        <w:spacing w:line="360" w:lineRule="auto"/>
        <w:jc w:val="both"/>
        <w:rPr>
          <w:sz w:val="28"/>
          <w:szCs w:val="28"/>
          <w:lang w:val="ru-RU"/>
        </w:rPr>
      </w:pPr>
      <w:r>
        <w:rPr>
          <w:sz w:val="28"/>
          <w:szCs w:val="28"/>
          <w:lang w:val="ru-RU"/>
        </w:rPr>
        <w:t>1.4</w:t>
      </w:r>
      <w:r w:rsidR="002B77F2">
        <w:rPr>
          <w:sz w:val="28"/>
          <w:szCs w:val="28"/>
          <w:lang w:val="ru-RU"/>
        </w:rPr>
        <w:t xml:space="preserve"> Устав акционерного общества</w:t>
      </w:r>
      <w:r w:rsidR="008B1AC0">
        <w:rPr>
          <w:sz w:val="28"/>
          <w:szCs w:val="28"/>
          <w:lang w:val="ru-RU"/>
        </w:rPr>
        <w:t>……………………………………………15</w:t>
      </w:r>
    </w:p>
    <w:p w:rsidR="004A4E10" w:rsidRPr="004A4E10" w:rsidRDefault="006B4D4E" w:rsidP="003B4308">
      <w:pPr>
        <w:spacing w:line="360" w:lineRule="auto"/>
        <w:jc w:val="both"/>
        <w:rPr>
          <w:sz w:val="28"/>
          <w:szCs w:val="28"/>
          <w:lang w:val="ru-RU"/>
        </w:rPr>
      </w:pPr>
      <w:r>
        <w:rPr>
          <w:sz w:val="28"/>
          <w:szCs w:val="28"/>
          <w:lang w:val="ru-RU"/>
        </w:rPr>
        <w:t>1</w:t>
      </w:r>
      <w:r w:rsidR="00C10460">
        <w:rPr>
          <w:sz w:val="28"/>
          <w:szCs w:val="28"/>
          <w:lang w:val="ru-RU"/>
        </w:rPr>
        <w:t>.5</w:t>
      </w:r>
      <w:r w:rsidR="002B77F2">
        <w:rPr>
          <w:sz w:val="28"/>
          <w:szCs w:val="28"/>
          <w:lang w:val="ru-RU"/>
        </w:rPr>
        <w:t xml:space="preserve"> </w:t>
      </w:r>
      <w:r w:rsidR="004A4E10" w:rsidRPr="004A4E10">
        <w:rPr>
          <w:sz w:val="28"/>
          <w:szCs w:val="28"/>
          <w:lang w:val="ru-RU"/>
        </w:rPr>
        <w:t>Формирование уставного ка</w:t>
      </w:r>
      <w:r w:rsidR="002B77F2">
        <w:rPr>
          <w:sz w:val="28"/>
          <w:szCs w:val="28"/>
          <w:lang w:val="ru-RU"/>
        </w:rPr>
        <w:t>питала и ценные бумаги общества</w:t>
      </w:r>
      <w:r w:rsidR="008B1AC0">
        <w:rPr>
          <w:sz w:val="28"/>
          <w:szCs w:val="28"/>
          <w:lang w:val="ru-RU"/>
        </w:rPr>
        <w:t>……….15</w:t>
      </w:r>
    </w:p>
    <w:p w:rsidR="004A4E10" w:rsidRPr="004A4E10" w:rsidRDefault="00C10460" w:rsidP="003B4308">
      <w:pPr>
        <w:spacing w:line="360" w:lineRule="auto"/>
        <w:jc w:val="both"/>
        <w:rPr>
          <w:sz w:val="28"/>
          <w:szCs w:val="28"/>
          <w:lang w:val="ru-RU"/>
        </w:rPr>
      </w:pPr>
      <w:r>
        <w:rPr>
          <w:sz w:val="28"/>
          <w:szCs w:val="28"/>
          <w:lang w:val="ru-RU"/>
        </w:rPr>
        <w:t>1.6</w:t>
      </w:r>
      <w:r w:rsidR="002B77F2">
        <w:rPr>
          <w:sz w:val="28"/>
          <w:szCs w:val="28"/>
          <w:lang w:val="ru-RU"/>
        </w:rPr>
        <w:t xml:space="preserve"> Управление обществом</w:t>
      </w:r>
      <w:r w:rsidR="008B1AC0">
        <w:rPr>
          <w:sz w:val="28"/>
          <w:szCs w:val="28"/>
          <w:lang w:val="ru-RU"/>
        </w:rPr>
        <w:t>…………………………………………………....21</w:t>
      </w:r>
    </w:p>
    <w:p w:rsidR="004A4E10" w:rsidRPr="004A4E10" w:rsidRDefault="00C10460" w:rsidP="003B4308">
      <w:pPr>
        <w:tabs>
          <w:tab w:val="left" w:pos="7938"/>
        </w:tabs>
        <w:spacing w:line="360" w:lineRule="auto"/>
        <w:jc w:val="both"/>
        <w:rPr>
          <w:sz w:val="28"/>
          <w:szCs w:val="28"/>
          <w:lang w:val="ru-RU"/>
        </w:rPr>
      </w:pPr>
      <w:r>
        <w:rPr>
          <w:sz w:val="28"/>
          <w:szCs w:val="28"/>
          <w:lang w:val="ru-RU"/>
        </w:rPr>
        <w:t>1.7</w:t>
      </w:r>
      <w:r w:rsidR="002B77F2">
        <w:rPr>
          <w:sz w:val="28"/>
          <w:szCs w:val="28"/>
          <w:lang w:val="ru-RU"/>
        </w:rPr>
        <w:t xml:space="preserve"> </w:t>
      </w:r>
      <w:r w:rsidR="004A4E10" w:rsidRPr="004A4E10">
        <w:rPr>
          <w:sz w:val="28"/>
          <w:szCs w:val="28"/>
          <w:lang w:val="ru-RU"/>
        </w:rPr>
        <w:t>Контроль за финансово-хозяйственной деятель</w:t>
      </w:r>
      <w:r w:rsidR="002B77F2">
        <w:rPr>
          <w:sz w:val="28"/>
          <w:szCs w:val="28"/>
          <w:lang w:val="ru-RU"/>
        </w:rPr>
        <w:t>ностью общества</w:t>
      </w:r>
      <w:r w:rsidR="008B1AC0">
        <w:rPr>
          <w:sz w:val="28"/>
          <w:szCs w:val="28"/>
          <w:lang w:val="ru-RU"/>
        </w:rPr>
        <w:t>……..26</w:t>
      </w:r>
    </w:p>
    <w:p w:rsidR="006B4D4E" w:rsidRDefault="006B4D4E" w:rsidP="003B4308">
      <w:pPr>
        <w:spacing w:line="360" w:lineRule="auto"/>
        <w:jc w:val="both"/>
        <w:rPr>
          <w:sz w:val="28"/>
          <w:szCs w:val="28"/>
          <w:lang w:val="ru-RU"/>
        </w:rPr>
      </w:pPr>
      <w:r>
        <w:rPr>
          <w:sz w:val="28"/>
          <w:szCs w:val="28"/>
          <w:lang w:val="ru-RU"/>
        </w:rPr>
        <w:t>2 Реорганизация акционерного общества</w:t>
      </w:r>
      <w:r w:rsidR="00E11E18">
        <w:rPr>
          <w:sz w:val="28"/>
          <w:szCs w:val="28"/>
          <w:lang w:val="ru-RU"/>
        </w:rPr>
        <w:t>…………………………………</w:t>
      </w:r>
      <w:r w:rsidR="004F33D2">
        <w:rPr>
          <w:sz w:val="28"/>
          <w:szCs w:val="28"/>
          <w:lang w:val="ru-RU"/>
        </w:rPr>
        <w:t>.</w:t>
      </w:r>
      <w:r w:rsidR="008B1AC0">
        <w:rPr>
          <w:sz w:val="28"/>
          <w:szCs w:val="28"/>
          <w:lang w:val="ru-RU"/>
        </w:rPr>
        <w:t>...28</w:t>
      </w:r>
    </w:p>
    <w:p w:rsidR="00A00EDD" w:rsidRDefault="00A00EDD" w:rsidP="003B4308">
      <w:pPr>
        <w:spacing w:line="360" w:lineRule="auto"/>
        <w:jc w:val="both"/>
        <w:rPr>
          <w:sz w:val="28"/>
          <w:szCs w:val="28"/>
          <w:lang w:val="ru-RU"/>
        </w:rPr>
      </w:pPr>
      <w:r>
        <w:rPr>
          <w:sz w:val="28"/>
          <w:szCs w:val="28"/>
          <w:lang w:val="ru-RU"/>
        </w:rPr>
        <w:t>2.1 Слияние акционерных обществ</w:t>
      </w:r>
      <w:r w:rsidR="008B1AC0">
        <w:rPr>
          <w:sz w:val="28"/>
          <w:szCs w:val="28"/>
          <w:lang w:val="ru-RU"/>
        </w:rPr>
        <w:t>………………………………………..…30</w:t>
      </w:r>
    </w:p>
    <w:p w:rsidR="00A00EDD" w:rsidRDefault="00A00EDD" w:rsidP="003B4308">
      <w:pPr>
        <w:spacing w:line="360" w:lineRule="auto"/>
        <w:jc w:val="both"/>
        <w:rPr>
          <w:sz w:val="28"/>
          <w:szCs w:val="28"/>
          <w:lang w:val="ru-RU"/>
        </w:rPr>
      </w:pPr>
      <w:r>
        <w:rPr>
          <w:sz w:val="28"/>
          <w:szCs w:val="28"/>
          <w:lang w:val="ru-RU"/>
        </w:rPr>
        <w:t>2.2 Присоединение акционерного общества</w:t>
      </w:r>
      <w:r w:rsidR="008B1AC0">
        <w:rPr>
          <w:sz w:val="28"/>
          <w:szCs w:val="28"/>
          <w:lang w:val="ru-RU"/>
        </w:rPr>
        <w:t>…………………………….…..31</w:t>
      </w:r>
    </w:p>
    <w:p w:rsidR="00A00EDD" w:rsidRDefault="00A00EDD" w:rsidP="003B4308">
      <w:pPr>
        <w:spacing w:line="360" w:lineRule="auto"/>
        <w:jc w:val="both"/>
        <w:rPr>
          <w:sz w:val="28"/>
          <w:szCs w:val="28"/>
          <w:lang w:val="ru-RU"/>
        </w:rPr>
      </w:pPr>
      <w:r>
        <w:rPr>
          <w:sz w:val="28"/>
          <w:szCs w:val="28"/>
          <w:lang w:val="ru-RU"/>
        </w:rPr>
        <w:t>2.3 Разделение акционерного общества</w:t>
      </w:r>
      <w:r w:rsidR="00E11E18">
        <w:rPr>
          <w:sz w:val="28"/>
          <w:szCs w:val="28"/>
          <w:lang w:val="ru-RU"/>
        </w:rPr>
        <w:t>………………………………</w:t>
      </w:r>
      <w:r w:rsidR="004F33D2">
        <w:rPr>
          <w:sz w:val="28"/>
          <w:szCs w:val="28"/>
          <w:lang w:val="ru-RU"/>
        </w:rPr>
        <w:t>…</w:t>
      </w:r>
      <w:r w:rsidR="005F1E6A">
        <w:rPr>
          <w:sz w:val="28"/>
          <w:szCs w:val="28"/>
          <w:lang w:val="ru-RU"/>
        </w:rPr>
        <w:t>.</w:t>
      </w:r>
      <w:r w:rsidR="008B1AC0">
        <w:rPr>
          <w:sz w:val="28"/>
          <w:szCs w:val="28"/>
          <w:lang w:val="ru-RU"/>
        </w:rPr>
        <w:t>…..32</w:t>
      </w:r>
    </w:p>
    <w:p w:rsidR="00A00EDD" w:rsidRDefault="00A00EDD" w:rsidP="003B4308">
      <w:pPr>
        <w:spacing w:line="408" w:lineRule="auto"/>
        <w:jc w:val="both"/>
        <w:rPr>
          <w:sz w:val="28"/>
          <w:szCs w:val="28"/>
          <w:lang w:val="ru-RU"/>
        </w:rPr>
      </w:pPr>
      <w:r>
        <w:rPr>
          <w:sz w:val="28"/>
          <w:szCs w:val="28"/>
          <w:lang w:val="ru-RU"/>
        </w:rPr>
        <w:t>2.4 Выделение акционерного общества</w:t>
      </w:r>
      <w:r w:rsidR="008B1AC0">
        <w:rPr>
          <w:sz w:val="28"/>
          <w:szCs w:val="28"/>
          <w:lang w:val="ru-RU"/>
        </w:rPr>
        <w:t>……………………………………...33</w:t>
      </w:r>
    </w:p>
    <w:p w:rsidR="00A00EDD" w:rsidRDefault="00A00EDD" w:rsidP="003B4308">
      <w:pPr>
        <w:spacing w:line="360" w:lineRule="auto"/>
        <w:jc w:val="both"/>
        <w:rPr>
          <w:sz w:val="28"/>
          <w:szCs w:val="28"/>
          <w:lang w:val="ru-RU"/>
        </w:rPr>
      </w:pPr>
      <w:r>
        <w:rPr>
          <w:sz w:val="28"/>
          <w:szCs w:val="28"/>
          <w:lang w:val="ru-RU"/>
        </w:rPr>
        <w:t>2.5 Преобразование акционерного общества</w:t>
      </w:r>
      <w:r w:rsidR="008B1AC0">
        <w:rPr>
          <w:sz w:val="28"/>
          <w:szCs w:val="28"/>
          <w:lang w:val="ru-RU"/>
        </w:rPr>
        <w:t>…………………...…………...35</w:t>
      </w:r>
    </w:p>
    <w:p w:rsidR="00A00EDD" w:rsidRDefault="00A00EDD" w:rsidP="003B4308">
      <w:pPr>
        <w:numPr>
          <w:ilvl w:val="12"/>
          <w:numId w:val="0"/>
        </w:numPr>
        <w:spacing w:line="360" w:lineRule="auto"/>
        <w:jc w:val="both"/>
        <w:rPr>
          <w:sz w:val="28"/>
          <w:szCs w:val="28"/>
          <w:lang w:val="ru-RU"/>
        </w:rPr>
      </w:pPr>
      <w:r>
        <w:rPr>
          <w:sz w:val="28"/>
          <w:szCs w:val="28"/>
          <w:lang w:val="ru-RU"/>
        </w:rPr>
        <w:t>2.6 Ликвидация акционерного общества</w:t>
      </w:r>
      <w:r w:rsidR="00E11E18">
        <w:rPr>
          <w:sz w:val="28"/>
          <w:szCs w:val="28"/>
          <w:lang w:val="ru-RU"/>
        </w:rPr>
        <w:t>…………………</w:t>
      </w:r>
      <w:r w:rsidR="004F33D2">
        <w:rPr>
          <w:sz w:val="28"/>
          <w:szCs w:val="28"/>
          <w:lang w:val="ru-RU"/>
        </w:rPr>
        <w:t>...</w:t>
      </w:r>
      <w:r w:rsidR="008B1AC0">
        <w:rPr>
          <w:sz w:val="28"/>
          <w:szCs w:val="28"/>
          <w:lang w:val="ru-RU"/>
        </w:rPr>
        <w:t>………………..36</w:t>
      </w:r>
    </w:p>
    <w:p w:rsidR="001E1D54" w:rsidRDefault="00F74CA8" w:rsidP="003B4308">
      <w:pPr>
        <w:tabs>
          <w:tab w:val="left" w:pos="7938"/>
        </w:tabs>
        <w:spacing w:line="360" w:lineRule="auto"/>
        <w:jc w:val="both"/>
        <w:rPr>
          <w:sz w:val="28"/>
          <w:szCs w:val="28"/>
          <w:lang w:val="ru-RU"/>
        </w:rPr>
      </w:pPr>
      <w:r>
        <w:rPr>
          <w:sz w:val="28"/>
          <w:szCs w:val="28"/>
          <w:lang w:val="ru-RU"/>
        </w:rPr>
        <w:t>Заключение…………………………………………………………………….3</w:t>
      </w:r>
      <w:r w:rsidR="008B1AC0">
        <w:rPr>
          <w:sz w:val="28"/>
          <w:szCs w:val="28"/>
          <w:lang w:val="ru-RU"/>
        </w:rPr>
        <w:t>8</w:t>
      </w:r>
    </w:p>
    <w:p w:rsidR="00F74CA8" w:rsidRPr="004A4E10" w:rsidRDefault="001E1D54" w:rsidP="003B4308">
      <w:pPr>
        <w:tabs>
          <w:tab w:val="left" w:pos="7938"/>
        </w:tabs>
        <w:spacing w:line="360" w:lineRule="auto"/>
        <w:jc w:val="both"/>
        <w:rPr>
          <w:sz w:val="28"/>
          <w:szCs w:val="28"/>
          <w:lang w:val="ru-RU"/>
        </w:rPr>
      </w:pPr>
      <w:r>
        <w:rPr>
          <w:sz w:val="28"/>
          <w:szCs w:val="28"/>
          <w:lang w:val="ru-RU"/>
        </w:rPr>
        <w:t>Список использованной литературы…………………………………</w:t>
      </w:r>
      <w:r w:rsidR="008B1AC0">
        <w:rPr>
          <w:sz w:val="28"/>
          <w:szCs w:val="28"/>
          <w:lang w:val="ru-RU"/>
        </w:rPr>
        <w:t>……....40</w:t>
      </w:r>
    </w:p>
    <w:p w:rsidR="004A4E10" w:rsidRPr="004A4E10" w:rsidRDefault="004A4E10" w:rsidP="003B4308">
      <w:pPr>
        <w:tabs>
          <w:tab w:val="left" w:pos="7938"/>
        </w:tabs>
        <w:spacing w:line="360" w:lineRule="auto"/>
        <w:jc w:val="both"/>
        <w:rPr>
          <w:sz w:val="28"/>
          <w:szCs w:val="28"/>
          <w:lang w:val="ru-RU"/>
        </w:rPr>
      </w:pPr>
    </w:p>
    <w:p w:rsidR="004A4E10" w:rsidRPr="004A4E10" w:rsidRDefault="004A4E10" w:rsidP="003B4308">
      <w:pPr>
        <w:tabs>
          <w:tab w:val="left" w:pos="7938"/>
        </w:tabs>
        <w:spacing w:line="360" w:lineRule="auto"/>
        <w:jc w:val="both"/>
        <w:rPr>
          <w:sz w:val="28"/>
          <w:szCs w:val="28"/>
          <w:lang w:val="ru-RU"/>
        </w:rPr>
      </w:pPr>
    </w:p>
    <w:p w:rsidR="004A4E10" w:rsidRDefault="004A4E10" w:rsidP="003B4308">
      <w:pPr>
        <w:numPr>
          <w:ilvl w:val="12"/>
          <w:numId w:val="0"/>
        </w:numPr>
        <w:spacing w:line="360" w:lineRule="auto"/>
        <w:jc w:val="both"/>
        <w:rPr>
          <w:sz w:val="28"/>
          <w:szCs w:val="28"/>
          <w:lang w:val="ru-RU"/>
        </w:rPr>
      </w:pPr>
    </w:p>
    <w:p w:rsidR="00703310" w:rsidRDefault="00703310" w:rsidP="003B4308">
      <w:pPr>
        <w:numPr>
          <w:ilvl w:val="12"/>
          <w:numId w:val="0"/>
        </w:numPr>
        <w:spacing w:line="360" w:lineRule="auto"/>
        <w:jc w:val="both"/>
        <w:rPr>
          <w:sz w:val="28"/>
          <w:szCs w:val="28"/>
          <w:lang w:val="ru-RU"/>
        </w:rPr>
      </w:pPr>
    </w:p>
    <w:p w:rsidR="00703310" w:rsidRDefault="00703310" w:rsidP="003B4308">
      <w:pPr>
        <w:numPr>
          <w:ilvl w:val="12"/>
          <w:numId w:val="0"/>
        </w:numPr>
        <w:spacing w:line="360" w:lineRule="auto"/>
        <w:jc w:val="both"/>
        <w:rPr>
          <w:sz w:val="28"/>
          <w:szCs w:val="28"/>
          <w:lang w:val="ru-RU"/>
        </w:rPr>
      </w:pPr>
    </w:p>
    <w:p w:rsidR="00703310" w:rsidRDefault="00703310" w:rsidP="003B4308">
      <w:pPr>
        <w:numPr>
          <w:ilvl w:val="12"/>
          <w:numId w:val="0"/>
        </w:numPr>
        <w:spacing w:line="360" w:lineRule="auto"/>
        <w:jc w:val="both"/>
        <w:rPr>
          <w:sz w:val="28"/>
          <w:szCs w:val="28"/>
          <w:lang w:val="ru-RU"/>
        </w:rPr>
      </w:pPr>
    </w:p>
    <w:p w:rsidR="00703310" w:rsidRDefault="00703310" w:rsidP="003B4308">
      <w:pPr>
        <w:numPr>
          <w:ilvl w:val="12"/>
          <w:numId w:val="0"/>
        </w:numPr>
        <w:spacing w:line="360" w:lineRule="auto"/>
        <w:jc w:val="both"/>
        <w:rPr>
          <w:sz w:val="28"/>
          <w:szCs w:val="28"/>
          <w:lang w:val="ru-RU"/>
        </w:rPr>
      </w:pPr>
    </w:p>
    <w:p w:rsidR="00C10460" w:rsidRPr="00C10460" w:rsidRDefault="00C10460" w:rsidP="00C10460">
      <w:pPr>
        <w:numPr>
          <w:ilvl w:val="12"/>
          <w:numId w:val="0"/>
        </w:numPr>
        <w:spacing w:line="360" w:lineRule="auto"/>
        <w:jc w:val="both"/>
        <w:rPr>
          <w:sz w:val="28"/>
          <w:szCs w:val="28"/>
          <w:lang w:val="ru-RU"/>
        </w:rPr>
      </w:pPr>
    </w:p>
    <w:p w:rsidR="008873A3" w:rsidRPr="00945162" w:rsidRDefault="001E1D54" w:rsidP="00C10460">
      <w:pPr>
        <w:numPr>
          <w:ilvl w:val="12"/>
          <w:numId w:val="0"/>
        </w:numPr>
        <w:spacing w:line="360" w:lineRule="auto"/>
        <w:jc w:val="both"/>
        <w:rPr>
          <w:b/>
          <w:bCs/>
          <w:sz w:val="28"/>
          <w:szCs w:val="28"/>
          <w:lang w:val="ru-RU"/>
        </w:rPr>
      </w:pPr>
      <w:r w:rsidRPr="00945162">
        <w:rPr>
          <w:b/>
          <w:bCs/>
          <w:sz w:val="28"/>
          <w:szCs w:val="28"/>
          <w:lang w:val="ru-RU"/>
        </w:rPr>
        <w:t xml:space="preserve">                 </w:t>
      </w:r>
      <w:r w:rsidR="002F1E64">
        <w:rPr>
          <w:b/>
          <w:bCs/>
          <w:sz w:val="28"/>
          <w:szCs w:val="28"/>
          <w:lang w:val="ru-RU"/>
        </w:rPr>
        <w:t xml:space="preserve">                            </w:t>
      </w:r>
      <w:r w:rsidR="00A80456">
        <w:rPr>
          <w:b/>
          <w:bCs/>
          <w:sz w:val="28"/>
          <w:szCs w:val="28"/>
          <w:lang w:val="ru-RU"/>
        </w:rPr>
        <w:t xml:space="preserve">  </w:t>
      </w:r>
      <w:r w:rsidR="00BA04C5">
        <w:rPr>
          <w:b/>
          <w:bCs/>
          <w:sz w:val="28"/>
          <w:szCs w:val="28"/>
          <w:lang w:val="ru-RU"/>
        </w:rPr>
        <w:t xml:space="preserve">  </w:t>
      </w:r>
      <w:r w:rsidRPr="00945162">
        <w:rPr>
          <w:b/>
          <w:bCs/>
          <w:sz w:val="28"/>
          <w:szCs w:val="28"/>
          <w:lang w:val="ru-RU"/>
        </w:rPr>
        <w:t xml:space="preserve">        ВВЕДЕНИЕ</w:t>
      </w:r>
    </w:p>
    <w:p w:rsidR="00B761B7" w:rsidRDefault="00B761B7" w:rsidP="00C10460">
      <w:pPr>
        <w:numPr>
          <w:ilvl w:val="12"/>
          <w:numId w:val="0"/>
        </w:numPr>
        <w:spacing w:line="360" w:lineRule="auto"/>
        <w:jc w:val="both"/>
        <w:rPr>
          <w:sz w:val="28"/>
          <w:szCs w:val="28"/>
          <w:lang w:val="ru-RU"/>
        </w:rPr>
      </w:pPr>
    </w:p>
    <w:p w:rsidR="008873A3" w:rsidRDefault="008873A3" w:rsidP="00792E48">
      <w:pPr>
        <w:numPr>
          <w:ilvl w:val="12"/>
          <w:numId w:val="0"/>
        </w:numPr>
        <w:spacing w:line="384" w:lineRule="auto"/>
        <w:ind w:firstLine="709"/>
        <w:jc w:val="both"/>
        <w:rPr>
          <w:sz w:val="28"/>
          <w:szCs w:val="28"/>
          <w:lang w:val="ru-RU"/>
        </w:rPr>
      </w:pPr>
      <w:r>
        <w:rPr>
          <w:sz w:val="28"/>
          <w:szCs w:val="28"/>
          <w:lang w:val="ru-RU"/>
        </w:rPr>
        <w:t>Экономический рост нуждается в инвестициях. Одним из наиболее эффективных способов концентрации свободных ресурсов и превращения их в инвестиции выступают акционерные общества.</w:t>
      </w:r>
    </w:p>
    <w:p w:rsidR="008873A3" w:rsidRDefault="008873A3" w:rsidP="00792E48">
      <w:pPr>
        <w:numPr>
          <w:ilvl w:val="12"/>
          <w:numId w:val="0"/>
        </w:numPr>
        <w:spacing w:line="384" w:lineRule="auto"/>
        <w:ind w:firstLine="709"/>
        <w:jc w:val="both"/>
        <w:rPr>
          <w:sz w:val="28"/>
          <w:szCs w:val="28"/>
          <w:lang w:val="ru-RU"/>
        </w:rPr>
      </w:pPr>
      <w:r>
        <w:rPr>
          <w:sz w:val="28"/>
          <w:szCs w:val="28"/>
          <w:lang w:val="ru-RU"/>
        </w:rPr>
        <w:t>Акционерное общество - это одна из организационно-правовых форм предприятий. Оно создается путем централизации денежных средств (объединения капитала) различных лиц, проводимой посредством продажи акций с целью осуществления хозяйственной деятельности и получения прибыли.</w:t>
      </w:r>
    </w:p>
    <w:p w:rsidR="000D3763" w:rsidRDefault="000D3763" w:rsidP="00792E48">
      <w:pPr>
        <w:numPr>
          <w:ilvl w:val="12"/>
          <w:numId w:val="0"/>
        </w:numPr>
        <w:spacing w:line="384" w:lineRule="auto"/>
        <w:ind w:firstLine="709"/>
        <w:jc w:val="both"/>
        <w:rPr>
          <w:sz w:val="28"/>
          <w:szCs w:val="28"/>
          <w:lang w:val="ru-RU"/>
        </w:rPr>
      </w:pPr>
      <w:r>
        <w:rPr>
          <w:sz w:val="28"/>
          <w:szCs w:val="28"/>
          <w:lang w:val="ru-RU"/>
        </w:rPr>
        <w:t>Коммерческие организации обычно нацелены на модернизацию производства и выпуск продукции выдерживающую конкуренцию на рынке, создают новые рабочие места, развивают инфраструктуру и исправно платят налоги.</w:t>
      </w:r>
    </w:p>
    <w:p w:rsidR="000D3763" w:rsidRDefault="008873A3" w:rsidP="00792E48">
      <w:pPr>
        <w:numPr>
          <w:ilvl w:val="12"/>
          <w:numId w:val="0"/>
        </w:numPr>
        <w:spacing w:line="384" w:lineRule="auto"/>
        <w:ind w:firstLine="709"/>
        <w:jc w:val="both"/>
        <w:rPr>
          <w:sz w:val="28"/>
          <w:szCs w:val="28"/>
          <w:lang w:val="ru-RU"/>
        </w:rPr>
      </w:pPr>
      <w:r>
        <w:rPr>
          <w:sz w:val="28"/>
          <w:szCs w:val="28"/>
          <w:lang w:val="ru-RU"/>
        </w:rPr>
        <w:t>Невзирая на то, что</w:t>
      </w:r>
      <w:r w:rsidR="00491CAE">
        <w:rPr>
          <w:sz w:val="28"/>
          <w:szCs w:val="28"/>
          <w:lang w:val="ru-RU"/>
        </w:rPr>
        <w:t xml:space="preserve"> с начала 90-х годов </w:t>
      </w:r>
      <w:r w:rsidR="00491CAE">
        <w:rPr>
          <w:sz w:val="28"/>
          <w:szCs w:val="28"/>
        </w:rPr>
        <w:t>XX</w:t>
      </w:r>
      <w:r w:rsidR="00491CAE">
        <w:rPr>
          <w:sz w:val="28"/>
          <w:szCs w:val="28"/>
          <w:lang w:val="ru-RU"/>
        </w:rPr>
        <w:t xml:space="preserve"> в.</w:t>
      </w:r>
      <w:r w:rsidR="000D3763">
        <w:rPr>
          <w:sz w:val="28"/>
          <w:szCs w:val="28"/>
          <w:lang w:val="ru-RU"/>
        </w:rPr>
        <w:t>.</w:t>
      </w:r>
      <w:r w:rsidR="00BA04C5">
        <w:rPr>
          <w:sz w:val="28"/>
          <w:szCs w:val="28"/>
          <w:lang w:val="ru-RU"/>
        </w:rPr>
        <w:t xml:space="preserve"> н</w:t>
      </w:r>
      <w:r w:rsidR="00491CAE">
        <w:rPr>
          <w:sz w:val="28"/>
          <w:szCs w:val="28"/>
          <w:lang w:val="ru-RU"/>
        </w:rPr>
        <w:t>аблюдалось несколько волн законодательной активности в этой сфере, система нормативных актов в области акционерного права далека от совершенства. Противоречия между ними, а в ряде случаев несоответствие легальных предписаний реальным условиям экономической деятельности породили множество конфликтов.</w:t>
      </w:r>
    </w:p>
    <w:p w:rsidR="00792E48" w:rsidRDefault="00792E48" w:rsidP="00792E48">
      <w:pPr>
        <w:numPr>
          <w:ilvl w:val="12"/>
          <w:numId w:val="0"/>
        </w:numPr>
        <w:spacing w:line="384" w:lineRule="auto"/>
        <w:ind w:firstLine="709"/>
        <w:jc w:val="both"/>
        <w:rPr>
          <w:sz w:val="28"/>
          <w:szCs w:val="28"/>
          <w:lang w:val="ru-RU"/>
        </w:rPr>
      </w:pPr>
      <w:r>
        <w:rPr>
          <w:sz w:val="28"/>
          <w:szCs w:val="28"/>
          <w:lang w:val="ru-RU"/>
        </w:rPr>
        <w:t>В условиях рыночной экономики акционерные общества должны выступать в качестве одной из эффективных форм концентрации капитала.</w:t>
      </w:r>
    </w:p>
    <w:p w:rsidR="00491CAE" w:rsidRDefault="00491CAE" w:rsidP="00792E48">
      <w:pPr>
        <w:numPr>
          <w:ilvl w:val="12"/>
          <w:numId w:val="0"/>
        </w:numPr>
        <w:spacing w:line="384" w:lineRule="auto"/>
        <w:ind w:firstLine="709"/>
        <w:jc w:val="both"/>
        <w:rPr>
          <w:sz w:val="28"/>
          <w:szCs w:val="28"/>
          <w:lang w:val="ru-RU"/>
        </w:rPr>
      </w:pPr>
      <w:r>
        <w:rPr>
          <w:sz w:val="28"/>
          <w:szCs w:val="28"/>
          <w:lang w:val="ru-RU"/>
        </w:rPr>
        <w:t>Поэтому цель работы показать механизм создания, функционирования и преобразования акционерного общества как правового института.</w:t>
      </w:r>
    </w:p>
    <w:p w:rsidR="009A6DEC" w:rsidRDefault="009A6DEC" w:rsidP="00792E48">
      <w:pPr>
        <w:numPr>
          <w:ilvl w:val="12"/>
          <w:numId w:val="0"/>
        </w:numPr>
        <w:spacing w:line="384" w:lineRule="auto"/>
        <w:ind w:firstLine="709"/>
        <w:jc w:val="both"/>
        <w:rPr>
          <w:sz w:val="28"/>
          <w:szCs w:val="28"/>
          <w:lang w:val="ru-RU"/>
        </w:rPr>
      </w:pPr>
      <w:r>
        <w:rPr>
          <w:sz w:val="28"/>
          <w:szCs w:val="28"/>
          <w:lang w:val="ru-RU"/>
        </w:rPr>
        <w:t xml:space="preserve">Задачами работы являются: </w:t>
      </w:r>
    </w:p>
    <w:p w:rsidR="00491CAE" w:rsidRDefault="009A6DEC" w:rsidP="00792E48">
      <w:pPr>
        <w:numPr>
          <w:ilvl w:val="12"/>
          <w:numId w:val="0"/>
        </w:numPr>
        <w:spacing w:line="384" w:lineRule="auto"/>
        <w:ind w:firstLine="709"/>
        <w:jc w:val="both"/>
        <w:rPr>
          <w:sz w:val="28"/>
          <w:szCs w:val="28"/>
          <w:lang w:val="ru-RU"/>
        </w:rPr>
      </w:pPr>
      <w:r>
        <w:rPr>
          <w:sz w:val="28"/>
          <w:szCs w:val="28"/>
          <w:lang w:val="ru-RU"/>
        </w:rPr>
        <w:t>-Описание теоретических аспектов создания и реализации механизма функционирования акционерного общества;</w:t>
      </w:r>
    </w:p>
    <w:p w:rsidR="009A6DEC" w:rsidRDefault="00212F89" w:rsidP="00792E48">
      <w:pPr>
        <w:numPr>
          <w:ilvl w:val="12"/>
          <w:numId w:val="0"/>
        </w:numPr>
        <w:spacing w:line="384" w:lineRule="auto"/>
        <w:ind w:firstLine="709"/>
        <w:jc w:val="both"/>
        <w:rPr>
          <w:sz w:val="28"/>
          <w:szCs w:val="28"/>
          <w:lang w:val="ru-RU"/>
        </w:rPr>
      </w:pPr>
      <w:r>
        <w:rPr>
          <w:sz w:val="28"/>
          <w:szCs w:val="28"/>
          <w:lang w:val="ru-RU"/>
        </w:rPr>
        <w:t>-Описание практических</w:t>
      </w:r>
      <w:r w:rsidR="009A6DEC">
        <w:rPr>
          <w:sz w:val="28"/>
          <w:szCs w:val="28"/>
          <w:lang w:val="ru-RU"/>
        </w:rPr>
        <w:t xml:space="preserve"> аспектов создания и реализации механизма функционирования акционерного общества;</w:t>
      </w:r>
    </w:p>
    <w:p w:rsidR="009A6DEC" w:rsidRDefault="009A6DEC" w:rsidP="00792E48">
      <w:pPr>
        <w:numPr>
          <w:ilvl w:val="12"/>
          <w:numId w:val="0"/>
        </w:numPr>
        <w:spacing w:line="384" w:lineRule="auto"/>
        <w:ind w:firstLine="709"/>
        <w:jc w:val="both"/>
        <w:rPr>
          <w:sz w:val="28"/>
          <w:szCs w:val="28"/>
          <w:lang w:val="ru-RU"/>
        </w:rPr>
      </w:pPr>
      <w:r>
        <w:rPr>
          <w:sz w:val="28"/>
          <w:szCs w:val="28"/>
          <w:lang w:val="ru-RU"/>
        </w:rPr>
        <w:t xml:space="preserve">-Описания механизма преобразования </w:t>
      </w:r>
      <w:r w:rsidR="00212F89">
        <w:rPr>
          <w:sz w:val="28"/>
          <w:szCs w:val="28"/>
          <w:lang w:val="ru-RU"/>
        </w:rPr>
        <w:t xml:space="preserve">и </w:t>
      </w:r>
      <w:r>
        <w:rPr>
          <w:sz w:val="28"/>
          <w:szCs w:val="28"/>
          <w:lang w:val="ru-RU"/>
        </w:rPr>
        <w:t>ликвидации акционерного общества</w:t>
      </w:r>
      <w:r w:rsidR="00212F89">
        <w:rPr>
          <w:sz w:val="28"/>
          <w:szCs w:val="28"/>
          <w:lang w:val="ru-RU"/>
        </w:rPr>
        <w:t>;</w:t>
      </w:r>
    </w:p>
    <w:p w:rsidR="00212F89" w:rsidRDefault="00212F89" w:rsidP="00792E48">
      <w:pPr>
        <w:numPr>
          <w:ilvl w:val="12"/>
          <w:numId w:val="0"/>
        </w:numPr>
        <w:spacing w:line="384" w:lineRule="auto"/>
        <w:ind w:firstLine="709"/>
        <w:jc w:val="both"/>
        <w:rPr>
          <w:sz w:val="28"/>
          <w:szCs w:val="28"/>
          <w:lang w:val="ru-RU"/>
        </w:rPr>
      </w:pPr>
      <w:r>
        <w:rPr>
          <w:sz w:val="28"/>
          <w:szCs w:val="28"/>
          <w:lang w:val="ru-RU"/>
        </w:rPr>
        <w:t>-Описание мест акционерного общества в окружающей действительности.</w:t>
      </w:r>
    </w:p>
    <w:p w:rsidR="00212F89" w:rsidRDefault="00DC08B4" w:rsidP="00792E48">
      <w:pPr>
        <w:numPr>
          <w:ilvl w:val="12"/>
          <w:numId w:val="0"/>
        </w:numPr>
        <w:spacing w:line="384" w:lineRule="auto"/>
        <w:ind w:firstLine="709"/>
        <w:jc w:val="both"/>
        <w:rPr>
          <w:sz w:val="28"/>
          <w:szCs w:val="28"/>
          <w:lang w:val="ru-RU"/>
        </w:rPr>
      </w:pPr>
      <w:r>
        <w:rPr>
          <w:sz w:val="28"/>
          <w:szCs w:val="28"/>
          <w:lang w:val="ru-RU"/>
        </w:rPr>
        <w:t>При осуществлении реорганизации необходимо проанализировать множество факторов. Типы анализа обычно делятся на ряд категорий, чтобы можно было выбрать те из них, которые необходимо провести</w:t>
      </w:r>
      <w:r w:rsidR="002F1E64">
        <w:rPr>
          <w:sz w:val="28"/>
          <w:szCs w:val="28"/>
          <w:lang w:val="ru-RU"/>
        </w:rPr>
        <w:t xml:space="preserve"> при определенном виде преобразований.</w:t>
      </w:r>
    </w:p>
    <w:p w:rsidR="002F1E64" w:rsidRDefault="00BA04C5" w:rsidP="009A6DEC">
      <w:pPr>
        <w:numPr>
          <w:ilvl w:val="12"/>
          <w:numId w:val="0"/>
        </w:numPr>
        <w:spacing w:line="360" w:lineRule="auto"/>
        <w:ind w:firstLine="709"/>
        <w:jc w:val="both"/>
        <w:rPr>
          <w:sz w:val="28"/>
          <w:szCs w:val="28"/>
          <w:lang w:val="ru-RU"/>
        </w:rPr>
      </w:pPr>
      <w:r>
        <w:rPr>
          <w:sz w:val="28"/>
          <w:szCs w:val="28"/>
          <w:lang w:val="ru-RU"/>
        </w:rPr>
        <w:t>Реорганизация акционерного общества производится в определенном порядке,</w:t>
      </w:r>
      <w:r w:rsidR="0013687C">
        <w:rPr>
          <w:sz w:val="28"/>
          <w:szCs w:val="28"/>
          <w:lang w:val="ru-RU"/>
        </w:rPr>
        <w:t xml:space="preserve"> а также</w:t>
      </w:r>
      <w:r>
        <w:rPr>
          <w:sz w:val="28"/>
          <w:szCs w:val="28"/>
          <w:lang w:val="ru-RU"/>
        </w:rPr>
        <w:t xml:space="preserve"> с помощью </w:t>
      </w:r>
      <w:r w:rsidR="0013687C">
        <w:rPr>
          <w:sz w:val="28"/>
          <w:szCs w:val="28"/>
          <w:lang w:val="ru-RU"/>
        </w:rPr>
        <w:t>определенного комплекса мероприятий</w:t>
      </w:r>
      <w:r>
        <w:rPr>
          <w:sz w:val="28"/>
          <w:szCs w:val="28"/>
          <w:lang w:val="ru-RU"/>
        </w:rPr>
        <w:t xml:space="preserve"> которые описываются во 2-й части работы.</w:t>
      </w:r>
    </w:p>
    <w:p w:rsidR="00792E48" w:rsidRDefault="00792E48" w:rsidP="009A6DEC">
      <w:pPr>
        <w:numPr>
          <w:ilvl w:val="12"/>
          <w:numId w:val="0"/>
        </w:numPr>
        <w:spacing w:line="360" w:lineRule="auto"/>
        <w:ind w:firstLine="709"/>
        <w:jc w:val="both"/>
        <w:rPr>
          <w:sz w:val="28"/>
          <w:szCs w:val="28"/>
          <w:lang w:val="ru-RU"/>
        </w:rPr>
      </w:pPr>
    </w:p>
    <w:p w:rsidR="00792E48" w:rsidRDefault="00792E48" w:rsidP="009A6DEC">
      <w:pPr>
        <w:numPr>
          <w:ilvl w:val="12"/>
          <w:numId w:val="0"/>
        </w:numPr>
        <w:spacing w:line="360" w:lineRule="auto"/>
        <w:ind w:firstLine="709"/>
        <w:jc w:val="both"/>
        <w:rPr>
          <w:sz w:val="28"/>
          <w:szCs w:val="28"/>
          <w:lang w:val="ru-RU"/>
        </w:rPr>
      </w:pPr>
    </w:p>
    <w:p w:rsidR="00792E48" w:rsidRDefault="00792E48" w:rsidP="009A6DEC">
      <w:pPr>
        <w:numPr>
          <w:ilvl w:val="12"/>
          <w:numId w:val="0"/>
        </w:numPr>
        <w:spacing w:line="360" w:lineRule="auto"/>
        <w:ind w:firstLine="709"/>
        <w:jc w:val="both"/>
        <w:rPr>
          <w:sz w:val="28"/>
          <w:szCs w:val="28"/>
          <w:lang w:val="ru-RU"/>
        </w:rPr>
      </w:pPr>
    </w:p>
    <w:p w:rsidR="00792E48" w:rsidRDefault="00792E48" w:rsidP="009A6DEC">
      <w:pPr>
        <w:numPr>
          <w:ilvl w:val="12"/>
          <w:numId w:val="0"/>
        </w:numPr>
        <w:spacing w:line="360" w:lineRule="auto"/>
        <w:ind w:firstLine="709"/>
        <w:jc w:val="both"/>
        <w:rPr>
          <w:sz w:val="28"/>
          <w:szCs w:val="28"/>
          <w:lang w:val="ru-RU"/>
        </w:rPr>
      </w:pPr>
    </w:p>
    <w:p w:rsidR="00792E48" w:rsidRDefault="00792E48" w:rsidP="009A6DEC">
      <w:pPr>
        <w:numPr>
          <w:ilvl w:val="12"/>
          <w:numId w:val="0"/>
        </w:numPr>
        <w:spacing w:line="360" w:lineRule="auto"/>
        <w:ind w:firstLine="709"/>
        <w:jc w:val="both"/>
        <w:rPr>
          <w:sz w:val="28"/>
          <w:szCs w:val="28"/>
          <w:lang w:val="ru-RU"/>
        </w:rPr>
      </w:pPr>
    </w:p>
    <w:p w:rsidR="00792E48" w:rsidRDefault="00792E48" w:rsidP="009A6DEC">
      <w:pPr>
        <w:numPr>
          <w:ilvl w:val="12"/>
          <w:numId w:val="0"/>
        </w:numPr>
        <w:spacing w:line="360" w:lineRule="auto"/>
        <w:ind w:firstLine="709"/>
        <w:jc w:val="both"/>
        <w:rPr>
          <w:sz w:val="28"/>
          <w:szCs w:val="28"/>
          <w:lang w:val="ru-RU"/>
        </w:rPr>
      </w:pPr>
    </w:p>
    <w:p w:rsidR="00792E48" w:rsidRDefault="00792E48" w:rsidP="009A6DEC">
      <w:pPr>
        <w:numPr>
          <w:ilvl w:val="12"/>
          <w:numId w:val="0"/>
        </w:numPr>
        <w:spacing w:line="360" w:lineRule="auto"/>
        <w:ind w:firstLine="709"/>
        <w:jc w:val="both"/>
        <w:rPr>
          <w:sz w:val="28"/>
          <w:szCs w:val="28"/>
          <w:lang w:val="ru-RU"/>
        </w:rPr>
      </w:pPr>
    </w:p>
    <w:p w:rsidR="00792E48" w:rsidRDefault="00792E48" w:rsidP="009A6DEC">
      <w:pPr>
        <w:numPr>
          <w:ilvl w:val="12"/>
          <w:numId w:val="0"/>
        </w:numPr>
        <w:spacing w:line="360" w:lineRule="auto"/>
        <w:ind w:firstLine="709"/>
        <w:jc w:val="both"/>
        <w:rPr>
          <w:sz w:val="28"/>
          <w:szCs w:val="28"/>
          <w:lang w:val="ru-RU"/>
        </w:rPr>
      </w:pPr>
    </w:p>
    <w:p w:rsidR="00792E48" w:rsidRDefault="00792E48" w:rsidP="009A6DEC">
      <w:pPr>
        <w:numPr>
          <w:ilvl w:val="12"/>
          <w:numId w:val="0"/>
        </w:numPr>
        <w:spacing w:line="360" w:lineRule="auto"/>
        <w:ind w:firstLine="709"/>
        <w:jc w:val="both"/>
        <w:rPr>
          <w:sz w:val="28"/>
          <w:szCs w:val="28"/>
          <w:lang w:val="ru-RU"/>
        </w:rPr>
      </w:pPr>
    </w:p>
    <w:p w:rsidR="00792E48" w:rsidRDefault="00792E48" w:rsidP="009A6DEC">
      <w:pPr>
        <w:numPr>
          <w:ilvl w:val="12"/>
          <w:numId w:val="0"/>
        </w:numPr>
        <w:spacing w:line="360" w:lineRule="auto"/>
        <w:ind w:firstLine="709"/>
        <w:jc w:val="both"/>
        <w:rPr>
          <w:sz w:val="28"/>
          <w:szCs w:val="28"/>
          <w:lang w:val="ru-RU"/>
        </w:rPr>
      </w:pPr>
    </w:p>
    <w:p w:rsidR="00792E48" w:rsidRDefault="00792E48" w:rsidP="009A6DEC">
      <w:pPr>
        <w:numPr>
          <w:ilvl w:val="12"/>
          <w:numId w:val="0"/>
        </w:numPr>
        <w:spacing w:line="360" w:lineRule="auto"/>
        <w:ind w:firstLine="709"/>
        <w:jc w:val="both"/>
        <w:rPr>
          <w:sz w:val="28"/>
          <w:szCs w:val="28"/>
          <w:lang w:val="ru-RU"/>
        </w:rPr>
      </w:pPr>
    </w:p>
    <w:p w:rsidR="00792E48" w:rsidRDefault="00792E48" w:rsidP="009A6DEC">
      <w:pPr>
        <w:numPr>
          <w:ilvl w:val="12"/>
          <w:numId w:val="0"/>
        </w:numPr>
        <w:spacing w:line="360" w:lineRule="auto"/>
        <w:ind w:firstLine="709"/>
        <w:jc w:val="both"/>
        <w:rPr>
          <w:sz w:val="28"/>
          <w:szCs w:val="28"/>
          <w:lang w:val="ru-RU"/>
        </w:rPr>
      </w:pPr>
    </w:p>
    <w:p w:rsidR="00792E48" w:rsidRDefault="00792E48" w:rsidP="009A6DEC">
      <w:pPr>
        <w:numPr>
          <w:ilvl w:val="12"/>
          <w:numId w:val="0"/>
        </w:numPr>
        <w:spacing w:line="360" w:lineRule="auto"/>
        <w:ind w:firstLine="709"/>
        <w:jc w:val="both"/>
        <w:rPr>
          <w:sz w:val="28"/>
          <w:szCs w:val="28"/>
          <w:lang w:val="ru-RU"/>
        </w:rPr>
      </w:pPr>
    </w:p>
    <w:p w:rsidR="00792E48" w:rsidRDefault="00792E48" w:rsidP="009A6DEC">
      <w:pPr>
        <w:numPr>
          <w:ilvl w:val="12"/>
          <w:numId w:val="0"/>
        </w:numPr>
        <w:spacing w:line="360" w:lineRule="auto"/>
        <w:ind w:firstLine="709"/>
        <w:jc w:val="both"/>
        <w:rPr>
          <w:sz w:val="28"/>
          <w:szCs w:val="28"/>
          <w:lang w:val="ru-RU"/>
        </w:rPr>
      </w:pPr>
    </w:p>
    <w:p w:rsidR="00792E48" w:rsidRDefault="00792E48" w:rsidP="009A6DEC">
      <w:pPr>
        <w:numPr>
          <w:ilvl w:val="12"/>
          <w:numId w:val="0"/>
        </w:numPr>
        <w:spacing w:line="360" w:lineRule="auto"/>
        <w:ind w:firstLine="709"/>
        <w:jc w:val="both"/>
        <w:rPr>
          <w:sz w:val="28"/>
          <w:szCs w:val="28"/>
          <w:lang w:val="ru-RU"/>
        </w:rPr>
      </w:pPr>
    </w:p>
    <w:p w:rsidR="00792E48" w:rsidRDefault="00792E48" w:rsidP="009A6DEC">
      <w:pPr>
        <w:numPr>
          <w:ilvl w:val="12"/>
          <w:numId w:val="0"/>
        </w:numPr>
        <w:spacing w:line="360" w:lineRule="auto"/>
        <w:ind w:firstLine="709"/>
        <w:jc w:val="both"/>
        <w:rPr>
          <w:sz w:val="28"/>
          <w:szCs w:val="28"/>
          <w:lang w:val="ru-RU"/>
        </w:rPr>
      </w:pPr>
    </w:p>
    <w:p w:rsidR="00792E48" w:rsidRDefault="00792E48" w:rsidP="009A6DEC">
      <w:pPr>
        <w:numPr>
          <w:ilvl w:val="12"/>
          <w:numId w:val="0"/>
        </w:numPr>
        <w:spacing w:line="360" w:lineRule="auto"/>
        <w:ind w:firstLine="709"/>
        <w:jc w:val="both"/>
        <w:rPr>
          <w:sz w:val="28"/>
          <w:szCs w:val="28"/>
          <w:lang w:val="ru-RU"/>
        </w:rPr>
      </w:pPr>
    </w:p>
    <w:p w:rsidR="001E1D54" w:rsidRPr="00945162" w:rsidRDefault="00852773" w:rsidP="00C10460">
      <w:pPr>
        <w:numPr>
          <w:ilvl w:val="12"/>
          <w:numId w:val="0"/>
        </w:numPr>
        <w:spacing w:line="360" w:lineRule="auto"/>
        <w:jc w:val="both"/>
        <w:rPr>
          <w:b/>
          <w:bCs/>
          <w:sz w:val="28"/>
          <w:szCs w:val="28"/>
          <w:lang w:val="ru-RU"/>
        </w:rPr>
      </w:pPr>
      <w:r w:rsidRPr="00945162">
        <w:rPr>
          <w:b/>
          <w:bCs/>
          <w:sz w:val="28"/>
          <w:szCs w:val="28"/>
          <w:lang w:val="ru-RU"/>
        </w:rPr>
        <w:t xml:space="preserve">    </w:t>
      </w:r>
      <w:r w:rsidR="00945162">
        <w:rPr>
          <w:b/>
          <w:bCs/>
          <w:sz w:val="28"/>
          <w:szCs w:val="28"/>
          <w:lang w:val="ru-RU"/>
        </w:rPr>
        <w:t xml:space="preserve"> </w:t>
      </w:r>
      <w:r w:rsidR="001E1D54" w:rsidRPr="00945162">
        <w:rPr>
          <w:b/>
          <w:bCs/>
          <w:sz w:val="28"/>
          <w:szCs w:val="28"/>
          <w:lang w:val="ru-RU"/>
        </w:rPr>
        <w:t xml:space="preserve">          1. ПРАВОВЫЕ АСПЕКТЫ, СВЯЗАННЫЕ С СОЗДАНИЕМ</w:t>
      </w:r>
    </w:p>
    <w:p w:rsidR="00C10460" w:rsidRPr="00945162" w:rsidRDefault="001E1D54" w:rsidP="00C10460">
      <w:pPr>
        <w:numPr>
          <w:ilvl w:val="12"/>
          <w:numId w:val="0"/>
        </w:numPr>
        <w:spacing w:line="360" w:lineRule="auto"/>
        <w:jc w:val="both"/>
        <w:rPr>
          <w:b/>
          <w:bCs/>
          <w:sz w:val="28"/>
          <w:szCs w:val="28"/>
          <w:lang w:val="ru-RU"/>
        </w:rPr>
      </w:pPr>
      <w:r w:rsidRPr="00945162">
        <w:rPr>
          <w:b/>
          <w:bCs/>
          <w:sz w:val="28"/>
          <w:szCs w:val="28"/>
          <w:lang w:val="ru-RU"/>
        </w:rPr>
        <w:t xml:space="preserve">             </w:t>
      </w:r>
      <w:r w:rsidR="00852773" w:rsidRPr="00945162">
        <w:rPr>
          <w:b/>
          <w:bCs/>
          <w:sz w:val="28"/>
          <w:szCs w:val="28"/>
          <w:lang w:val="ru-RU"/>
        </w:rPr>
        <w:t xml:space="preserve"> </w:t>
      </w:r>
      <w:r w:rsidRPr="00945162">
        <w:rPr>
          <w:b/>
          <w:bCs/>
          <w:sz w:val="28"/>
          <w:szCs w:val="28"/>
          <w:lang w:val="ru-RU"/>
        </w:rPr>
        <w:t>И ФУНКЦИОНИРОВАНИЕМ АКЦИОНЕРНЫХ ОБЩЕСТВ</w:t>
      </w:r>
    </w:p>
    <w:p w:rsidR="00852773" w:rsidRPr="004A4E10" w:rsidRDefault="00852773" w:rsidP="003B4308">
      <w:pPr>
        <w:numPr>
          <w:ilvl w:val="12"/>
          <w:numId w:val="0"/>
        </w:numPr>
        <w:spacing w:line="360" w:lineRule="auto"/>
        <w:jc w:val="both"/>
        <w:rPr>
          <w:sz w:val="28"/>
          <w:szCs w:val="28"/>
          <w:lang w:val="ru-RU"/>
        </w:rPr>
      </w:pPr>
    </w:p>
    <w:p w:rsidR="0079412C" w:rsidRPr="00945162" w:rsidRDefault="00254554" w:rsidP="00852773">
      <w:pPr>
        <w:numPr>
          <w:ilvl w:val="1"/>
          <w:numId w:val="4"/>
        </w:numPr>
        <w:spacing w:line="360" w:lineRule="auto"/>
        <w:jc w:val="both"/>
        <w:rPr>
          <w:b/>
          <w:bCs/>
          <w:sz w:val="28"/>
          <w:szCs w:val="28"/>
          <w:lang w:val="ru-RU"/>
        </w:rPr>
      </w:pPr>
      <w:r w:rsidRPr="00945162">
        <w:rPr>
          <w:b/>
          <w:bCs/>
          <w:sz w:val="28"/>
          <w:szCs w:val="28"/>
          <w:lang w:val="ru-RU"/>
        </w:rPr>
        <w:t>Основные понятия об АО</w:t>
      </w:r>
    </w:p>
    <w:p w:rsidR="0079412C" w:rsidRDefault="0079412C" w:rsidP="003B4308">
      <w:pPr>
        <w:numPr>
          <w:ilvl w:val="12"/>
          <w:numId w:val="0"/>
        </w:numPr>
        <w:spacing w:line="336" w:lineRule="auto"/>
        <w:jc w:val="both"/>
        <w:rPr>
          <w:sz w:val="28"/>
          <w:szCs w:val="28"/>
          <w:lang w:val="ru-RU"/>
        </w:rPr>
      </w:pPr>
    </w:p>
    <w:p w:rsidR="004A4E10" w:rsidRPr="009F6B33" w:rsidRDefault="004A4E10" w:rsidP="003B4308">
      <w:pPr>
        <w:numPr>
          <w:ilvl w:val="12"/>
          <w:numId w:val="0"/>
        </w:numPr>
        <w:spacing w:line="336" w:lineRule="auto"/>
        <w:ind w:firstLine="709"/>
        <w:jc w:val="both"/>
        <w:rPr>
          <w:sz w:val="28"/>
          <w:szCs w:val="28"/>
        </w:rPr>
      </w:pPr>
      <w:r w:rsidRPr="004A4E10">
        <w:rPr>
          <w:sz w:val="28"/>
          <w:szCs w:val="28"/>
          <w:lang w:val="ru-RU"/>
        </w:rPr>
        <w:t>Акционерное общество - это одна из организационно-правовых форм предприятий. Оно создается путем централизации денежных средств (объединения капитала) различных лиц, проводимой посредством продажи акций с целью осуществления хозяйственной деятельности и получения прибыли.</w:t>
      </w:r>
      <w:r w:rsidR="009F6B33" w:rsidRPr="009F6B33">
        <w:rPr>
          <w:sz w:val="28"/>
          <w:szCs w:val="28"/>
          <w:lang w:val="ru-RU"/>
        </w:rPr>
        <w:t xml:space="preserve"> </w:t>
      </w:r>
      <w:r w:rsidR="009F6B33">
        <w:rPr>
          <w:sz w:val="28"/>
          <w:szCs w:val="28"/>
        </w:rPr>
        <w:t>[5]</w:t>
      </w:r>
    </w:p>
    <w:p w:rsidR="004A4E10" w:rsidRPr="009F6B33" w:rsidRDefault="004A4E10" w:rsidP="00AF3589">
      <w:pPr>
        <w:numPr>
          <w:ilvl w:val="12"/>
          <w:numId w:val="0"/>
        </w:numPr>
        <w:spacing w:line="336" w:lineRule="auto"/>
        <w:ind w:firstLine="720"/>
        <w:jc w:val="both"/>
        <w:rPr>
          <w:sz w:val="28"/>
          <w:szCs w:val="28"/>
          <w:lang w:val="ru-RU"/>
        </w:rPr>
      </w:pPr>
      <w:r w:rsidRPr="004A4E10">
        <w:rPr>
          <w:sz w:val="28"/>
          <w:szCs w:val="28"/>
          <w:lang w:val="ru-RU"/>
        </w:rPr>
        <w:t>Акционерным обществом (далее - обществом) в соответствии с Гражданским кодексом РФ от 21 октября 1994г. и Федеральным зако</w:t>
      </w:r>
      <w:r w:rsidR="001953B6">
        <w:rPr>
          <w:sz w:val="28"/>
          <w:szCs w:val="28"/>
          <w:lang w:val="ru-RU"/>
        </w:rPr>
        <w:t xml:space="preserve">ном от 26 декабря 1995г. № </w:t>
      </w:r>
      <w:r w:rsidRPr="004A4E10">
        <w:rPr>
          <w:sz w:val="28"/>
          <w:szCs w:val="28"/>
          <w:lang w:val="ru-RU"/>
        </w:rPr>
        <w:t xml:space="preserve">208-ФЗ “Об акционерных обществах” признается </w:t>
      </w:r>
      <w:r w:rsidR="00CE047C" w:rsidRPr="00CE047C">
        <w:rPr>
          <w:sz w:val="28"/>
          <w:szCs w:val="28"/>
          <w:lang w:val="ru-RU"/>
        </w:rPr>
        <w:t>“</w:t>
      </w:r>
      <w:r w:rsidRPr="004A4E10">
        <w:rPr>
          <w:sz w:val="28"/>
          <w:szCs w:val="28"/>
          <w:lang w:val="ru-RU"/>
        </w:rPr>
        <w:t>коммерческая организация, уставный капитал которой разделен на определенное число акций, удостоверяющих обязательственные права участников общества (акционеров) по отношению к обществу</w:t>
      </w:r>
      <w:r w:rsidR="00CE047C" w:rsidRPr="00CE047C">
        <w:rPr>
          <w:sz w:val="28"/>
          <w:szCs w:val="28"/>
          <w:lang w:val="ru-RU"/>
        </w:rPr>
        <w:t>”</w:t>
      </w:r>
      <w:r w:rsidRPr="004A4E10">
        <w:rPr>
          <w:sz w:val="28"/>
          <w:szCs w:val="28"/>
          <w:lang w:val="ru-RU"/>
        </w:rPr>
        <w:t>.</w:t>
      </w:r>
      <w:r w:rsidR="009F6B33" w:rsidRPr="009F6B33">
        <w:rPr>
          <w:sz w:val="28"/>
          <w:szCs w:val="28"/>
          <w:lang w:val="ru-RU"/>
        </w:rPr>
        <w:t xml:space="preserve"> [8]</w:t>
      </w:r>
    </w:p>
    <w:p w:rsidR="004A4E10" w:rsidRPr="009F6B33" w:rsidRDefault="004A4E10" w:rsidP="00AF3589">
      <w:pPr>
        <w:numPr>
          <w:ilvl w:val="12"/>
          <w:numId w:val="0"/>
        </w:numPr>
        <w:spacing w:line="336" w:lineRule="auto"/>
        <w:ind w:firstLine="709"/>
        <w:jc w:val="both"/>
        <w:rPr>
          <w:sz w:val="28"/>
          <w:szCs w:val="28"/>
        </w:rPr>
      </w:pPr>
      <w:r w:rsidRPr="004A4E10">
        <w:rPr>
          <w:sz w:val="28"/>
          <w:szCs w:val="28"/>
          <w:lang w:val="ru-RU"/>
        </w:rPr>
        <w:t>В качестве участников объединения капитала путем создания акционерного общества (участников общества) могут выступать физические и юридические лица.</w:t>
      </w:r>
      <w:r w:rsidR="009F6B33" w:rsidRPr="009F6B33">
        <w:rPr>
          <w:sz w:val="28"/>
          <w:szCs w:val="28"/>
          <w:lang w:val="ru-RU"/>
        </w:rPr>
        <w:t xml:space="preserve"> [</w:t>
      </w:r>
      <w:r w:rsidR="009F6B33">
        <w:rPr>
          <w:sz w:val="28"/>
          <w:szCs w:val="28"/>
        </w:rPr>
        <w:t>8]</w:t>
      </w:r>
    </w:p>
    <w:p w:rsidR="004A4E10" w:rsidRPr="009F6B33" w:rsidRDefault="004A4E10" w:rsidP="00CE047C">
      <w:pPr>
        <w:numPr>
          <w:ilvl w:val="12"/>
          <w:numId w:val="0"/>
        </w:numPr>
        <w:spacing w:line="336" w:lineRule="auto"/>
        <w:ind w:firstLine="720"/>
        <w:jc w:val="both"/>
        <w:rPr>
          <w:sz w:val="28"/>
          <w:szCs w:val="28"/>
        </w:rPr>
      </w:pPr>
      <w:r w:rsidRPr="004A4E10">
        <w:rPr>
          <w:sz w:val="28"/>
          <w:szCs w:val="28"/>
          <w:lang w:val="ru-RU"/>
        </w:rPr>
        <w:t>При этом участники не отвечают по обязательствам общества и несут риск убытков, связанных с его деятельностью, в пределах стоимости принадлежащих им акций. Участники, не полностью оплатившие акции, несут солидарную ответственность по обязательствам общества в пределах неоплаченной части стоимости принадлежащих им акций.</w:t>
      </w:r>
      <w:r w:rsidR="009F6B33" w:rsidRPr="009F6B33">
        <w:rPr>
          <w:sz w:val="28"/>
          <w:szCs w:val="28"/>
          <w:lang w:val="ru-RU"/>
        </w:rPr>
        <w:t xml:space="preserve"> [</w:t>
      </w:r>
      <w:r w:rsidR="009F6B33">
        <w:rPr>
          <w:sz w:val="28"/>
          <w:szCs w:val="28"/>
        </w:rPr>
        <w:t>8]</w:t>
      </w:r>
    </w:p>
    <w:p w:rsidR="004A4E10" w:rsidRPr="009F6B33" w:rsidRDefault="004A4E10" w:rsidP="003B4308">
      <w:pPr>
        <w:numPr>
          <w:ilvl w:val="12"/>
          <w:numId w:val="0"/>
        </w:numPr>
        <w:spacing w:line="336" w:lineRule="auto"/>
        <w:ind w:firstLine="720"/>
        <w:jc w:val="both"/>
        <w:rPr>
          <w:sz w:val="28"/>
          <w:szCs w:val="28"/>
          <w:lang w:val="ru-RU"/>
        </w:rPr>
      </w:pPr>
      <w:r w:rsidRPr="004A4E10">
        <w:rPr>
          <w:sz w:val="28"/>
          <w:szCs w:val="28"/>
          <w:lang w:val="ru-RU"/>
        </w:rPr>
        <w:t>В процессе создания общества его учредители объединяют свое имущество на определенных условиях, зафиксированных в учредительных документах общества. На основе такого объединенного капитала в дальнейшем и будет вестись хозяйственная деятельность с целью получения прибыли.</w:t>
      </w:r>
      <w:r w:rsidR="009F6B33" w:rsidRPr="009F6B33">
        <w:rPr>
          <w:sz w:val="28"/>
          <w:szCs w:val="28"/>
          <w:lang w:val="ru-RU"/>
        </w:rPr>
        <w:t xml:space="preserve"> [8]</w:t>
      </w:r>
    </w:p>
    <w:p w:rsidR="004A4E10" w:rsidRPr="009F6B33" w:rsidRDefault="004A4E10" w:rsidP="00CE047C">
      <w:pPr>
        <w:numPr>
          <w:ilvl w:val="12"/>
          <w:numId w:val="0"/>
        </w:numPr>
        <w:spacing w:line="336" w:lineRule="auto"/>
        <w:ind w:firstLine="709"/>
        <w:jc w:val="both"/>
        <w:rPr>
          <w:sz w:val="28"/>
          <w:szCs w:val="28"/>
        </w:rPr>
      </w:pPr>
      <w:r w:rsidRPr="004A4E10">
        <w:rPr>
          <w:sz w:val="28"/>
          <w:szCs w:val="28"/>
          <w:lang w:val="ru-RU"/>
        </w:rPr>
        <w:t>Вкладом участника общества в объединенный капитал могут быть денежные средства, а также любые материальные ценности, ценные бумаги, права пользования природными ресурсами и иные имущественные права, в том числе право на интеллектуальную собственность.</w:t>
      </w:r>
      <w:r w:rsidR="009F6B33" w:rsidRPr="009F6B33">
        <w:rPr>
          <w:sz w:val="28"/>
          <w:szCs w:val="28"/>
          <w:lang w:val="ru-RU"/>
        </w:rPr>
        <w:t xml:space="preserve"> [</w:t>
      </w:r>
      <w:r w:rsidR="009F6B33">
        <w:rPr>
          <w:sz w:val="28"/>
          <w:szCs w:val="28"/>
        </w:rPr>
        <w:t>8]</w:t>
      </w:r>
    </w:p>
    <w:p w:rsidR="004A4E10" w:rsidRPr="009F6B33" w:rsidRDefault="004A4E10" w:rsidP="00CE047C">
      <w:pPr>
        <w:numPr>
          <w:ilvl w:val="12"/>
          <w:numId w:val="0"/>
        </w:numPr>
        <w:spacing w:line="336" w:lineRule="auto"/>
        <w:ind w:firstLine="709"/>
        <w:jc w:val="both"/>
        <w:rPr>
          <w:sz w:val="28"/>
          <w:szCs w:val="28"/>
        </w:rPr>
      </w:pPr>
      <w:r w:rsidRPr="004A4E10">
        <w:rPr>
          <w:sz w:val="28"/>
          <w:szCs w:val="28"/>
          <w:lang w:val="ru-RU"/>
        </w:rPr>
        <w:t>Стоимость вносимого каждым учредителем имущества определяется в денежной форме совместным решением участников общества. Объединенное имущество, оцененное в денежном выражении, составляет уставной капитал общества.</w:t>
      </w:r>
      <w:r w:rsidR="009F6B33" w:rsidRPr="009F6B33">
        <w:rPr>
          <w:sz w:val="28"/>
          <w:szCs w:val="28"/>
          <w:lang w:val="ru-RU"/>
        </w:rPr>
        <w:t xml:space="preserve"> [</w:t>
      </w:r>
      <w:r w:rsidR="009F6B33">
        <w:rPr>
          <w:sz w:val="28"/>
          <w:szCs w:val="28"/>
        </w:rPr>
        <w:t>8]</w:t>
      </w:r>
    </w:p>
    <w:p w:rsidR="004A4E10" w:rsidRPr="009F6B33" w:rsidRDefault="00703310" w:rsidP="00254554">
      <w:pPr>
        <w:numPr>
          <w:ilvl w:val="12"/>
          <w:numId w:val="0"/>
        </w:numPr>
        <w:spacing w:line="336" w:lineRule="auto"/>
        <w:ind w:firstLine="709"/>
        <w:jc w:val="both"/>
        <w:rPr>
          <w:sz w:val="28"/>
          <w:szCs w:val="28"/>
          <w:lang w:val="ru-RU"/>
        </w:rPr>
      </w:pPr>
      <w:r>
        <w:rPr>
          <w:sz w:val="28"/>
          <w:szCs w:val="28"/>
          <w:lang w:val="ru-RU"/>
        </w:rPr>
        <w:t>Уставный капитал</w:t>
      </w:r>
      <w:r w:rsidR="004A4E10" w:rsidRPr="004A4E10">
        <w:rPr>
          <w:sz w:val="28"/>
          <w:szCs w:val="28"/>
          <w:lang w:val="ru-RU"/>
        </w:rPr>
        <w:t xml:space="preserve"> разделяется на определенное количество равных долей. Свидетельством о внесении таких долей является акция, а денежное выражение этой доли носит название номинальной стоимости (номинала) акций.</w:t>
      </w:r>
      <w:r w:rsidR="009F6B33" w:rsidRPr="009F6B33">
        <w:rPr>
          <w:sz w:val="28"/>
          <w:szCs w:val="28"/>
          <w:lang w:val="ru-RU"/>
        </w:rPr>
        <w:t>[8]</w:t>
      </w:r>
    </w:p>
    <w:p w:rsidR="004A4E10" w:rsidRPr="004A4E10" w:rsidRDefault="004A4E10" w:rsidP="00254554">
      <w:pPr>
        <w:numPr>
          <w:ilvl w:val="12"/>
          <w:numId w:val="0"/>
        </w:numPr>
        <w:spacing w:line="336" w:lineRule="auto"/>
        <w:ind w:firstLine="709"/>
        <w:jc w:val="both"/>
        <w:rPr>
          <w:sz w:val="28"/>
          <w:szCs w:val="28"/>
          <w:lang w:val="ru-RU"/>
        </w:rPr>
      </w:pPr>
      <w:r w:rsidRPr="004A4E10">
        <w:rPr>
          <w:sz w:val="28"/>
          <w:szCs w:val="28"/>
          <w:lang w:val="ru-RU"/>
        </w:rPr>
        <w:t>Таким образом, акционерное общество имеет уставной капитал, разделенный на определенное количество акций равной номинальной стоимости, которые эмитируются обществом в обращение на рынок ценных бумаг.</w:t>
      </w:r>
    </w:p>
    <w:p w:rsidR="004A4E10" w:rsidRPr="009F6B33" w:rsidRDefault="004A4E10" w:rsidP="00254554">
      <w:pPr>
        <w:numPr>
          <w:ilvl w:val="12"/>
          <w:numId w:val="0"/>
        </w:numPr>
        <w:spacing w:line="336" w:lineRule="auto"/>
        <w:ind w:firstLine="709"/>
        <w:jc w:val="both"/>
        <w:rPr>
          <w:sz w:val="28"/>
          <w:szCs w:val="28"/>
        </w:rPr>
      </w:pPr>
      <w:r w:rsidRPr="004A4E10">
        <w:rPr>
          <w:sz w:val="28"/>
          <w:szCs w:val="28"/>
          <w:lang w:val="ru-RU"/>
        </w:rPr>
        <w:t>Каждый участник объединенного капитала наделяется количеством акций, соответствующим размеру внесенной им доли.</w:t>
      </w:r>
      <w:r w:rsidR="009F6B33" w:rsidRPr="009F6B33">
        <w:rPr>
          <w:sz w:val="28"/>
          <w:szCs w:val="28"/>
          <w:lang w:val="ru-RU"/>
        </w:rPr>
        <w:t xml:space="preserve"> [</w:t>
      </w:r>
      <w:r w:rsidR="009F6B33">
        <w:rPr>
          <w:sz w:val="28"/>
          <w:szCs w:val="28"/>
        </w:rPr>
        <w:t>8]</w:t>
      </w:r>
    </w:p>
    <w:p w:rsidR="004A4E10" w:rsidRPr="009F6B33" w:rsidRDefault="004A4E10" w:rsidP="00254554">
      <w:pPr>
        <w:numPr>
          <w:ilvl w:val="12"/>
          <w:numId w:val="0"/>
        </w:numPr>
        <w:spacing w:line="336" w:lineRule="auto"/>
        <w:ind w:firstLine="709"/>
        <w:jc w:val="both"/>
        <w:rPr>
          <w:sz w:val="28"/>
          <w:szCs w:val="28"/>
        </w:rPr>
      </w:pPr>
      <w:r w:rsidRPr="004A4E10">
        <w:rPr>
          <w:sz w:val="28"/>
          <w:szCs w:val="28"/>
          <w:lang w:val="ru-RU"/>
        </w:rPr>
        <w:t xml:space="preserve">Владельцы акций - </w:t>
      </w:r>
      <w:r w:rsidRPr="004A4E10">
        <w:rPr>
          <w:b/>
          <w:bCs/>
          <w:sz w:val="28"/>
          <w:szCs w:val="28"/>
          <w:lang w:val="ru-RU"/>
        </w:rPr>
        <w:t>акционеры</w:t>
      </w:r>
      <w:r w:rsidRPr="004A4E10">
        <w:rPr>
          <w:sz w:val="28"/>
          <w:szCs w:val="28"/>
          <w:lang w:val="ru-RU"/>
        </w:rPr>
        <w:t xml:space="preserve"> - являются так называемыми долевыми собственниками.</w:t>
      </w:r>
      <w:r w:rsidR="009F6B33">
        <w:rPr>
          <w:sz w:val="28"/>
          <w:szCs w:val="28"/>
        </w:rPr>
        <w:t xml:space="preserve"> [5]</w:t>
      </w:r>
    </w:p>
    <w:p w:rsidR="004A4E10" w:rsidRPr="000B1DDF" w:rsidRDefault="004A4E10" w:rsidP="00254554">
      <w:pPr>
        <w:numPr>
          <w:ilvl w:val="12"/>
          <w:numId w:val="0"/>
        </w:numPr>
        <w:spacing w:line="336" w:lineRule="auto"/>
        <w:ind w:firstLine="709"/>
        <w:jc w:val="both"/>
        <w:rPr>
          <w:sz w:val="28"/>
          <w:szCs w:val="28"/>
        </w:rPr>
      </w:pPr>
      <w:r w:rsidRPr="004A4E10">
        <w:rPr>
          <w:sz w:val="28"/>
          <w:szCs w:val="28"/>
          <w:lang w:val="ru-RU"/>
        </w:rPr>
        <w:t>Акционерное общество - юридическое лицо. Порядок его организации регламентируется законодательством РФ.</w:t>
      </w:r>
      <w:r w:rsidR="000B1DDF" w:rsidRPr="000B1DDF">
        <w:rPr>
          <w:sz w:val="28"/>
          <w:szCs w:val="28"/>
          <w:lang w:val="ru-RU"/>
        </w:rPr>
        <w:t xml:space="preserve"> [</w:t>
      </w:r>
      <w:r w:rsidR="000B1DDF">
        <w:rPr>
          <w:sz w:val="28"/>
          <w:szCs w:val="28"/>
        </w:rPr>
        <w:t>5]</w:t>
      </w:r>
    </w:p>
    <w:p w:rsidR="004A4E10" w:rsidRPr="000B1DDF" w:rsidRDefault="004A4E10" w:rsidP="00254554">
      <w:pPr>
        <w:numPr>
          <w:ilvl w:val="12"/>
          <w:numId w:val="0"/>
        </w:numPr>
        <w:spacing w:line="336" w:lineRule="auto"/>
        <w:ind w:firstLine="709"/>
        <w:jc w:val="both"/>
        <w:rPr>
          <w:sz w:val="28"/>
          <w:szCs w:val="28"/>
          <w:lang w:val="ru-RU"/>
        </w:rPr>
      </w:pPr>
      <w:r w:rsidRPr="004A4E10">
        <w:rPr>
          <w:sz w:val="28"/>
          <w:szCs w:val="28"/>
          <w:lang w:val="ru-RU"/>
        </w:rPr>
        <w:t>Права юридического лица акционерное общество приобретает с момента его</w:t>
      </w:r>
      <w:r w:rsidR="00703310">
        <w:rPr>
          <w:sz w:val="28"/>
          <w:szCs w:val="28"/>
          <w:lang w:val="ru-RU"/>
        </w:rPr>
        <w:t xml:space="preserve"> регистрации в</w:t>
      </w:r>
      <w:r w:rsidRPr="004A4E10">
        <w:rPr>
          <w:sz w:val="28"/>
          <w:szCs w:val="28"/>
          <w:lang w:val="ru-RU"/>
        </w:rPr>
        <w:t xml:space="preserve"> уполномоченном государственном органе. При регистрации выдается Свидетельство о регистрации акционерного общества, где указываются дата и номер государственной регистрации, название общества, а также наименование регистрирующего органа.</w:t>
      </w:r>
      <w:r w:rsidR="000B1DDF" w:rsidRPr="000B1DDF">
        <w:rPr>
          <w:sz w:val="28"/>
          <w:szCs w:val="28"/>
          <w:lang w:val="ru-RU"/>
        </w:rPr>
        <w:t xml:space="preserve"> [5]</w:t>
      </w:r>
    </w:p>
    <w:p w:rsidR="004A4E10" w:rsidRPr="000B1DDF" w:rsidRDefault="004A4E10" w:rsidP="003B4308">
      <w:pPr>
        <w:numPr>
          <w:ilvl w:val="12"/>
          <w:numId w:val="0"/>
        </w:numPr>
        <w:spacing w:line="336" w:lineRule="auto"/>
        <w:ind w:firstLine="720"/>
        <w:jc w:val="both"/>
        <w:rPr>
          <w:sz w:val="28"/>
          <w:szCs w:val="28"/>
        </w:rPr>
      </w:pPr>
      <w:r w:rsidRPr="004A4E10">
        <w:rPr>
          <w:sz w:val="28"/>
          <w:szCs w:val="28"/>
          <w:lang w:val="ru-RU"/>
        </w:rPr>
        <w:t>Общество является юридическим лицом и имеет в собственности обособленное имущество, учитываемое на его самостоятельном балансе, может от своего имени приобретать и осуществлять имущественные и личные неимущественные права, нести обязанности, быть истцом и ответчиком в суде.</w:t>
      </w:r>
      <w:r w:rsidR="000B1DDF" w:rsidRPr="000B1DDF">
        <w:rPr>
          <w:sz w:val="28"/>
          <w:szCs w:val="28"/>
          <w:lang w:val="ru-RU"/>
        </w:rPr>
        <w:t xml:space="preserve"> [</w:t>
      </w:r>
      <w:r w:rsidR="000B1DDF">
        <w:rPr>
          <w:sz w:val="28"/>
          <w:szCs w:val="28"/>
        </w:rPr>
        <w:t>5]</w:t>
      </w:r>
    </w:p>
    <w:p w:rsidR="004A4E10" w:rsidRPr="000B1DDF" w:rsidRDefault="004A4E10" w:rsidP="003B4308">
      <w:pPr>
        <w:numPr>
          <w:ilvl w:val="12"/>
          <w:numId w:val="0"/>
        </w:numPr>
        <w:spacing w:line="336" w:lineRule="auto"/>
        <w:ind w:firstLine="720"/>
        <w:jc w:val="both"/>
        <w:rPr>
          <w:sz w:val="28"/>
          <w:szCs w:val="28"/>
          <w:lang w:val="ru-RU"/>
        </w:rPr>
      </w:pPr>
      <w:r w:rsidRPr="004A4E10">
        <w:rPr>
          <w:sz w:val="28"/>
          <w:szCs w:val="28"/>
          <w:lang w:val="ru-RU"/>
        </w:rPr>
        <w:t>Обществ</w:t>
      </w:r>
      <w:r w:rsidR="00703310">
        <w:rPr>
          <w:sz w:val="28"/>
          <w:szCs w:val="28"/>
          <w:lang w:val="ru-RU"/>
        </w:rPr>
        <w:t>о имеет гражданские права и несё</w:t>
      </w:r>
      <w:r w:rsidRPr="004A4E10">
        <w:rPr>
          <w:sz w:val="28"/>
          <w:szCs w:val="28"/>
          <w:lang w:val="ru-RU"/>
        </w:rPr>
        <w:t>т обязанности, необходимые для осуществления любых видов деятельности, не запрещенных законодательством РФ. Видами деятельности, печень которых определяется законодательством РФ, общества могут заниматься только на основании соответствующего разрешения (лицензии). Если условиями предоставления специального разрешения (лицензии) на занятие определенным видом деятельности предусмотрено требование о занятии такой деятельностью как исключительной, то общество в течение срока действия специального разрешения (лицензии) не вправе осуществлять иные виды деятельности, за исключением видов деятельности, предусмотренных специальным разрешением (лицензией) и им сопутствующих.</w:t>
      </w:r>
      <w:r w:rsidR="000B1DDF" w:rsidRPr="000B1DDF">
        <w:rPr>
          <w:sz w:val="28"/>
          <w:szCs w:val="28"/>
          <w:lang w:val="ru-RU"/>
        </w:rPr>
        <w:t xml:space="preserve"> [5]</w:t>
      </w:r>
    </w:p>
    <w:p w:rsidR="004A4E10" w:rsidRPr="000B1DDF" w:rsidRDefault="004A4E10" w:rsidP="003B4308">
      <w:pPr>
        <w:numPr>
          <w:ilvl w:val="12"/>
          <w:numId w:val="0"/>
        </w:numPr>
        <w:spacing w:line="336" w:lineRule="auto"/>
        <w:ind w:firstLine="720"/>
        <w:jc w:val="both"/>
        <w:rPr>
          <w:sz w:val="28"/>
          <w:szCs w:val="28"/>
        </w:rPr>
      </w:pPr>
      <w:r w:rsidRPr="004A4E10">
        <w:rPr>
          <w:sz w:val="28"/>
          <w:szCs w:val="28"/>
          <w:lang w:val="ru-RU"/>
        </w:rPr>
        <w:t>Общество вправе в установленном порядке открывать банковские счета на территории Российской Федерации и за ее пределами.</w:t>
      </w:r>
      <w:r w:rsidR="000B1DDF" w:rsidRPr="000B1DDF">
        <w:rPr>
          <w:sz w:val="28"/>
          <w:szCs w:val="28"/>
          <w:lang w:val="ru-RU"/>
        </w:rPr>
        <w:t xml:space="preserve"> [</w:t>
      </w:r>
      <w:r w:rsidR="000B1DDF">
        <w:rPr>
          <w:sz w:val="28"/>
          <w:szCs w:val="28"/>
        </w:rPr>
        <w:t>5]</w:t>
      </w:r>
    </w:p>
    <w:p w:rsidR="004A4E10" w:rsidRPr="000B1DDF" w:rsidRDefault="004A4E10" w:rsidP="00254554">
      <w:pPr>
        <w:numPr>
          <w:ilvl w:val="12"/>
          <w:numId w:val="0"/>
        </w:numPr>
        <w:spacing w:line="336" w:lineRule="auto"/>
        <w:ind w:firstLine="720"/>
        <w:jc w:val="both"/>
        <w:rPr>
          <w:sz w:val="28"/>
          <w:szCs w:val="28"/>
          <w:lang w:val="ru-RU"/>
        </w:rPr>
      </w:pPr>
      <w:r w:rsidRPr="004A4E10">
        <w:rPr>
          <w:sz w:val="28"/>
          <w:szCs w:val="28"/>
          <w:lang w:val="ru-RU"/>
        </w:rPr>
        <w:t>Общество должно иметь круглую печать, содержащую его полное фирменное наименование на русском языке и указание на место его нахождения. В печати может быть также указано фирменное наименование общества на любом иностранном языке или языке народов Российской Федерации. Общество вправе иметь штампы и бланки со своим наименованием, собственную эмблему, а также зарегистрированный в установленном порядке товарный знак и другие средства визуальной идентификации.</w:t>
      </w:r>
      <w:r w:rsidR="000B1DDF" w:rsidRPr="000B1DDF">
        <w:rPr>
          <w:sz w:val="28"/>
          <w:szCs w:val="28"/>
          <w:lang w:val="ru-RU"/>
        </w:rPr>
        <w:t xml:space="preserve"> [5]</w:t>
      </w:r>
    </w:p>
    <w:p w:rsidR="004A4E10" w:rsidRPr="000B1DDF" w:rsidRDefault="004A4E10" w:rsidP="003B4308">
      <w:pPr>
        <w:numPr>
          <w:ilvl w:val="12"/>
          <w:numId w:val="0"/>
        </w:numPr>
        <w:spacing w:line="336" w:lineRule="auto"/>
        <w:ind w:firstLine="709"/>
        <w:jc w:val="both"/>
        <w:rPr>
          <w:sz w:val="28"/>
          <w:szCs w:val="28"/>
          <w:lang w:val="ru-RU"/>
        </w:rPr>
      </w:pPr>
      <w:r w:rsidRPr="004A4E10">
        <w:rPr>
          <w:sz w:val="28"/>
          <w:szCs w:val="28"/>
          <w:lang w:val="ru-RU"/>
        </w:rPr>
        <w:t>Общество несет ответственность по своим обязательствам всем принадлежащим ему имуществом.</w:t>
      </w:r>
      <w:r w:rsidR="000B1DDF" w:rsidRPr="000B1DDF">
        <w:rPr>
          <w:sz w:val="28"/>
          <w:szCs w:val="28"/>
          <w:lang w:val="ru-RU"/>
        </w:rPr>
        <w:t xml:space="preserve"> [5]</w:t>
      </w:r>
    </w:p>
    <w:p w:rsidR="004A4E10" w:rsidRPr="000B1DDF" w:rsidRDefault="004A4E10" w:rsidP="003B4308">
      <w:pPr>
        <w:numPr>
          <w:ilvl w:val="12"/>
          <w:numId w:val="0"/>
        </w:numPr>
        <w:spacing w:line="336" w:lineRule="auto"/>
        <w:ind w:firstLine="709"/>
        <w:jc w:val="both"/>
        <w:rPr>
          <w:sz w:val="28"/>
          <w:szCs w:val="28"/>
          <w:lang w:val="ru-RU"/>
        </w:rPr>
      </w:pPr>
      <w:r w:rsidRPr="004A4E10">
        <w:rPr>
          <w:sz w:val="28"/>
          <w:szCs w:val="28"/>
          <w:lang w:val="ru-RU"/>
        </w:rPr>
        <w:t>Общество не отвечает по обязательствам своих акционеров.</w:t>
      </w:r>
      <w:r w:rsidR="000B1DDF" w:rsidRPr="000B1DDF">
        <w:rPr>
          <w:sz w:val="28"/>
          <w:szCs w:val="28"/>
          <w:lang w:val="ru-RU"/>
        </w:rPr>
        <w:t xml:space="preserve"> [5]</w:t>
      </w:r>
    </w:p>
    <w:p w:rsidR="004A4E10" w:rsidRPr="000B1DDF" w:rsidRDefault="004A4E10" w:rsidP="00254554">
      <w:pPr>
        <w:numPr>
          <w:ilvl w:val="12"/>
          <w:numId w:val="0"/>
        </w:numPr>
        <w:spacing w:line="336" w:lineRule="auto"/>
        <w:ind w:firstLine="709"/>
        <w:jc w:val="both"/>
        <w:rPr>
          <w:sz w:val="28"/>
          <w:szCs w:val="28"/>
          <w:lang w:val="ru-RU"/>
        </w:rPr>
      </w:pPr>
      <w:r w:rsidRPr="004A4E10">
        <w:rPr>
          <w:sz w:val="28"/>
          <w:szCs w:val="28"/>
          <w:lang w:val="ru-RU"/>
        </w:rPr>
        <w:t>Если несостоятельность (банкротство) общества вызвана действиями (бездействием) его акционеров или других лиц, которые имеют право давать обязательные для общества указания либо иным образом имеют возможность определять его действия, то на указанных акционеров или других лиц в случае недостаточности имущества общества может быть возложена субсидиарная ответственность по его обязательствам.</w:t>
      </w:r>
      <w:r w:rsidR="000B1DDF" w:rsidRPr="000B1DDF">
        <w:rPr>
          <w:sz w:val="28"/>
          <w:szCs w:val="28"/>
          <w:lang w:val="ru-RU"/>
        </w:rPr>
        <w:t xml:space="preserve"> [8]</w:t>
      </w:r>
    </w:p>
    <w:p w:rsidR="004A4E10" w:rsidRPr="000B1DDF" w:rsidRDefault="004A4E10" w:rsidP="00254554">
      <w:pPr>
        <w:numPr>
          <w:ilvl w:val="12"/>
          <w:numId w:val="0"/>
        </w:numPr>
        <w:tabs>
          <w:tab w:val="left" w:pos="709"/>
        </w:tabs>
        <w:spacing w:line="336" w:lineRule="auto"/>
        <w:ind w:firstLine="567"/>
        <w:jc w:val="both"/>
        <w:rPr>
          <w:sz w:val="28"/>
          <w:szCs w:val="28"/>
          <w:lang w:val="ru-RU"/>
        </w:rPr>
      </w:pPr>
      <w:r w:rsidRPr="004A4E10">
        <w:rPr>
          <w:sz w:val="28"/>
          <w:szCs w:val="28"/>
          <w:lang w:val="ru-RU"/>
        </w:rPr>
        <w:t>Функционирование акционерного общества осуществляется с обязательным соблюдением условий хозяйственной деятельности, установленных российским законодательством.</w:t>
      </w:r>
      <w:r w:rsidR="000B1DDF" w:rsidRPr="000B1DDF">
        <w:rPr>
          <w:sz w:val="28"/>
          <w:szCs w:val="28"/>
          <w:lang w:val="ru-RU"/>
        </w:rPr>
        <w:t xml:space="preserve"> [5]</w:t>
      </w:r>
    </w:p>
    <w:p w:rsidR="004A4E10" w:rsidRPr="000B1DDF" w:rsidRDefault="004A4E10" w:rsidP="00254554">
      <w:pPr>
        <w:numPr>
          <w:ilvl w:val="12"/>
          <w:numId w:val="0"/>
        </w:numPr>
        <w:spacing w:line="336" w:lineRule="auto"/>
        <w:ind w:firstLine="567"/>
        <w:jc w:val="both"/>
        <w:rPr>
          <w:sz w:val="28"/>
          <w:szCs w:val="28"/>
          <w:lang w:val="ru-RU"/>
        </w:rPr>
      </w:pPr>
      <w:r w:rsidRPr="004A4E10">
        <w:rPr>
          <w:sz w:val="28"/>
          <w:szCs w:val="28"/>
          <w:lang w:val="ru-RU"/>
        </w:rPr>
        <w:t>Как юридическое лицо общество является собственником: имущества, переданного ему учредителями; продукции, произведенной в результате хозяйственной деятельности; полученных доходов и другого имущества, приобретенного им в процессе своей деятельности.</w:t>
      </w:r>
      <w:r w:rsidR="000B1DDF">
        <w:rPr>
          <w:sz w:val="28"/>
          <w:szCs w:val="28"/>
          <w:lang w:val="ru-RU"/>
        </w:rPr>
        <w:t xml:space="preserve"> </w:t>
      </w:r>
      <w:r w:rsidR="000B1DDF" w:rsidRPr="000B1DDF">
        <w:rPr>
          <w:sz w:val="28"/>
          <w:szCs w:val="28"/>
          <w:lang w:val="ru-RU"/>
        </w:rPr>
        <w:t>[5]</w:t>
      </w:r>
    </w:p>
    <w:p w:rsidR="004A4E10" w:rsidRPr="000B1DDF" w:rsidRDefault="004A4E10" w:rsidP="00254554">
      <w:pPr>
        <w:numPr>
          <w:ilvl w:val="12"/>
          <w:numId w:val="0"/>
        </w:numPr>
        <w:spacing w:line="336" w:lineRule="auto"/>
        <w:ind w:firstLine="567"/>
        <w:jc w:val="both"/>
        <w:rPr>
          <w:sz w:val="28"/>
          <w:szCs w:val="28"/>
          <w:lang w:val="ru-RU"/>
        </w:rPr>
      </w:pPr>
      <w:r w:rsidRPr="004A4E10">
        <w:rPr>
          <w:sz w:val="28"/>
          <w:szCs w:val="28"/>
          <w:lang w:val="ru-RU"/>
        </w:rPr>
        <w:t>Общество обладает полной хозяйственной самостоятельностью в определении формы управления, принятия хозяйственных решений, сбыта, установления цен, оплаты труда и распределения прибыли.</w:t>
      </w:r>
      <w:r w:rsidR="000B1DDF" w:rsidRPr="000B1DDF">
        <w:rPr>
          <w:sz w:val="28"/>
          <w:szCs w:val="28"/>
          <w:lang w:val="ru-RU"/>
        </w:rPr>
        <w:t xml:space="preserve"> [5]</w:t>
      </w:r>
    </w:p>
    <w:p w:rsidR="004A4E10" w:rsidRPr="000B1DDF" w:rsidRDefault="004A4E10" w:rsidP="00254554">
      <w:pPr>
        <w:numPr>
          <w:ilvl w:val="12"/>
          <w:numId w:val="0"/>
        </w:numPr>
        <w:spacing w:line="336" w:lineRule="auto"/>
        <w:ind w:firstLine="567"/>
        <w:jc w:val="both"/>
        <w:rPr>
          <w:sz w:val="28"/>
          <w:szCs w:val="28"/>
          <w:lang w:val="ru-RU"/>
        </w:rPr>
      </w:pPr>
      <w:r w:rsidRPr="004A4E10">
        <w:rPr>
          <w:sz w:val="28"/>
          <w:szCs w:val="28"/>
          <w:lang w:val="ru-RU"/>
        </w:rPr>
        <w:t>Срок деятельности общества не ограничен или же устанавливается его участниками.</w:t>
      </w:r>
      <w:r w:rsidR="000B1DDF" w:rsidRPr="000B1DDF">
        <w:rPr>
          <w:sz w:val="28"/>
          <w:szCs w:val="28"/>
          <w:lang w:val="ru-RU"/>
        </w:rPr>
        <w:t xml:space="preserve"> [5]</w:t>
      </w:r>
    </w:p>
    <w:p w:rsidR="004A4E10" w:rsidRPr="000B1DDF" w:rsidRDefault="004A4E10" w:rsidP="00254554">
      <w:pPr>
        <w:numPr>
          <w:ilvl w:val="12"/>
          <w:numId w:val="0"/>
        </w:numPr>
        <w:spacing w:line="336" w:lineRule="auto"/>
        <w:ind w:firstLine="567"/>
        <w:jc w:val="both"/>
        <w:rPr>
          <w:sz w:val="28"/>
          <w:szCs w:val="28"/>
          <w:lang w:val="ru-RU"/>
        </w:rPr>
      </w:pPr>
      <w:r w:rsidRPr="004A4E10">
        <w:rPr>
          <w:sz w:val="28"/>
          <w:szCs w:val="28"/>
          <w:lang w:val="ru-RU"/>
        </w:rPr>
        <w:t>Акционерное общество создается и действует на основе устава - документа, в котором определены предмет и цели создания общества, его устройство, порядок управления делами, права и обязанности каждого совладельца.</w:t>
      </w:r>
      <w:r w:rsidR="000B1DDF">
        <w:rPr>
          <w:sz w:val="28"/>
          <w:szCs w:val="28"/>
          <w:lang w:val="ru-RU"/>
        </w:rPr>
        <w:t xml:space="preserve"> </w:t>
      </w:r>
      <w:r w:rsidR="000B1DDF" w:rsidRPr="000B1DDF">
        <w:rPr>
          <w:sz w:val="28"/>
          <w:szCs w:val="28"/>
          <w:lang w:val="ru-RU"/>
        </w:rPr>
        <w:t>[5]</w:t>
      </w:r>
    </w:p>
    <w:p w:rsidR="004A4E10" w:rsidRPr="000B1DDF" w:rsidRDefault="004A4E10" w:rsidP="003B4308">
      <w:pPr>
        <w:numPr>
          <w:ilvl w:val="12"/>
          <w:numId w:val="0"/>
        </w:numPr>
        <w:spacing w:line="336" w:lineRule="auto"/>
        <w:ind w:firstLine="720"/>
        <w:jc w:val="both"/>
        <w:rPr>
          <w:sz w:val="28"/>
          <w:szCs w:val="28"/>
        </w:rPr>
      </w:pPr>
      <w:r w:rsidRPr="004A4E10">
        <w:rPr>
          <w:sz w:val="28"/>
          <w:szCs w:val="28"/>
          <w:lang w:val="ru-RU"/>
        </w:rPr>
        <w:t>При объединении своих вкладов участники общества заключают соглашение о порядке ведения, пользования и распоряжения объединенным имуществом, т.е. общей собственностью.</w:t>
      </w:r>
      <w:r w:rsidR="000B1DDF" w:rsidRPr="000B1DDF">
        <w:rPr>
          <w:sz w:val="28"/>
          <w:szCs w:val="28"/>
          <w:lang w:val="ru-RU"/>
        </w:rPr>
        <w:t xml:space="preserve"> [</w:t>
      </w:r>
      <w:r w:rsidR="000B1DDF">
        <w:rPr>
          <w:sz w:val="28"/>
          <w:szCs w:val="28"/>
        </w:rPr>
        <w:t>5]</w:t>
      </w:r>
    </w:p>
    <w:p w:rsidR="004A4E10" w:rsidRPr="000B1DDF" w:rsidRDefault="004A4E10" w:rsidP="00254554">
      <w:pPr>
        <w:numPr>
          <w:ilvl w:val="12"/>
          <w:numId w:val="0"/>
        </w:numPr>
        <w:spacing w:line="336" w:lineRule="auto"/>
        <w:ind w:firstLine="709"/>
        <w:jc w:val="both"/>
        <w:rPr>
          <w:sz w:val="28"/>
          <w:szCs w:val="28"/>
        </w:rPr>
      </w:pPr>
      <w:r w:rsidRPr="004A4E10">
        <w:rPr>
          <w:sz w:val="28"/>
          <w:szCs w:val="28"/>
          <w:lang w:val="ru-RU"/>
        </w:rPr>
        <w:t>Деятельность общества не ограничивается установленной в уставе. Любая сделка, не противоречащая действующему законодательству, признается действительной, даже если она выходит за определенные уставом пределы.</w:t>
      </w:r>
      <w:r w:rsidR="000B1DDF" w:rsidRPr="000B1DDF">
        <w:rPr>
          <w:sz w:val="28"/>
          <w:szCs w:val="28"/>
          <w:lang w:val="ru-RU"/>
        </w:rPr>
        <w:t xml:space="preserve"> [</w:t>
      </w:r>
      <w:r w:rsidR="000B1DDF">
        <w:rPr>
          <w:sz w:val="28"/>
          <w:szCs w:val="28"/>
        </w:rPr>
        <w:t>8]</w:t>
      </w:r>
    </w:p>
    <w:p w:rsidR="004A4E10" w:rsidRPr="004A4E10" w:rsidRDefault="004A4E10" w:rsidP="00C10460">
      <w:pPr>
        <w:numPr>
          <w:ilvl w:val="12"/>
          <w:numId w:val="0"/>
        </w:numPr>
        <w:spacing w:line="336" w:lineRule="auto"/>
        <w:ind w:firstLine="709"/>
        <w:jc w:val="both"/>
        <w:rPr>
          <w:sz w:val="28"/>
          <w:szCs w:val="28"/>
          <w:lang w:val="ru-RU"/>
        </w:rPr>
      </w:pPr>
      <w:r w:rsidRPr="004A4E10">
        <w:rPr>
          <w:sz w:val="28"/>
          <w:szCs w:val="28"/>
          <w:lang w:val="ru-RU"/>
        </w:rPr>
        <w:t>Вся дальнейшая деятельность акционерного общества строится на обязательном выполнении регламентированных уставом положений.</w:t>
      </w:r>
    </w:p>
    <w:p w:rsidR="004A4E10" w:rsidRPr="000B1DDF" w:rsidRDefault="004A4E10" w:rsidP="003B4308">
      <w:pPr>
        <w:numPr>
          <w:ilvl w:val="12"/>
          <w:numId w:val="0"/>
        </w:numPr>
        <w:spacing w:line="336" w:lineRule="auto"/>
        <w:ind w:firstLine="720"/>
        <w:jc w:val="both"/>
        <w:rPr>
          <w:sz w:val="28"/>
          <w:szCs w:val="28"/>
          <w:lang w:val="ru-RU"/>
        </w:rPr>
      </w:pPr>
      <w:r w:rsidRPr="004A4E10">
        <w:rPr>
          <w:sz w:val="28"/>
          <w:szCs w:val="28"/>
          <w:lang w:val="ru-RU"/>
        </w:rPr>
        <w:t>Несостоятельность (банкротство) общества считается вызванной действиями (бездействием) его акционеров или других лиц, которые имеют право давать обязательные для общества указания либо иным образом имеют возможность определять его действия, только в случае, если они использовали указанные право и (или) возможность в целях совершения обществом действия, заведомо зная, что вследствие этого наступит несостоятельность (банкротство) общества.</w:t>
      </w:r>
      <w:r w:rsidR="000B1DDF" w:rsidRPr="000B1DDF">
        <w:rPr>
          <w:sz w:val="28"/>
          <w:szCs w:val="28"/>
          <w:lang w:val="ru-RU"/>
        </w:rPr>
        <w:t xml:space="preserve"> [8]</w:t>
      </w:r>
    </w:p>
    <w:p w:rsidR="00792E48" w:rsidRDefault="004A4E10" w:rsidP="00B114AE">
      <w:pPr>
        <w:numPr>
          <w:ilvl w:val="12"/>
          <w:numId w:val="0"/>
        </w:numPr>
        <w:spacing w:line="336" w:lineRule="auto"/>
        <w:ind w:firstLine="720"/>
        <w:jc w:val="both"/>
        <w:rPr>
          <w:sz w:val="28"/>
          <w:szCs w:val="28"/>
        </w:rPr>
      </w:pPr>
      <w:r w:rsidRPr="004A4E10">
        <w:rPr>
          <w:sz w:val="28"/>
          <w:szCs w:val="28"/>
          <w:lang w:val="ru-RU"/>
        </w:rPr>
        <w:t>Государство и его органы не несут ответственности по обязательствам общества, равно как и общество не отвечает по обязательствам государства и его органов.</w:t>
      </w:r>
      <w:r w:rsidR="000B1DDF" w:rsidRPr="000B1DDF">
        <w:rPr>
          <w:sz w:val="28"/>
          <w:szCs w:val="28"/>
          <w:lang w:val="ru-RU"/>
        </w:rPr>
        <w:t xml:space="preserve"> [</w:t>
      </w:r>
      <w:r w:rsidR="000B1DDF">
        <w:rPr>
          <w:sz w:val="28"/>
          <w:szCs w:val="28"/>
        </w:rPr>
        <w:t>8]</w:t>
      </w:r>
    </w:p>
    <w:p w:rsidR="000B1DDF" w:rsidRDefault="000B1DDF" w:rsidP="00B114AE">
      <w:pPr>
        <w:numPr>
          <w:ilvl w:val="12"/>
          <w:numId w:val="0"/>
        </w:numPr>
        <w:spacing w:line="336" w:lineRule="auto"/>
        <w:ind w:firstLine="720"/>
        <w:jc w:val="both"/>
        <w:rPr>
          <w:sz w:val="28"/>
          <w:szCs w:val="28"/>
        </w:rPr>
      </w:pPr>
    </w:p>
    <w:p w:rsidR="000B1DDF" w:rsidRPr="0013687C" w:rsidRDefault="000B1DDF" w:rsidP="0013687C">
      <w:pPr>
        <w:numPr>
          <w:ilvl w:val="12"/>
          <w:numId w:val="0"/>
        </w:numPr>
        <w:spacing w:line="336" w:lineRule="auto"/>
        <w:jc w:val="both"/>
        <w:rPr>
          <w:sz w:val="28"/>
          <w:szCs w:val="28"/>
          <w:lang w:val="ru-RU"/>
        </w:rPr>
      </w:pPr>
    </w:p>
    <w:p w:rsidR="004A4E10" w:rsidRPr="00945162" w:rsidRDefault="00C10460" w:rsidP="003B4308">
      <w:pPr>
        <w:numPr>
          <w:ilvl w:val="12"/>
          <w:numId w:val="0"/>
        </w:numPr>
        <w:spacing w:line="360" w:lineRule="auto"/>
        <w:jc w:val="both"/>
        <w:rPr>
          <w:b/>
          <w:bCs/>
          <w:sz w:val="28"/>
          <w:szCs w:val="28"/>
          <w:lang w:val="ru-RU"/>
        </w:rPr>
      </w:pPr>
      <w:r w:rsidRPr="00945162">
        <w:rPr>
          <w:b/>
          <w:bCs/>
          <w:sz w:val="28"/>
          <w:szCs w:val="28"/>
          <w:lang w:val="ru-RU"/>
        </w:rPr>
        <w:t xml:space="preserve">             </w:t>
      </w:r>
      <w:r w:rsidR="001E1D54" w:rsidRPr="00945162">
        <w:rPr>
          <w:b/>
          <w:bCs/>
          <w:sz w:val="28"/>
          <w:szCs w:val="28"/>
          <w:lang w:val="ru-RU"/>
        </w:rPr>
        <w:t xml:space="preserve">   </w:t>
      </w:r>
      <w:r w:rsidR="00945162">
        <w:rPr>
          <w:b/>
          <w:bCs/>
          <w:sz w:val="28"/>
          <w:szCs w:val="28"/>
          <w:lang w:val="ru-RU"/>
        </w:rPr>
        <w:t xml:space="preserve">     </w:t>
      </w:r>
      <w:r w:rsidRPr="00945162">
        <w:rPr>
          <w:b/>
          <w:bCs/>
          <w:sz w:val="28"/>
          <w:szCs w:val="28"/>
          <w:lang w:val="ru-RU"/>
        </w:rPr>
        <w:t xml:space="preserve">     </w:t>
      </w:r>
      <w:r w:rsidR="003444C2" w:rsidRPr="00945162">
        <w:rPr>
          <w:b/>
          <w:bCs/>
          <w:sz w:val="28"/>
          <w:szCs w:val="28"/>
          <w:lang w:val="ru-RU"/>
        </w:rPr>
        <w:t>1.2</w:t>
      </w:r>
      <w:r w:rsidR="00703310" w:rsidRPr="00945162">
        <w:rPr>
          <w:b/>
          <w:bCs/>
          <w:sz w:val="28"/>
          <w:szCs w:val="28"/>
          <w:lang w:val="ru-RU"/>
        </w:rPr>
        <w:t xml:space="preserve"> </w:t>
      </w:r>
      <w:r w:rsidR="004A4E10" w:rsidRPr="00945162">
        <w:rPr>
          <w:b/>
          <w:bCs/>
          <w:sz w:val="28"/>
          <w:szCs w:val="28"/>
          <w:lang w:val="ru-RU"/>
        </w:rPr>
        <w:t>Порядок создания акционерного общества</w:t>
      </w:r>
    </w:p>
    <w:p w:rsidR="004A4E10" w:rsidRPr="004A4E10" w:rsidRDefault="004A4E10" w:rsidP="003B4308">
      <w:pPr>
        <w:numPr>
          <w:ilvl w:val="12"/>
          <w:numId w:val="0"/>
        </w:numPr>
        <w:spacing w:line="360" w:lineRule="auto"/>
        <w:jc w:val="both"/>
        <w:rPr>
          <w:sz w:val="28"/>
          <w:szCs w:val="28"/>
          <w:lang w:val="ru-RU"/>
        </w:rPr>
      </w:pPr>
    </w:p>
    <w:p w:rsidR="004A4E10" w:rsidRPr="000B1DDF" w:rsidRDefault="004A4E10" w:rsidP="003B4308">
      <w:pPr>
        <w:numPr>
          <w:ilvl w:val="12"/>
          <w:numId w:val="0"/>
        </w:numPr>
        <w:spacing w:line="360" w:lineRule="auto"/>
        <w:ind w:firstLine="720"/>
        <w:jc w:val="both"/>
        <w:rPr>
          <w:sz w:val="28"/>
          <w:szCs w:val="28"/>
        </w:rPr>
      </w:pPr>
      <w:r w:rsidRPr="004A4E10">
        <w:rPr>
          <w:sz w:val="28"/>
          <w:szCs w:val="28"/>
          <w:lang w:val="ru-RU"/>
        </w:rPr>
        <w:t>Общество может быть создано путем учреждения вновь и путем реорганизации существующего юридического лица (слияния, присоединения,</w:t>
      </w:r>
      <w:r w:rsidR="006E1E23">
        <w:rPr>
          <w:sz w:val="28"/>
          <w:szCs w:val="28"/>
          <w:lang w:val="ru-RU"/>
        </w:rPr>
        <w:t xml:space="preserve"> </w:t>
      </w:r>
      <w:r w:rsidRPr="004A4E10">
        <w:rPr>
          <w:sz w:val="28"/>
          <w:szCs w:val="28"/>
          <w:lang w:val="ru-RU"/>
        </w:rPr>
        <w:t>разделения, выделения, преобразования).</w:t>
      </w:r>
      <w:r w:rsidR="000B1DDF" w:rsidRPr="000B1DDF">
        <w:rPr>
          <w:sz w:val="28"/>
          <w:szCs w:val="28"/>
          <w:lang w:val="ru-RU"/>
        </w:rPr>
        <w:t xml:space="preserve"> [</w:t>
      </w:r>
      <w:r w:rsidR="000B1DDF">
        <w:rPr>
          <w:sz w:val="28"/>
          <w:szCs w:val="28"/>
        </w:rPr>
        <w:t>8]</w:t>
      </w:r>
    </w:p>
    <w:p w:rsidR="004A4E10" w:rsidRPr="000B1DDF" w:rsidRDefault="004A4E10" w:rsidP="00254554">
      <w:pPr>
        <w:numPr>
          <w:ilvl w:val="12"/>
          <w:numId w:val="0"/>
        </w:numPr>
        <w:spacing w:line="360" w:lineRule="auto"/>
        <w:ind w:firstLine="720"/>
        <w:jc w:val="both"/>
        <w:rPr>
          <w:sz w:val="28"/>
          <w:szCs w:val="28"/>
        </w:rPr>
      </w:pPr>
      <w:r w:rsidRPr="004A4E10">
        <w:rPr>
          <w:sz w:val="28"/>
          <w:szCs w:val="28"/>
          <w:lang w:val="ru-RU"/>
        </w:rPr>
        <w:t>Общество считается созданным с момента его государственной</w:t>
      </w:r>
      <w:r w:rsidR="00254554" w:rsidRPr="00254554">
        <w:rPr>
          <w:sz w:val="28"/>
          <w:szCs w:val="28"/>
          <w:lang w:val="ru-RU"/>
        </w:rPr>
        <w:t xml:space="preserve"> </w:t>
      </w:r>
      <w:r w:rsidRPr="004A4E10">
        <w:rPr>
          <w:sz w:val="28"/>
          <w:szCs w:val="28"/>
          <w:lang w:val="ru-RU"/>
        </w:rPr>
        <w:t>регистрации.</w:t>
      </w:r>
      <w:r w:rsidR="000B1DDF">
        <w:rPr>
          <w:sz w:val="28"/>
          <w:szCs w:val="28"/>
        </w:rPr>
        <w:t xml:space="preserve"> [8]</w:t>
      </w:r>
    </w:p>
    <w:p w:rsidR="004A4E10" w:rsidRPr="000B1DDF" w:rsidRDefault="004A4E10" w:rsidP="003B4308">
      <w:pPr>
        <w:numPr>
          <w:ilvl w:val="12"/>
          <w:numId w:val="0"/>
        </w:numPr>
        <w:spacing w:line="360" w:lineRule="auto"/>
        <w:ind w:firstLine="720"/>
        <w:jc w:val="both"/>
        <w:rPr>
          <w:sz w:val="28"/>
          <w:szCs w:val="28"/>
          <w:lang w:val="ru-RU"/>
        </w:rPr>
      </w:pPr>
      <w:r w:rsidRPr="004A4E10">
        <w:rPr>
          <w:sz w:val="28"/>
          <w:szCs w:val="28"/>
          <w:lang w:val="ru-RU"/>
        </w:rPr>
        <w:t>Создание общества путем учреждения осуществляется по решению учредителей (учредителя). Решение об учреждении общества принимается учредительным собранием.</w:t>
      </w:r>
      <w:r w:rsidR="000B1DDF" w:rsidRPr="000B1DDF">
        <w:rPr>
          <w:sz w:val="28"/>
          <w:szCs w:val="28"/>
          <w:lang w:val="ru-RU"/>
        </w:rPr>
        <w:t xml:space="preserve"> [8]</w:t>
      </w:r>
    </w:p>
    <w:p w:rsidR="004A4E10" w:rsidRPr="000B1DDF" w:rsidRDefault="004A4E10" w:rsidP="003B4308">
      <w:pPr>
        <w:numPr>
          <w:ilvl w:val="12"/>
          <w:numId w:val="0"/>
        </w:numPr>
        <w:spacing w:line="360" w:lineRule="auto"/>
        <w:ind w:firstLine="720"/>
        <w:jc w:val="both"/>
        <w:rPr>
          <w:sz w:val="28"/>
          <w:szCs w:val="28"/>
          <w:lang w:val="ru-RU"/>
        </w:rPr>
      </w:pPr>
      <w:r w:rsidRPr="004A4E10">
        <w:rPr>
          <w:sz w:val="28"/>
          <w:szCs w:val="28"/>
          <w:lang w:val="ru-RU"/>
        </w:rPr>
        <w:t>Решение об учреждении общества должно отражать результаты голосования учредителей и принятые ими решения по вопросам учреждения общества, утверждения устава общества, избрания органов управления общества.</w:t>
      </w:r>
      <w:r w:rsidR="000B1DDF" w:rsidRPr="000B1DDF">
        <w:rPr>
          <w:sz w:val="28"/>
          <w:szCs w:val="28"/>
          <w:lang w:val="ru-RU"/>
        </w:rPr>
        <w:t xml:space="preserve"> [8]</w:t>
      </w:r>
    </w:p>
    <w:p w:rsidR="004A4E10" w:rsidRPr="000B1DDF" w:rsidRDefault="004A4E10" w:rsidP="003B4308">
      <w:pPr>
        <w:numPr>
          <w:ilvl w:val="12"/>
          <w:numId w:val="0"/>
        </w:numPr>
        <w:spacing w:line="360" w:lineRule="auto"/>
        <w:ind w:firstLine="720"/>
        <w:jc w:val="both"/>
        <w:rPr>
          <w:sz w:val="28"/>
          <w:szCs w:val="28"/>
          <w:lang w:val="ru-RU"/>
        </w:rPr>
      </w:pPr>
      <w:r w:rsidRPr="004A4E10">
        <w:rPr>
          <w:sz w:val="28"/>
          <w:szCs w:val="28"/>
          <w:lang w:val="ru-RU"/>
        </w:rPr>
        <w:t>Решение об учреждении общества, утверждении его устава и утверждении денежной оценки ценных бумаг, других вещей или имущественных прав либо иных прав, имеющих денежную оценку, вносимых учредителем в оплату акций общества, принимается учредителями единогласно.</w:t>
      </w:r>
      <w:r w:rsidR="000B1DDF" w:rsidRPr="000B1DDF">
        <w:rPr>
          <w:sz w:val="28"/>
          <w:szCs w:val="28"/>
          <w:lang w:val="ru-RU"/>
        </w:rPr>
        <w:t xml:space="preserve"> [8]</w:t>
      </w:r>
    </w:p>
    <w:p w:rsidR="004A4E10" w:rsidRPr="000B1DDF" w:rsidRDefault="004A4E10" w:rsidP="003B4308">
      <w:pPr>
        <w:numPr>
          <w:ilvl w:val="12"/>
          <w:numId w:val="0"/>
        </w:numPr>
        <w:spacing w:line="360" w:lineRule="auto"/>
        <w:ind w:firstLine="720"/>
        <w:jc w:val="both"/>
        <w:rPr>
          <w:sz w:val="28"/>
          <w:szCs w:val="28"/>
          <w:lang w:val="ru-RU"/>
        </w:rPr>
      </w:pPr>
      <w:r w:rsidRPr="004A4E10">
        <w:rPr>
          <w:sz w:val="28"/>
          <w:szCs w:val="28"/>
          <w:lang w:val="ru-RU"/>
        </w:rPr>
        <w:t>Избрание органов управления общества осуществляется учредителями большинством в три четверти голосов, которые представляют подлежащие размещению среди учредителей общества акции.</w:t>
      </w:r>
      <w:r w:rsidR="000B1DDF" w:rsidRPr="000B1DDF">
        <w:rPr>
          <w:sz w:val="28"/>
          <w:szCs w:val="28"/>
          <w:lang w:val="ru-RU"/>
        </w:rPr>
        <w:t xml:space="preserve"> [8]</w:t>
      </w:r>
    </w:p>
    <w:p w:rsidR="004A4E10" w:rsidRPr="000B1DDF" w:rsidRDefault="004A4E10" w:rsidP="003B4308">
      <w:pPr>
        <w:numPr>
          <w:ilvl w:val="12"/>
          <w:numId w:val="0"/>
        </w:numPr>
        <w:spacing w:line="307" w:lineRule="auto"/>
        <w:ind w:firstLine="720"/>
        <w:jc w:val="both"/>
        <w:rPr>
          <w:sz w:val="28"/>
          <w:szCs w:val="28"/>
          <w:lang w:val="ru-RU"/>
        </w:rPr>
      </w:pPr>
      <w:r w:rsidRPr="004A4E10">
        <w:rPr>
          <w:sz w:val="28"/>
          <w:szCs w:val="28"/>
          <w:lang w:val="ru-RU"/>
        </w:rPr>
        <w:t>Учредители общества заключают между собой письменный договор о его создании, определяющий порядок осуществления ими совместной деятельности по учреждению общества, размер уставного капитала общества, категории и типы акций, подлежащих размещению среди учредителей, размер и порядок их оплаты, права и обязанности учредителей по созданию общества.</w:t>
      </w:r>
      <w:r w:rsidR="000B1DDF" w:rsidRPr="000B1DDF">
        <w:rPr>
          <w:sz w:val="28"/>
          <w:szCs w:val="28"/>
          <w:lang w:val="ru-RU"/>
        </w:rPr>
        <w:t>[8]</w:t>
      </w:r>
    </w:p>
    <w:p w:rsidR="004A4E10" w:rsidRPr="004A4E10" w:rsidRDefault="004A4E10" w:rsidP="00C10460">
      <w:pPr>
        <w:numPr>
          <w:ilvl w:val="12"/>
          <w:numId w:val="0"/>
        </w:numPr>
        <w:spacing w:line="307" w:lineRule="auto"/>
        <w:ind w:firstLine="709"/>
        <w:jc w:val="both"/>
        <w:rPr>
          <w:sz w:val="28"/>
          <w:szCs w:val="28"/>
          <w:lang w:val="ru-RU"/>
        </w:rPr>
      </w:pPr>
      <w:r w:rsidRPr="004A4E10">
        <w:rPr>
          <w:sz w:val="28"/>
          <w:szCs w:val="28"/>
          <w:lang w:val="ru-RU"/>
        </w:rPr>
        <w:t>Договор о создании общества не является учредительным документом</w:t>
      </w:r>
    </w:p>
    <w:p w:rsidR="004A4E10" w:rsidRPr="004A4E10" w:rsidRDefault="004A4E10" w:rsidP="003B4308">
      <w:pPr>
        <w:numPr>
          <w:ilvl w:val="12"/>
          <w:numId w:val="0"/>
        </w:numPr>
        <w:spacing w:line="307" w:lineRule="auto"/>
        <w:jc w:val="both"/>
        <w:rPr>
          <w:sz w:val="28"/>
          <w:szCs w:val="28"/>
          <w:lang w:val="ru-RU"/>
        </w:rPr>
      </w:pPr>
      <w:r w:rsidRPr="004A4E10">
        <w:rPr>
          <w:sz w:val="28"/>
          <w:szCs w:val="28"/>
          <w:lang w:val="ru-RU"/>
        </w:rPr>
        <w:t>общества.</w:t>
      </w:r>
    </w:p>
    <w:p w:rsidR="004A4E10" w:rsidRPr="000B1DDF" w:rsidRDefault="004A4E10" w:rsidP="003B4308">
      <w:pPr>
        <w:numPr>
          <w:ilvl w:val="12"/>
          <w:numId w:val="0"/>
        </w:numPr>
        <w:spacing w:line="307" w:lineRule="auto"/>
        <w:ind w:firstLine="720"/>
        <w:jc w:val="both"/>
        <w:rPr>
          <w:sz w:val="28"/>
          <w:szCs w:val="28"/>
          <w:lang w:val="ru-RU"/>
        </w:rPr>
      </w:pPr>
      <w:r w:rsidRPr="004A4E10">
        <w:rPr>
          <w:sz w:val="28"/>
          <w:szCs w:val="28"/>
          <w:lang w:val="ru-RU"/>
        </w:rPr>
        <w:t>Создание общества с участием иностранных инвесторов осуществляется в соответствии с федеральными законами РФ об иностранных инвестициях.</w:t>
      </w:r>
      <w:r w:rsidR="000B1DDF" w:rsidRPr="000B1DDF">
        <w:rPr>
          <w:sz w:val="28"/>
          <w:szCs w:val="28"/>
          <w:lang w:val="ru-RU"/>
        </w:rPr>
        <w:t>[4]</w:t>
      </w:r>
    </w:p>
    <w:p w:rsidR="004A4E10" w:rsidRPr="004A4E10" w:rsidRDefault="004A4E10" w:rsidP="003B4308">
      <w:pPr>
        <w:numPr>
          <w:ilvl w:val="12"/>
          <w:numId w:val="0"/>
        </w:numPr>
        <w:spacing w:line="307" w:lineRule="auto"/>
        <w:jc w:val="both"/>
        <w:rPr>
          <w:sz w:val="28"/>
          <w:szCs w:val="28"/>
          <w:lang w:val="ru-RU"/>
        </w:rPr>
      </w:pPr>
    </w:p>
    <w:p w:rsidR="004A4E10" w:rsidRPr="000B1DDF" w:rsidRDefault="004A4E10" w:rsidP="00C10460">
      <w:pPr>
        <w:numPr>
          <w:ilvl w:val="12"/>
          <w:numId w:val="0"/>
        </w:numPr>
        <w:spacing w:line="307" w:lineRule="auto"/>
        <w:ind w:firstLine="720"/>
        <w:jc w:val="both"/>
        <w:rPr>
          <w:sz w:val="28"/>
          <w:szCs w:val="28"/>
          <w:lang w:val="ru-RU"/>
        </w:rPr>
      </w:pPr>
      <w:r w:rsidRPr="004A4E10">
        <w:rPr>
          <w:sz w:val="28"/>
          <w:szCs w:val="28"/>
          <w:lang w:val="ru-RU"/>
        </w:rPr>
        <w:t>Число учредителей открытого общества не ограничено. Число учредителей закрытого общества не может превышать пятидесяти. Общество не может иметь в качестве единственного учредителя (акционера) другое хозяйственное общество, состоящее из одного лица.</w:t>
      </w:r>
      <w:r w:rsidR="000B1DDF" w:rsidRPr="000B1DDF">
        <w:rPr>
          <w:sz w:val="28"/>
          <w:szCs w:val="28"/>
          <w:lang w:val="ru-RU"/>
        </w:rPr>
        <w:t xml:space="preserve"> [8]</w:t>
      </w:r>
    </w:p>
    <w:p w:rsidR="004A4E10" w:rsidRPr="000B1DDF" w:rsidRDefault="004A4E10" w:rsidP="003B4308">
      <w:pPr>
        <w:numPr>
          <w:ilvl w:val="12"/>
          <w:numId w:val="0"/>
        </w:numPr>
        <w:spacing w:line="307" w:lineRule="auto"/>
        <w:ind w:firstLine="720"/>
        <w:jc w:val="both"/>
        <w:rPr>
          <w:sz w:val="28"/>
          <w:szCs w:val="28"/>
          <w:lang w:val="ru-RU"/>
        </w:rPr>
      </w:pPr>
      <w:r w:rsidRPr="004A4E10">
        <w:rPr>
          <w:sz w:val="28"/>
          <w:szCs w:val="28"/>
          <w:lang w:val="ru-RU"/>
        </w:rPr>
        <w:t>Реорганизация общества может быть осуществлена в форме слияния, присоединения, разделения, выделения и преобразования.</w:t>
      </w:r>
      <w:r w:rsidR="000B1DDF" w:rsidRPr="000B1DDF">
        <w:rPr>
          <w:sz w:val="28"/>
          <w:szCs w:val="28"/>
          <w:lang w:val="ru-RU"/>
        </w:rPr>
        <w:t xml:space="preserve"> [5]</w:t>
      </w:r>
    </w:p>
    <w:p w:rsidR="004A4E10" w:rsidRPr="000B1DDF" w:rsidRDefault="004A4E10" w:rsidP="003B4308">
      <w:pPr>
        <w:numPr>
          <w:ilvl w:val="12"/>
          <w:numId w:val="0"/>
        </w:numPr>
        <w:spacing w:line="307" w:lineRule="auto"/>
        <w:ind w:firstLine="720"/>
        <w:jc w:val="both"/>
        <w:rPr>
          <w:sz w:val="28"/>
          <w:szCs w:val="28"/>
          <w:lang w:val="ru-RU"/>
        </w:rPr>
      </w:pPr>
      <w:r w:rsidRPr="004A4E10">
        <w:rPr>
          <w:sz w:val="28"/>
          <w:szCs w:val="28"/>
          <w:lang w:val="ru-RU"/>
        </w:rPr>
        <w:t>Общество считается реорганизованным, за исключением случаев реорганизации в форме присоединения, с момента государственной регистрации вновь возникших юридических лиц.</w:t>
      </w:r>
      <w:r w:rsidR="000B1DDF" w:rsidRPr="000B1DDF">
        <w:rPr>
          <w:sz w:val="28"/>
          <w:szCs w:val="28"/>
          <w:lang w:val="ru-RU"/>
        </w:rPr>
        <w:t xml:space="preserve"> [5]</w:t>
      </w:r>
    </w:p>
    <w:p w:rsidR="004A4E10" w:rsidRPr="000B1DDF" w:rsidRDefault="004A4E10" w:rsidP="003B4308">
      <w:pPr>
        <w:numPr>
          <w:ilvl w:val="12"/>
          <w:numId w:val="0"/>
        </w:numPr>
        <w:spacing w:line="307" w:lineRule="auto"/>
        <w:ind w:firstLine="720"/>
        <w:jc w:val="both"/>
        <w:rPr>
          <w:sz w:val="28"/>
          <w:szCs w:val="28"/>
        </w:rPr>
      </w:pPr>
      <w:r w:rsidRPr="004A4E10">
        <w:rPr>
          <w:sz w:val="28"/>
          <w:szCs w:val="28"/>
          <w:lang w:val="ru-RU"/>
        </w:rPr>
        <w:t>При реорганизации общества путем присоединения к другому обществу первое из них считается реорганизованным с момента внесения органом государственной регистрации в единый государственный реестр юридических лиц записи о прекращении деятельности присоединенного общества.</w:t>
      </w:r>
      <w:r w:rsidR="000B1DDF" w:rsidRPr="000B1DDF">
        <w:rPr>
          <w:sz w:val="28"/>
          <w:szCs w:val="28"/>
          <w:lang w:val="ru-RU"/>
        </w:rPr>
        <w:t xml:space="preserve"> [</w:t>
      </w:r>
      <w:r w:rsidR="000B1DDF">
        <w:rPr>
          <w:sz w:val="28"/>
          <w:szCs w:val="28"/>
        </w:rPr>
        <w:t>5]</w:t>
      </w:r>
    </w:p>
    <w:p w:rsidR="004A4E10" w:rsidRPr="000B1DDF" w:rsidRDefault="004A4E10" w:rsidP="003B4308">
      <w:pPr>
        <w:numPr>
          <w:ilvl w:val="12"/>
          <w:numId w:val="0"/>
        </w:numPr>
        <w:spacing w:line="307" w:lineRule="auto"/>
        <w:ind w:firstLine="720"/>
        <w:jc w:val="both"/>
        <w:rPr>
          <w:sz w:val="28"/>
          <w:szCs w:val="28"/>
          <w:lang w:val="ru-RU"/>
        </w:rPr>
      </w:pPr>
      <w:r w:rsidRPr="004A4E10">
        <w:rPr>
          <w:sz w:val="28"/>
          <w:szCs w:val="28"/>
          <w:lang w:val="ru-RU"/>
        </w:rPr>
        <w:t>Не позднее 30 дней с даты принятия решения о реорганизации общество в письменной форме уведомляет об этом своих кредиторов. Кредитор вправе требовать от общества прекращения или досрочного исполнения обязательств и возмещения убытков путем письменного уведомления в срок, не позднее 30 дней с даты направления обществом кредитору уведомления о реорганизации в форме слияния, присоединения или преобразования; не позднее 60 дней с даты направления обществом кредитору уведомления о реорганизации в форме разделения или выделения.</w:t>
      </w:r>
      <w:r w:rsidR="000B1DDF" w:rsidRPr="000B1DDF">
        <w:rPr>
          <w:sz w:val="28"/>
          <w:szCs w:val="28"/>
          <w:lang w:val="ru-RU"/>
        </w:rPr>
        <w:t xml:space="preserve"> [5]</w:t>
      </w:r>
    </w:p>
    <w:p w:rsidR="00F74CA8" w:rsidRPr="000B1DDF" w:rsidRDefault="004A4E10" w:rsidP="003B4308">
      <w:pPr>
        <w:numPr>
          <w:ilvl w:val="12"/>
          <w:numId w:val="0"/>
        </w:numPr>
        <w:spacing w:line="307" w:lineRule="auto"/>
        <w:ind w:firstLine="720"/>
        <w:jc w:val="both"/>
        <w:rPr>
          <w:sz w:val="28"/>
          <w:szCs w:val="28"/>
        </w:rPr>
      </w:pPr>
      <w:r w:rsidRPr="004A4E10">
        <w:rPr>
          <w:sz w:val="28"/>
          <w:szCs w:val="28"/>
          <w:lang w:val="ru-RU"/>
        </w:rPr>
        <w:t>Если разделительный баланс не дает возможности определить правопреемника реорганизованного общества, то вновь возникшие юридические лица несут солидарную ответственность по обязательствам реорганизованного общества перед его кредиторами.</w:t>
      </w:r>
      <w:r w:rsidR="000B1DDF" w:rsidRPr="000B1DDF">
        <w:rPr>
          <w:sz w:val="28"/>
          <w:szCs w:val="28"/>
          <w:lang w:val="ru-RU"/>
        </w:rPr>
        <w:t xml:space="preserve"> [</w:t>
      </w:r>
      <w:r w:rsidR="000B1DDF">
        <w:rPr>
          <w:sz w:val="28"/>
          <w:szCs w:val="28"/>
        </w:rPr>
        <w:t>5]</w:t>
      </w:r>
    </w:p>
    <w:p w:rsidR="00167C42" w:rsidRDefault="00167C42" w:rsidP="003B4308">
      <w:pPr>
        <w:numPr>
          <w:ilvl w:val="12"/>
          <w:numId w:val="0"/>
        </w:numPr>
        <w:spacing w:line="307" w:lineRule="auto"/>
        <w:ind w:firstLine="720"/>
        <w:jc w:val="both"/>
        <w:rPr>
          <w:sz w:val="28"/>
          <w:szCs w:val="28"/>
          <w:lang w:val="ru-RU"/>
        </w:rPr>
      </w:pPr>
    </w:p>
    <w:p w:rsidR="00167C42" w:rsidRDefault="00167C42" w:rsidP="003B4308">
      <w:pPr>
        <w:numPr>
          <w:ilvl w:val="12"/>
          <w:numId w:val="0"/>
        </w:numPr>
        <w:spacing w:line="307" w:lineRule="auto"/>
        <w:ind w:firstLine="720"/>
        <w:jc w:val="both"/>
        <w:rPr>
          <w:sz w:val="28"/>
          <w:szCs w:val="28"/>
          <w:lang w:val="ru-RU"/>
        </w:rPr>
      </w:pPr>
    </w:p>
    <w:p w:rsidR="004A4E10" w:rsidRPr="002604D4" w:rsidRDefault="00711B0F" w:rsidP="003B4308">
      <w:pPr>
        <w:numPr>
          <w:ilvl w:val="12"/>
          <w:numId w:val="0"/>
        </w:numPr>
        <w:spacing w:line="360" w:lineRule="auto"/>
        <w:jc w:val="both"/>
        <w:rPr>
          <w:b/>
          <w:bCs/>
          <w:sz w:val="28"/>
          <w:szCs w:val="28"/>
          <w:lang w:val="ru-RU"/>
        </w:rPr>
      </w:pPr>
      <w:r w:rsidRPr="002604D4">
        <w:rPr>
          <w:b/>
          <w:bCs/>
          <w:sz w:val="28"/>
          <w:szCs w:val="28"/>
          <w:lang w:val="ru-RU"/>
        </w:rPr>
        <w:t xml:space="preserve">                                </w:t>
      </w:r>
      <w:r w:rsidR="002604D4">
        <w:rPr>
          <w:b/>
          <w:bCs/>
          <w:sz w:val="28"/>
          <w:szCs w:val="28"/>
          <w:lang w:val="ru-RU"/>
        </w:rPr>
        <w:t xml:space="preserve">     </w:t>
      </w:r>
      <w:r w:rsidRPr="002604D4">
        <w:rPr>
          <w:b/>
          <w:bCs/>
          <w:sz w:val="28"/>
          <w:szCs w:val="28"/>
          <w:lang w:val="ru-RU"/>
        </w:rPr>
        <w:t xml:space="preserve">    </w:t>
      </w:r>
      <w:r w:rsidR="003444C2" w:rsidRPr="002604D4">
        <w:rPr>
          <w:b/>
          <w:bCs/>
          <w:sz w:val="28"/>
          <w:szCs w:val="28"/>
          <w:lang w:val="ru-RU"/>
        </w:rPr>
        <w:t>1.3</w:t>
      </w:r>
      <w:r w:rsidR="002B77F2" w:rsidRPr="002604D4">
        <w:rPr>
          <w:b/>
          <w:bCs/>
          <w:sz w:val="28"/>
          <w:szCs w:val="28"/>
          <w:lang w:val="ru-RU"/>
        </w:rPr>
        <w:t xml:space="preserve"> </w:t>
      </w:r>
      <w:r w:rsidR="004A4E10" w:rsidRPr="002604D4">
        <w:rPr>
          <w:b/>
          <w:bCs/>
          <w:sz w:val="28"/>
          <w:szCs w:val="28"/>
          <w:lang w:val="ru-RU"/>
        </w:rPr>
        <w:t>Типы акционерных обществ</w:t>
      </w:r>
    </w:p>
    <w:p w:rsidR="00852773" w:rsidRPr="004A4E10" w:rsidRDefault="00852773" w:rsidP="003B4308">
      <w:pPr>
        <w:numPr>
          <w:ilvl w:val="12"/>
          <w:numId w:val="0"/>
        </w:numPr>
        <w:spacing w:line="360" w:lineRule="auto"/>
        <w:jc w:val="both"/>
        <w:rPr>
          <w:sz w:val="28"/>
          <w:szCs w:val="28"/>
          <w:lang w:val="ru-RU"/>
        </w:rPr>
      </w:pPr>
    </w:p>
    <w:p w:rsidR="004A4E10" w:rsidRPr="004A4E10" w:rsidRDefault="004A4E10" w:rsidP="003B4308">
      <w:pPr>
        <w:numPr>
          <w:ilvl w:val="12"/>
          <w:numId w:val="0"/>
        </w:numPr>
        <w:spacing w:line="360" w:lineRule="auto"/>
        <w:ind w:firstLine="720"/>
        <w:jc w:val="both"/>
        <w:rPr>
          <w:sz w:val="28"/>
          <w:szCs w:val="28"/>
          <w:lang w:val="ru-RU"/>
        </w:rPr>
      </w:pPr>
      <w:r w:rsidRPr="004A4E10">
        <w:rPr>
          <w:sz w:val="28"/>
          <w:szCs w:val="28"/>
          <w:lang w:val="ru-RU"/>
        </w:rPr>
        <w:t xml:space="preserve">Общество может быть </w:t>
      </w:r>
      <w:r w:rsidRPr="004A4E10">
        <w:rPr>
          <w:sz w:val="28"/>
          <w:szCs w:val="28"/>
          <w:u w:val="single"/>
          <w:lang w:val="ru-RU"/>
        </w:rPr>
        <w:t>открытым</w:t>
      </w:r>
      <w:r w:rsidRPr="004A4E10">
        <w:rPr>
          <w:sz w:val="28"/>
          <w:szCs w:val="28"/>
          <w:lang w:val="ru-RU"/>
        </w:rPr>
        <w:t xml:space="preserve"> или </w:t>
      </w:r>
      <w:r w:rsidRPr="004A4E10">
        <w:rPr>
          <w:sz w:val="28"/>
          <w:szCs w:val="28"/>
          <w:u w:val="single"/>
          <w:lang w:val="ru-RU"/>
        </w:rPr>
        <w:t>закрытым</w:t>
      </w:r>
      <w:r w:rsidRPr="004A4E10">
        <w:rPr>
          <w:sz w:val="28"/>
          <w:szCs w:val="28"/>
          <w:lang w:val="ru-RU"/>
        </w:rPr>
        <w:t>, что отражается в его уставе и фирменном наименовании.</w:t>
      </w:r>
    </w:p>
    <w:p w:rsidR="004A4E10" w:rsidRPr="0005720B" w:rsidRDefault="004A4E10" w:rsidP="003B4308">
      <w:pPr>
        <w:numPr>
          <w:ilvl w:val="12"/>
          <w:numId w:val="0"/>
        </w:numPr>
        <w:spacing w:line="360" w:lineRule="auto"/>
        <w:ind w:firstLine="720"/>
        <w:jc w:val="both"/>
        <w:rPr>
          <w:sz w:val="28"/>
          <w:szCs w:val="28"/>
        </w:rPr>
      </w:pPr>
      <w:r w:rsidRPr="004A4E10">
        <w:rPr>
          <w:sz w:val="28"/>
          <w:szCs w:val="28"/>
          <w:lang w:val="ru-RU"/>
        </w:rPr>
        <w:t xml:space="preserve">Акционеры </w:t>
      </w:r>
      <w:r w:rsidRPr="004A4E10">
        <w:rPr>
          <w:sz w:val="28"/>
          <w:szCs w:val="28"/>
          <w:u w:val="single"/>
          <w:lang w:val="ru-RU"/>
        </w:rPr>
        <w:t>открытого общества</w:t>
      </w:r>
      <w:r w:rsidRPr="004A4E10">
        <w:rPr>
          <w:sz w:val="28"/>
          <w:szCs w:val="28"/>
          <w:lang w:val="ru-RU"/>
        </w:rPr>
        <w:t xml:space="preserve"> могут отчуждать принадлежащие им акции без согласия других акционеров этого общества. Такое общество вправе проводить открытую подписку на выпускаемые им акции и осуществлять их свободную продажу в соответствии с законодательством РФ. Открытое общество вправе проводить закрытую подписку на выпускаемые им акции, за исключением случаев, когда возможность проведения закрытой подписки ограничена уставом общества или требованиями правовых актов Российской Федерации.</w:t>
      </w:r>
      <w:r w:rsidR="0005720B" w:rsidRPr="0005720B">
        <w:rPr>
          <w:sz w:val="28"/>
          <w:szCs w:val="28"/>
          <w:lang w:val="ru-RU"/>
        </w:rPr>
        <w:t xml:space="preserve"> [</w:t>
      </w:r>
      <w:r w:rsidR="0005720B">
        <w:rPr>
          <w:sz w:val="28"/>
          <w:szCs w:val="28"/>
        </w:rPr>
        <w:t>8]</w:t>
      </w:r>
    </w:p>
    <w:p w:rsidR="004A4E10" w:rsidRPr="004A4E10" w:rsidRDefault="004A4E10" w:rsidP="003B4308">
      <w:pPr>
        <w:numPr>
          <w:ilvl w:val="12"/>
          <w:numId w:val="0"/>
        </w:numPr>
        <w:spacing w:line="360" w:lineRule="auto"/>
        <w:ind w:firstLine="720"/>
        <w:jc w:val="both"/>
        <w:rPr>
          <w:sz w:val="28"/>
          <w:szCs w:val="28"/>
          <w:lang w:val="ru-RU"/>
        </w:rPr>
      </w:pPr>
      <w:r w:rsidRPr="004A4E10">
        <w:rPr>
          <w:sz w:val="28"/>
          <w:szCs w:val="28"/>
          <w:lang w:val="ru-RU"/>
        </w:rPr>
        <w:t>Число акционеров открытого общества не ограничено.</w:t>
      </w:r>
    </w:p>
    <w:p w:rsidR="004A4E10" w:rsidRPr="0005720B" w:rsidRDefault="004A4E10" w:rsidP="003444C2">
      <w:pPr>
        <w:numPr>
          <w:ilvl w:val="12"/>
          <w:numId w:val="0"/>
        </w:numPr>
        <w:spacing w:line="360" w:lineRule="auto"/>
        <w:ind w:firstLine="709"/>
        <w:jc w:val="both"/>
        <w:rPr>
          <w:sz w:val="28"/>
          <w:szCs w:val="28"/>
        </w:rPr>
      </w:pPr>
      <w:r w:rsidRPr="004A4E10">
        <w:rPr>
          <w:sz w:val="28"/>
          <w:szCs w:val="28"/>
          <w:lang w:val="ru-RU"/>
        </w:rPr>
        <w:t>Основными характеристиками открытого общества являются масштабы объединенного капитала и большое количество владельцев. Основная идея, которая обычно преследуется при создании такой формы частного предприятия, заключается в привлечении и концентрации больших денежных средств (капитала) физических и юридических лиц с целью их использования для получения прибыли.</w:t>
      </w:r>
      <w:r w:rsidR="0005720B">
        <w:rPr>
          <w:sz w:val="28"/>
          <w:szCs w:val="28"/>
          <w:lang w:val="ru-RU"/>
        </w:rPr>
        <w:t xml:space="preserve"> </w:t>
      </w:r>
      <w:r w:rsidR="0005720B" w:rsidRPr="0005720B">
        <w:rPr>
          <w:sz w:val="28"/>
          <w:szCs w:val="28"/>
          <w:lang w:val="ru-RU"/>
        </w:rPr>
        <w:t>[</w:t>
      </w:r>
      <w:r w:rsidR="0005720B">
        <w:rPr>
          <w:sz w:val="28"/>
          <w:szCs w:val="28"/>
        </w:rPr>
        <w:t>5]</w:t>
      </w:r>
    </w:p>
    <w:p w:rsidR="00711B0F" w:rsidRPr="0005720B" w:rsidRDefault="004A4E10" w:rsidP="003B4308">
      <w:pPr>
        <w:numPr>
          <w:ilvl w:val="12"/>
          <w:numId w:val="0"/>
        </w:numPr>
        <w:spacing w:line="360" w:lineRule="auto"/>
        <w:ind w:firstLine="720"/>
        <w:jc w:val="both"/>
        <w:rPr>
          <w:sz w:val="28"/>
          <w:szCs w:val="28"/>
          <w:lang w:val="ru-RU"/>
        </w:rPr>
      </w:pPr>
      <w:r w:rsidRPr="004A4E10">
        <w:rPr>
          <w:sz w:val="28"/>
          <w:szCs w:val="28"/>
          <w:lang w:val="ru-RU"/>
        </w:rPr>
        <w:t xml:space="preserve">Общество, акции которого распределяются только среди его учредителей или иного, заранее определенного круга лиц, признается </w:t>
      </w:r>
      <w:r w:rsidRPr="004A4E10">
        <w:rPr>
          <w:sz w:val="28"/>
          <w:szCs w:val="28"/>
          <w:u w:val="single"/>
          <w:lang w:val="ru-RU"/>
        </w:rPr>
        <w:t>закрытым обществом</w:t>
      </w:r>
      <w:r w:rsidRPr="004A4E10">
        <w:rPr>
          <w:sz w:val="28"/>
          <w:szCs w:val="28"/>
          <w:lang w:val="ru-RU"/>
        </w:rPr>
        <w:t xml:space="preserve">. </w:t>
      </w:r>
      <w:r w:rsidR="00711B0F">
        <w:rPr>
          <w:sz w:val="28"/>
          <w:szCs w:val="28"/>
          <w:lang w:val="ru-RU"/>
        </w:rPr>
        <w:t xml:space="preserve"> </w:t>
      </w:r>
      <w:r w:rsidR="0005720B" w:rsidRPr="0005720B">
        <w:rPr>
          <w:sz w:val="28"/>
          <w:szCs w:val="28"/>
          <w:lang w:val="ru-RU"/>
        </w:rPr>
        <w:t>[7]</w:t>
      </w:r>
    </w:p>
    <w:p w:rsidR="004A4E10" w:rsidRPr="0005720B" w:rsidRDefault="004A4E10" w:rsidP="003B4308">
      <w:pPr>
        <w:numPr>
          <w:ilvl w:val="12"/>
          <w:numId w:val="0"/>
        </w:numPr>
        <w:spacing w:line="360" w:lineRule="auto"/>
        <w:ind w:firstLine="720"/>
        <w:jc w:val="both"/>
        <w:rPr>
          <w:sz w:val="28"/>
          <w:szCs w:val="28"/>
        </w:rPr>
      </w:pPr>
      <w:r w:rsidRPr="004A4E10">
        <w:rPr>
          <w:sz w:val="28"/>
          <w:szCs w:val="28"/>
          <w:lang w:val="ru-RU"/>
        </w:rPr>
        <w:t>Такое общество не вправе проводить открытую подписку на выпускаемые им акции либо иным образом предлагать их для приобретения неограниченному кругу лиц.</w:t>
      </w:r>
      <w:r w:rsidR="0005720B" w:rsidRPr="0005720B">
        <w:rPr>
          <w:sz w:val="28"/>
          <w:szCs w:val="28"/>
          <w:lang w:val="ru-RU"/>
        </w:rPr>
        <w:t xml:space="preserve"> [</w:t>
      </w:r>
      <w:r w:rsidR="0005720B">
        <w:rPr>
          <w:sz w:val="28"/>
          <w:szCs w:val="28"/>
        </w:rPr>
        <w:t>7]</w:t>
      </w:r>
    </w:p>
    <w:p w:rsidR="00711B0F" w:rsidRPr="0005720B" w:rsidRDefault="004A4E10" w:rsidP="003B4308">
      <w:pPr>
        <w:numPr>
          <w:ilvl w:val="12"/>
          <w:numId w:val="0"/>
        </w:numPr>
        <w:spacing w:line="360" w:lineRule="auto"/>
        <w:ind w:firstLine="720"/>
        <w:jc w:val="both"/>
        <w:rPr>
          <w:sz w:val="28"/>
          <w:szCs w:val="28"/>
        </w:rPr>
      </w:pPr>
      <w:r w:rsidRPr="004A4E10">
        <w:rPr>
          <w:sz w:val="28"/>
          <w:szCs w:val="28"/>
          <w:lang w:val="ru-RU"/>
        </w:rPr>
        <w:t xml:space="preserve">Число акционеров закрытого общества не должно превышать пятидесяти. </w:t>
      </w:r>
      <w:r w:rsidR="0005720B">
        <w:rPr>
          <w:sz w:val="28"/>
          <w:szCs w:val="28"/>
        </w:rPr>
        <w:t>[7]</w:t>
      </w:r>
    </w:p>
    <w:p w:rsidR="004A4E10" w:rsidRPr="0005720B" w:rsidRDefault="004A4E10" w:rsidP="003B4308">
      <w:pPr>
        <w:numPr>
          <w:ilvl w:val="12"/>
          <w:numId w:val="0"/>
        </w:numPr>
        <w:spacing w:line="360" w:lineRule="auto"/>
        <w:ind w:firstLine="720"/>
        <w:jc w:val="both"/>
        <w:rPr>
          <w:sz w:val="28"/>
          <w:szCs w:val="28"/>
        </w:rPr>
      </w:pPr>
      <w:r w:rsidRPr="004A4E10">
        <w:rPr>
          <w:sz w:val="28"/>
          <w:szCs w:val="28"/>
          <w:lang w:val="ru-RU"/>
        </w:rPr>
        <w:t>В случае, если число акционеров закрытого общества превысит установленный настоящим пунктом предел, указанное общество в течение одного года должно преобразоваться в открытое. Если число его акционеров не уменьшится до установленного настоящим пунктом предела, общество подлежит ликвидации в судебном порядке.</w:t>
      </w:r>
      <w:r w:rsidR="0005720B" w:rsidRPr="0005720B">
        <w:rPr>
          <w:sz w:val="28"/>
          <w:szCs w:val="28"/>
          <w:lang w:val="ru-RU"/>
        </w:rPr>
        <w:t xml:space="preserve"> [</w:t>
      </w:r>
      <w:r w:rsidR="0005720B">
        <w:rPr>
          <w:sz w:val="28"/>
          <w:szCs w:val="28"/>
        </w:rPr>
        <w:t>7]</w:t>
      </w:r>
    </w:p>
    <w:p w:rsidR="004A4E10" w:rsidRPr="0005720B" w:rsidRDefault="004A4E10" w:rsidP="003B4308">
      <w:pPr>
        <w:numPr>
          <w:ilvl w:val="12"/>
          <w:numId w:val="0"/>
        </w:numPr>
        <w:spacing w:line="360" w:lineRule="auto"/>
        <w:ind w:firstLine="720"/>
        <w:jc w:val="both"/>
        <w:rPr>
          <w:sz w:val="28"/>
          <w:szCs w:val="28"/>
          <w:lang w:val="ru-RU"/>
        </w:rPr>
      </w:pPr>
      <w:r w:rsidRPr="004A4E10">
        <w:rPr>
          <w:sz w:val="28"/>
          <w:szCs w:val="28"/>
          <w:lang w:val="ru-RU"/>
        </w:rPr>
        <w:t>Акционеры закрытого общества имеют преимущественное право приобретения акций, продаваемых другими акционерами этого общества, по цене предложения другому лицу. Уставом общества может быть предусмотрено преимущественное право общества на приобретение акций, продаваемых его акционерами, если акционеры не использовали свое преимущественное право приобретения акций.</w:t>
      </w:r>
      <w:r w:rsidR="0005720B" w:rsidRPr="0005720B">
        <w:rPr>
          <w:sz w:val="28"/>
          <w:szCs w:val="28"/>
          <w:lang w:val="ru-RU"/>
        </w:rPr>
        <w:t>[7]</w:t>
      </w:r>
    </w:p>
    <w:p w:rsidR="004A4E10" w:rsidRPr="0005720B" w:rsidRDefault="004A4E10" w:rsidP="003B4308">
      <w:pPr>
        <w:numPr>
          <w:ilvl w:val="12"/>
          <w:numId w:val="0"/>
        </w:numPr>
        <w:spacing w:line="360" w:lineRule="auto"/>
        <w:ind w:firstLine="720"/>
        <w:jc w:val="both"/>
        <w:rPr>
          <w:sz w:val="28"/>
          <w:szCs w:val="28"/>
          <w:lang w:val="ru-RU"/>
        </w:rPr>
      </w:pPr>
      <w:r w:rsidRPr="004A4E10">
        <w:rPr>
          <w:sz w:val="28"/>
          <w:szCs w:val="28"/>
          <w:lang w:val="ru-RU"/>
        </w:rPr>
        <w:t>Порядок и сроки осуществления преимущественного права приобретения акций, продаваемых акционерами, устанавливаются уставом общества. Срок осуществления преимущественного права не может быть менее 30 и более 60 дней с момента предложения акций на продажу.</w:t>
      </w:r>
      <w:r w:rsidR="0005720B" w:rsidRPr="0005720B">
        <w:rPr>
          <w:sz w:val="28"/>
          <w:szCs w:val="28"/>
          <w:lang w:val="ru-RU"/>
        </w:rPr>
        <w:t xml:space="preserve"> [7]</w:t>
      </w:r>
    </w:p>
    <w:p w:rsidR="004A4E10" w:rsidRPr="0005720B" w:rsidRDefault="004A4E10" w:rsidP="003B4308">
      <w:pPr>
        <w:numPr>
          <w:ilvl w:val="12"/>
          <w:numId w:val="0"/>
        </w:numPr>
        <w:spacing w:line="360" w:lineRule="auto"/>
        <w:ind w:firstLine="720"/>
        <w:jc w:val="both"/>
        <w:rPr>
          <w:sz w:val="28"/>
          <w:szCs w:val="28"/>
        </w:rPr>
      </w:pPr>
      <w:r w:rsidRPr="004A4E10">
        <w:rPr>
          <w:sz w:val="28"/>
          <w:szCs w:val="28"/>
          <w:lang w:val="ru-RU"/>
        </w:rPr>
        <w:t>Общества, учредителями которых выступают в случаях, установленных федеральными законами, Российская Федерация, субъект Российской Федерации или муниципальное образование (за исключением обществ, образованных в процессе приватизации государственных и муниципальных предприятий), могут быть только открытыми.</w:t>
      </w:r>
      <w:r w:rsidR="0005720B" w:rsidRPr="0005720B">
        <w:rPr>
          <w:sz w:val="28"/>
          <w:szCs w:val="28"/>
          <w:lang w:val="ru-RU"/>
        </w:rPr>
        <w:t xml:space="preserve"> [</w:t>
      </w:r>
      <w:r w:rsidR="0005720B">
        <w:rPr>
          <w:sz w:val="28"/>
          <w:szCs w:val="28"/>
        </w:rPr>
        <w:t>7]</w:t>
      </w:r>
    </w:p>
    <w:p w:rsidR="0005720B" w:rsidRPr="00ED6EAB" w:rsidRDefault="0005720B" w:rsidP="003B4308">
      <w:pPr>
        <w:numPr>
          <w:ilvl w:val="12"/>
          <w:numId w:val="0"/>
        </w:numPr>
        <w:spacing w:line="360" w:lineRule="auto"/>
        <w:jc w:val="both"/>
        <w:rPr>
          <w:sz w:val="28"/>
          <w:szCs w:val="28"/>
          <w:lang w:val="ru-RU"/>
        </w:rPr>
      </w:pPr>
    </w:p>
    <w:p w:rsidR="004A4E10" w:rsidRPr="002604D4" w:rsidRDefault="001E1D54" w:rsidP="003B4308">
      <w:pPr>
        <w:numPr>
          <w:ilvl w:val="12"/>
          <w:numId w:val="0"/>
        </w:numPr>
        <w:spacing w:line="360" w:lineRule="auto"/>
        <w:jc w:val="both"/>
        <w:rPr>
          <w:b/>
          <w:bCs/>
          <w:sz w:val="28"/>
          <w:szCs w:val="28"/>
          <w:lang w:val="ru-RU"/>
        </w:rPr>
      </w:pPr>
      <w:r w:rsidRPr="002604D4">
        <w:rPr>
          <w:b/>
          <w:bCs/>
          <w:sz w:val="28"/>
          <w:szCs w:val="28"/>
          <w:lang w:val="ru-RU"/>
        </w:rPr>
        <w:t xml:space="preserve">                                      </w:t>
      </w:r>
      <w:r w:rsidR="0085695C" w:rsidRPr="002604D4">
        <w:rPr>
          <w:b/>
          <w:bCs/>
          <w:sz w:val="28"/>
          <w:szCs w:val="28"/>
          <w:lang w:val="ru-RU"/>
        </w:rPr>
        <w:t>1.4</w:t>
      </w:r>
      <w:r w:rsidR="00452ED6" w:rsidRPr="002604D4">
        <w:rPr>
          <w:b/>
          <w:bCs/>
          <w:sz w:val="28"/>
          <w:szCs w:val="28"/>
          <w:lang w:val="ru-RU"/>
        </w:rPr>
        <w:t xml:space="preserve"> </w:t>
      </w:r>
      <w:r w:rsidR="004A4E10" w:rsidRPr="002604D4">
        <w:rPr>
          <w:b/>
          <w:bCs/>
          <w:sz w:val="28"/>
          <w:szCs w:val="28"/>
          <w:lang w:val="ru-RU"/>
        </w:rPr>
        <w:t>Устав акционерного общества</w:t>
      </w:r>
    </w:p>
    <w:p w:rsidR="00852773" w:rsidRPr="004A4E10" w:rsidRDefault="00852773" w:rsidP="003B4308">
      <w:pPr>
        <w:numPr>
          <w:ilvl w:val="12"/>
          <w:numId w:val="0"/>
        </w:numPr>
        <w:spacing w:line="360" w:lineRule="auto"/>
        <w:jc w:val="both"/>
        <w:rPr>
          <w:sz w:val="28"/>
          <w:szCs w:val="28"/>
          <w:lang w:val="ru-RU"/>
        </w:rPr>
      </w:pPr>
    </w:p>
    <w:p w:rsidR="004A4E10" w:rsidRPr="004A4E10" w:rsidRDefault="004A4E10" w:rsidP="003B4308">
      <w:pPr>
        <w:numPr>
          <w:ilvl w:val="12"/>
          <w:numId w:val="0"/>
        </w:numPr>
        <w:spacing w:line="360" w:lineRule="auto"/>
        <w:ind w:firstLine="720"/>
        <w:jc w:val="both"/>
        <w:rPr>
          <w:sz w:val="28"/>
          <w:szCs w:val="28"/>
          <w:lang w:val="ru-RU"/>
        </w:rPr>
      </w:pPr>
      <w:r w:rsidRPr="004A4E10">
        <w:rPr>
          <w:sz w:val="28"/>
          <w:szCs w:val="28"/>
          <w:lang w:val="ru-RU"/>
        </w:rPr>
        <w:t>Устав общества является учредительным документом общества.</w:t>
      </w:r>
    </w:p>
    <w:p w:rsidR="004A4E10" w:rsidRPr="008C12EE" w:rsidRDefault="004A4E10" w:rsidP="00777283">
      <w:pPr>
        <w:numPr>
          <w:ilvl w:val="12"/>
          <w:numId w:val="0"/>
        </w:numPr>
        <w:spacing w:line="360" w:lineRule="auto"/>
        <w:ind w:firstLine="709"/>
        <w:jc w:val="both"/>
        <w:rPr>
          <w:sz w:val="28"/>
          <w:szCs w:val="28"/>
        </w:rPr>
      </w:pPr>
      <w:r w:rsidRPr="004A4E10">
        <w:rPr>
          <w:sz w:val="28"/>
          <w:szCs w:val="28"/>
          <w:lang w:val="ru-RU"/>
        </w:rPr>
        <w:t>Требования устава общества обязательны для исполнения всеми органами общества и его акционерами.</w:t>
      </w:r>
      <w:r w:rsidR="008C12EE" w:rsidRPr="008C12EE">
        <w:rPr>
          <w:sz w:val="28"/>
          <w:szCs w:val="28"/>
          <w:lang w:val="ru-RU"/>
        </w:rPr>
        <w:t xml:space="preserve"> [</w:t>
      </w:r>
      <w:r w:rsidR="008C12EE">
        <w:rPr>
          <w:sz w:val="28"/>
          <w:szCs w:val="28"/>
        </w:rPr>
        <w:t>5]</w:t>
      </w:r>
    </w:p>
    <w:p w:rsidR="004A4E10" w:rsidRPr="004A4E10" w:rsidRDefault="004A4E10" w:rsidP="00777283">
      <w:pPr>
        <w:numPr>
          <w:ilvl w:val="12"/>
          <w:numId w:val="0"/>
        </w:numPr>
        <w:spacing w:line="360" w:lineRule="auto"/>
        <w:ind w:firstLine="709"/>
        <w:jc w:val="both"/>
        <w:rPr>
          <w:sz w:val="28"/>
          <w:szCs w:val="28"/>
          <w:lang w:val="ru-RU"/>
        </w:rPr>
      </w:pPr>
      <w:r w:rsidRPr="004A4E10">
        <w:rPr>
          <w:sz w:val="28"/>
          <w:szCs w:val="28"/>
          <w:lang w:val="ru-RU"/>
        </w:rPr>
        <w:t>Устав общества должен содержать следующие сведения:</w:t>
      </w:r>
    </w:p>
    <w:p w:rsidR="004A4E10" w:rsidRPr="004A4E10" w:rsidRDefault="0079412C" w:rsidP="00777283">
      <w:pPr>
        <w:spacing w:line="360" w:lineRule="auto"/>
        <w:ind w:firstLine="709"/>
        <w:jc w:val="both"/>
        <w:rPr>
          <w:sz w:val="28"/>
          <w:szCs w:val="28"/>
          <w:lang w:val="ru-RU"/>
        </w:rPr>
      </w:pPr>
      <w:r>
        <w:rPr>
          <w:sz w:val="28"/>
          <w:szCs w:val="28"/>
          <w:lang w:val="ru-RU"/>
        </w:rPr>
        <w:t>-П</w:t>
      </w:r>
      <w:r w:rsidR="004A4E10" w:rsidRPr="004A4E10">
        <w:rPr>
          <w:sz w:val="28"/>
          <w:szCs w:val="28"/>
          <w:lang w:val="ru-RU"/>
        </w:rPr>
        <w:t>олное и сокращенное фирменные наименования общества;</w:t>
      </w:r>
    </w:p>
    <w:p w:rsidR="004A4E10" w:rsidRPr="004A4E10" w:rsidRDefault="0079412C" w:rsidP="00777283">
      <w:pPr>
        <w:spacing w:line="360" w:lineRule="auto"/>
        <w:ind w:firstLine="709"/>
        <w:jc w:val="both"/>
        <w:rPr>
          <w:sz w:val="28"/>
          <w:szCs w:val="28"/>
          <w:lang w:val="ru-RU"/>
        </w:rPr>
      </w:pPr>
      <w:r>
        <w:rPr>
          <w:sz w:val="28"/>
          <w:szCs w:val="28"/>
          <w:lang w:val="ru-RU"/>
        </w:rPr>
        <w:t>-М</w:t>
      </w:r>
      <w:r w:rsidR="004A4E10" w:rsidRPr="004A4E10">
        <w:rPr>
          <w:sz w:val="28"/>
          <w:szCs w:val="28"/>
          <w:lang w:val="ru-RU"/>
        </w:rPr>
        <w:t>есто нахождения общества;</w:t>
      </w:r>
    </w:p>
    <w:p w:rsidR="004A4E10" w:rsidRPr="004A4E10" w:rsidRDefault="0079412C" w:rsidP="00777283">
      <w:pPr>
        <w:spacing w:line="360" w:lineRule="auto"/>
        <w:ind w:firstLine="709"/>
        <w:jc w:val="both"/>
        <w:rPr>
          <w:sz w:val="28"/>
          <w:szCs w:val="28"/>
          <w:lang w:val="ru-RU"/>
        </w:rPr>
      </w:pPr>
      <w:r>
        <w:rPr>
          <w:sz w:val="28"/>
          <w:szCs w:val="28"/>
          <w:lang w:val="ru-RU"/>
        </w:rPr>
        <w:t>-Т</w:t>
      </w:r>
      <w:r w:rsidR="004A4E10" w:rsidRPr="004A4E10">
        <w:rPr>
          <w:sz w:val="28"/>
          <w:szCs w:val="28"/>
          <w:lang w:val="ru-RU"/>
        </w:rPr>
        <w:t>ип общества (открытое или закрытое);</w:t>
      </w:r>
    </w:p>
    <w:p w:rsidR="004A4E10" w:rsidRPr="004A4E10" w:rsidRDefault="0079412C" w:rsidP="00777283">
      <w:pPr>
        <w:spacing w:line="360" w:lineRule="auto"/>
        <w:ind w:firstLine="709"/>
        <w:jc w:val="both"/>
        <w:rPr>
          <w:sz w:val="28"/>
          <w:szCs w:val="28"/>
          <w:lang w:val="ru-RU"/>
        </w:rPr>
      </w:pPr>
      <w:r>
        <w:rPr>
          <w:sz w:val="28"/>
          <w:szCs w:val="28"/>
          <w:lang w:val="ru-RU"/>
        </w:rPr>
        <w:t>-К</w:t>
      </w:r>
      <w:r w:rsidR="004A4E10" w:rsidRPr="004A4E10">
        <w:rPr>
          <w:sz w:val="28"/>
          <w:szCs w:val="28"/>
          <w:lang w:val="ru-RU"/>
        </w:rPr>
        <w:t>оличество, номинальную стоимость, категории (обыкновенные, привилегированные) акций и типы привилегированных акций, размещаемых обществом;</w:t>
      </w:r>
    </w:p>
    <w:p w:rsidR="004A4E10" w:rsidRPr="004A4E10" w:rsidRDefault="0079412C" w:rsidP="00777283">
      <w:pPr>
        <w:spacing w:line="360" w:lineRule="auto"/>
        <w:ind w:firstLine="709"/>
        <w:jc w:val="both"/>
        <w:rPr>
          <w:sz w:val="28"/>
          <w:szCs w:val="28"/>
          <w:lang w:val="ru-RU"/>
        </w:rPr>
      </w:pPr>
      <w:r>
        <w:rPr>
          <w:sz w:val="28"/>
          <w:szCs w:val="28"/>
          <w:lang w:val="ru-RU"/>
        </w:rPr>
        <w:t>-Р</w:t>
      </w:r>
      <w:r w:rsidR="004A4E10" w:rsidRPr="004A4E10">
        <w:rPr>
          <w:sz w:val="28"/>
          <w:szCs w:val="28"/>
          <w:lang w:val="ru-RU"/>
        </w:rPr>
        <w:t>азмер уставного капитала общества;</w:t>
      </w:r>
    </w:p>
    <w:p w:rsidR="004A4E10" w:rsidRPr="004A4E10" w:rsidRDefault="0079412C" w:rsidP="00777283">
      <w:pPr>
        <w:spacing w:line="360" w:lineRule="auto"/>
        <w:ind w:firstLine="709"/>
        <w:jc w:val="both"/>
        <w:rPr>
          <w:sz w:val="28"/>
          <w:szCs w:val="28"/>
          <w:lang w:val="ru-RU"/>
        </w:rPr>
      </w:pPr>
      <w:r>
        <w:rPr>
          <w:sz w:val="28"/>
          <w:szCs w:val="28"/>
          <w:lang w:val="ru-RU"/>
        </w:rPr>
        <w:t>-С</w:t>
      </w:r>
      <w:r w:rsidR="004A4E10" w:rsidRPr="004A4E10">
        <w:rPr>
          <w:sz w:val="28"/>
          <w:szCs w:val="28"/>
          <w:lang w:val="ru-RU"/>
        </w:rPr>
        <w:t>труктуру и компетенцию органов управления общества и порядок принятия ими решений;</w:t>
      </w:r>
    </w:p>
    <w:p w:rsidR="004A4E10" w:rsidRPr="004A4E10" w:rsidRDefault="0079412C" w:rsidP="00777283">
      <w:pPr>
        <w:spacing w:line="360" w:lineRule="auto"/>
        <w:ind w:firstLine="709"/>
        <w:jc w:val="both"/>
        <w:rPr>
          <w:sz w:val="28"/>
          <w:szCs w:val="28"/>
          <w:lang w:val="ru-RU"/>
        </w:rPr>
      </w:pPr>
      <w:r>
        <w:rPr>
          <w:sz w:val="28"/>
          <w:szCs w:val="28"/>
          <w:lang w:val="ru-RU"/>
        </w:rPr>
        <w:t>-П</w:t>
      </w:r>
      <w:r w:rsidR="004A4E10" w:rsidRPr="004A4E10">
        <w:rPr>
          <w:sz w:val="28"/>
          <w:szCs w:val="28"/>
          <w:lang w:val="ru-RU"/>
        </w:rPr>
        <w:t>орядок подготовки и проведения общего собрания акционеров, в том числе перечень вопросов, решение по которым принимается органами управления общества квалифицированным большинством голосов или единогласно;</w:t>
      </w:r>
    </w:p>
    <w:p w:rsidR="004A4E10" w:rsidRPr="008C12EE" w:rsidRDefault="0079412C" w:rsidP="00777283">
      <w:pPr>
        <w:spacing w:line="360" w:lineRule="auto"/>
        <w:ind w:firstLine="709"/>
        <w:jc w:val="both"/>
        <w:rPr>
          <w:sz w:val="28"/>
          <w:szCs w:val="28"/>
          <w:lang w:val="ru-RU"/>
        </w:rPr>
      </w:pPr>
      <w:r>
        <w:rPr>
          <w:sz w:val="28"/>
          <w:szCs w:val="28"/>
          <w:lang w:val="ru-RU"/>
        </w:rPr>
        <w:t>-С</w:t>
      </w:r>
      <w:r w:rsidR="004A4E10" w:rsidRPr="004A4E10">
        <w:rPr>
          <w:sz w:val="28"/>
          <w:szCs w:val="28"/>
          <w:lang w:val="ru-RU"/>
        </w:rPr>
        <w:t>ведения о филиалах и представительс</w:t>
      </w:r>
      <w:r w:rsidR="008C12EE">
        <w:rPr>
          <w:sz w:val="28"/>
          <w:szCs w:val="28"/>
          <w:lang w:val="ru-RU"/>
        </w:rPr>
        <w:t>твах общества</w:t>
      </w:r>
      <w:r w:rsidR="008C12EE" w:rsidRPr="008C12EE">
        <w:rPr>
          <w:sz w:val="28"/>
          <w:szCs w:val="28"/>
          <w:lang w:val="ru-RU"/>
        </w:rPr>
        <w:t>/ [5]</w:t>
      </w:r>
    </w:p>
    <w:p w:rsidR="004A4E10" w:rsidRPr="008C12EE" w:rsidRDefault="004A4E10" w:rsidP="003B4308">
      <w:pPr>
        <w:numPr>
          <w:ilvl w:val="12"/>
          <w:numId w:val="0"/>
        </w:numPr>
        <w:spacing w:line="360" w:lineRule="auto"/>
        <w:ind w:firstLine="720"/>
        <w:jc w:val="both"/>
        <w:rPr>
          <w:sz w:val="28"/>
          <w:szCs w:val="28"/>
        </w:rPr>
      </w:pPr>
      <w:r w:rsidRPr="004A4E10">
        <w:rPr>
          <w:sz w:val="28"/>
          <w:szCs w:val="28"/>
          <w:lang w:val="ru-RU"/>
        </w:rPr>
        <w:t>Уставом общества могут быть установлены ограничения количества акций, принадлежащих одному акционеру, и их суммарной номинальной стоимости, а также максимального числа голосов, предоставляемых одному акционеру.</w:t>
      </w:r>
      <w:r w:rsidR="008C12EE" w:rsidRPr="008C12EE">
        <w:rPr>
          <w:sz w:val="28"/>
          <w:szCs w:val="28"/>
          <w:lang w:val="ru-RU"/>
        </w:rPr>
        <w:t xml:space="preserve"> [</w:t>
      </w:r>
      <w:r w:rsidR="008C12EE">
        <w:rPr>
          <w:sz w:val="28"/>
          <w:szCs w:val="28"/>
        </w:rPr>
        <w:t>5]</w:t>
      </w:r>
    </w:p>
    <w:p w:rsidR="004A4E10" w:rsidRPr="004A4E10" w:rsidRDefault="004A4E10" w:rsidP="003B4308">
      <w:pPr>
        <w:numPr>
          <w:ilvl w:val="12"/>
          <w:numId w:val="0"/>
        </w:numPr>
        <w:spacing w:line="360" w:lineRule="auto"/>
        <w:ind w:firstLine="720"/>
        <w:jc w:val="both"/>
        <w:rPr>
          <w:sz w:val="28"/>
          <w:szCs w:val="28"/>
          <w:lang w:val="ru-RU"/>
        </w:rPr>
      </w:pPr>
      <w:r w:rsidRPr="004A4E10">
        <w:rPr>
          <w:sz w:val="28"/>
          <w:szCs w:val="28"/>
          <w:lang w:val="ru-RU"/>
        </w:rPr>
        <w:t>Устав общества может содержать другие положения, не противоречащие законодательству РФ.</w:t>
      </w:r>
    </w:p>
    <w:p w:rsidR="004A4E10" w:rsidRPr="008C12EE" w:rsidRDefault="004A4E10" w:rsidP="003B4308">
      <w:pPr>
        <w:numPr>
          <w:ilvl w:val="12"/>
          <w:numId w:val="0"/>
        </w:numPr>
        <w:spacing w:line="360" w:lineRule="auto"/>
        <w:ind w:firstLine="720"/>
        <w:jc w:val="both"/>
        <w:rPr>
          <w:sz w:val="28"/>
          <w:szCs w:val="28"/>
        </w:rPr>
      </w:pPr>
      <w:r w:rsidRPr="004A4E10">
        <w:rPr>
          <w:sz w:val="28"/>
          <w:szCs w:val="28"/>
          <w:lang w:val="ru-RU"/>
        </w:rPr>
        <w:t>По требованию акционера, аудитора или любого заинтересованного лица общество обязано в разумные сроки предоставить им возможность ознакомиться с уставом общества, включая изменения и дополнения к нему. Общество обязано предоставить акционеру по его требованию копию действующего устава общества.</w:t>
      </w:r>
      <w:r w:rsidR="008C12EE" w:rsidRPr="008C12EE">
        <w:rPr>
          <w:sz w:val="28"/>
          <w:szCs w:val="28"/>
          <w:lang w:val="ru-RU"/>
        </w:rPr>
        <w:t xml:space="preserve"> [</w:t>
      </w:r>
      <w:r w:rsidR="008C12EE">
        <w:rPr>
          <w:sz w:val="28"/>
          <w:szCs w:val="28"/>
        </w:rPr>
        <w:t>5]</w:t>
      </w:r>
    </w:p>
    <w:p w:rsidR="004A4E10" w:rsidRPr="008C12EE" w:rsidRDefault="004A4E10" w:rsidP="003B4308">
      <w:pPr>
        <w:numPr>
          <w:ilvl w:val="12"/>
          <w:numId w:val="0"/>
        </w:numPr>
        <w:spacing w:line="360" w:lineRule="auto"/>
        <w:ind w:firstLine="720"/>
        <w:jc w:val="both"/>
        <w:rPr>
          <w:sz w:val="28"/>
          <w:szCs w:val="28"/>
          <w:lang w:val="ru-RU"/>
        </w:rPr>
      </w:pPr>
      <w:r w:rsidRPr="004A4E10">
        <w:rPr>
          <w:sz w:val="28"/>
          <w:szCs w:val="28"/>
          <w:lang w:val="ru-RU"/>
        </w:rPr>
        <w:t>Внесение изменений и дополнений в устав общества или утверждение устава общества в новой редакции осуществляется по решению общего собрания акционеров. Внесение в устав общества изменений, связанных с уменьшением уставного капитала общества, осуществляется на основании решения об уменьшении уставного капитала общества, принятого общим собранием акционеров.</w:t>
      </w:r>
      <w:r w:rsidR="008C12EE" w:rsidRPr="008C12EE">
        <w:rPr>
          <w:sz w:val="28"/>
          <w:szCs w:val="28"/>
          <w:lang w:val="ru-RU"/>
        </w:rPr>
        <w:t xml:space="preserve"> [5]</w:t>
      </w:r>
    </w:p>
    <w:p w:rsidR="004A4E10" w:rsidRPr="008C12EE" w:rsidRDefault="004A4E10" w:rsidP="003B4308">
      <w:pPr>
        <w:numPr>
          <w:ilvl w:val="12"/>
          <w:numId w:val="0"/>
        </w:numPr>
        <w:spacing w:line="360" w:lineRule="auto"/>
        <w:ind w:firstLine="720"/>
        <w:jc w:val="both"/>
        <w:rPr>
          <w:sz w:val="28"/>
          <w:szCs w:val="28"/>
        </w:rPr>
      </w:pPr>
      <w:r w:rsidRPr="004A4E10">
        <w:rPr>
          <w:sz w:val="28"/>
          <w:szCs w:val="28"/>
          <w:lang w:val="ru-RU"/>
        </w:rPr>
        <w:t>Внесение в устав общества изменений, связанных с увеличением уставного капитала общества, осуществляется на основании решения об увеличении уставного капитала общества путем увеличения номинальной стоимости акций или размещения дополнительных акций, принятого общим собранием акционеров или советом директоров (наблюдательным советом) общества, если в соответствии с решением общего собрания акционеров или уставом общества последнему принадлежит право принятия такого решения, и решения совета директоров (наблюдательного совета) общества об утверждении итогов размещения дополнительных акций.</w:t>
      </w:r>
      <w:r w:rsidR="008C12EE" w:rsidRPr="008C12EE">
        <w:rPr>
          <w:sz w:val="28"/>
          <w:szCs w:val="28"/>
          <w:lang w:val="ru-RU"/>
        </w:rPr>
        <w:t xml:space="preserve"> [</w:t>
      </w:r>
      <w:r w:rsidR="008C12EE">
        <w:rPr>
          <w:sz w:val="28"/>
          <w:szCs w:val="28"/>
        </w:rPr>
        <w:t>5]</w:t>
      </w:r>
    </w:p>
    <w:p w:rsidR="004A4E10" w:rsidRPr="008C12EE" w:rsidRDefault="004A4E10" w:rsidP="0085695C">
      <w:pPr>
        <w:numPr>
          <w:ilvl w:val="12"/>
          <w:numId w:val="0"/>
        </w:numPr>
        <w:spacing w:line="360" w:lineRule="auto"/>
        <w:ind w:firstLine="709"/>
        <w:jc w:val="both"/>
        <w:rPr>
          <w:sz w:val="28"/>
          <w:szCs w:val="28"/>
        </w:rPr>
      </w:pPr>
      <w:r w:rsidRPr="004A4E10">
        <w:rPr>
          <w:sz w:val="28"/>
          <w:szCs w:val="28"/>
          <w:lang w:val="ru-RU"/>
        </w:rPr>
        <w:t>Увеличение уставного капитала общества путем размещения дополнительных акций регистрируется в размере номинальной стоимости размещенных дополнительных акций. При этом количество объявленных акций определенных категорий и типов должно быть уменьшено на число размещенных дополнительных акций этих категорий и типов.</w:t>
      </w:r>
      <w:r w:rsidR="008C12EE" w:rsidRPr="008C12EE">
        <w:rPr>
          <w:sz w:val="28"/>
          <w:szCs w:val="28"/>
          <w:lang w:val="ru-RU"/>
        </w:rPr>
        <w:t xml:space="preserve"> [</w:t>
      </w:r>
      <w:r w:rsidR="008C12EE">
        <w:rPr>
          <w:sz w:val="28"/>
          <w:szCs w:val="28"/>
        </w:rPr>
        <w:t>5]</w:t>
      </w:r>
    </w:p>
    <w:p w:rsidR="00452ED6" w:rsidRPr="00777283" w:rsidRDefault="00452ED6" w:rsidP="003B4308">
      <w:pPr>
        <w:numPr>
          <w:ilvl w:val="12"/>
          <w:numId w:val="0"/>
        </w:numPr>
        <w:spacing w:line="360" w:lineRule="auto"/>
        <w:jc w:val="both"/>
        <w:rPr>
          <w:sz w:val="28"/>
          <w:szCs w:val="28"/>
          <w:lang w:val="ru-RU"/>
        </w:rPr>
      </w:pPr>
    </w:p>
    <w:p w:rsidR="004A4E10" w:rsidRPr="001E1D54" w:rsidRDefault="001E1D54" w:rsidP="003B4308">
      <w:pPr>
        <w:numPr>
          <w:ilvl w:val="12"/>
          <w:numId w:val="0"/>
        </w:numPr>
        <w:spacing w:line="348" w:lineRule="auto"/>
        <w:jc w:val="both"/>
        <w:rPr>
          <w:b/>
          <w:bCs/>
          <w:sz w:val="28"/>
          <w:szCs w:val="28"/>
          <w:lang w:val="ru-RU"/>
        </w:rPr>
      </w:pPr>
      <w:r w:rsidRPr="001E1D54">
        <w:rPr>
          <w:b/>
          <w:bCs/>
          <w:sz w:val="28"/>
          <w:szCs w:val="28"/>
          <w:lang w:val="ru-RU"/>
        </w:rPr>
        <w:t xml:space="preserve">           </w:t>
      </w:r>
      <w:r w:rsidR="00F8523F" w:rsidRPr="001E1D54">
        <w:rPr>
          <w:b/>
          <w:bCs/>
          <w:sz w:val="28"/>
          <w:szCs w:val="28"/>
          <w:lang w:val="ru-RU"/>
        </w:rPr>
        <w:t>1.5</w:t>
      </w:r>
      <w:r w:rsidR="00452ED6" w:rsidRPr="001E1D54">
        <w:rPr>
          <w:b/>
          <w:bCs/>
          <w:sz w:val="28"/>
          <w:szCs w:val="28"/>
          <w:lang w:val="ru-RU"/>
        </w:rPr>
        <w:t xml:space="preserve"> </w:t>
      </w:r>
      <w:r w:rsidR="004A4E10" w:rsidRPr="001E1D54">
        <w:rPr>
          <w:b/>
          <w:bCs/>
          <w:sz w:val="28"/>
          <w:szCs w:val="28"/>
          <w:lang w:val="ru-RU"/>
        </w:rPr>
        <w:t>Формирование уставного капитала и ценные бумаги общества</w:t>
      </w:r>
    </w:p>
    <w:p w:rsidR="00852773" w:rsidRPr="004A4E10" w:rsidRDefault="00852773" w:rsidP="003B4308">
      <w:pPr>
        <w:numPr>
          <w:ilvl w:val="12"/>
          <w:numId w:val="0"/>
        </w:numPr>
        <w:spacing w:line="348" w:lineRule="auto"/>
        <w:jc w:val="both"/>
        <w:rPr>
          <w:sz w:val="28"/>
          <w:szCs w:val="28"/>
          <w:lang w:val="ru-RU"/>
        </w:rPr>
      </w:pPr>
    </w:p>
    <w:p w:rsidR="004A4E10" w:rsidRPr="004A4E10" w:rsidRDefault="004A4E10" w:rsidP="003B4308">
      <w:pPr>
        <w:numPr>
          <w:ilvl w:val="12"/>
          <w:numId w:val="0"/>
        </w:numPr>
        <w:spacing w:line="348" w:lineRule="auto"/>
        <w:ind w:firstLine="720"/>
        <w:jc w:val="both"/>
        <w:rPr>
          <w:sz w:val="28"/>
          <w:szCs w:val="28"/>
          <w:lang w:val="ru-RU"/>
        </w:rPr>
      </w:pPr>
      <w:r w:rsidRPr="004A4E10">
        <w:rPr>
          <w:sz w:val="28"/>
          <w:szCs w:val="28"/>
          <w:lang w:val="ru-RU"/>
        </w:rPr>
        <w:t>Уставный капитал общества составляется из номинальной стоимости</w:t>
      </w:r>
    </w:p>
    <w:p w:rsidR="004A4E10" w:rsidRPr="00EC7FEC" w:rsidRDefault="004A4E10" w:rsidP="003B4308">
      <w:pPr>
        <w:numPr>
          <w:ilvl w:val="12"/>
          <w:numId w:val="0"/>
        </w:numPr>
        <w:spacing w:line="348" w:lineRule="auto"/>
        <w:jc w:val="both"/>
        <w:rPr>
          <w:sz w:val="28"/>
          <w:szCs w:val="28"/>
          <w:lang w:val="ru-RU"/>
        </w:rPr>
      </w:pPr>
      <w:r w:rsidRPr="004A4E10">
        <w:rPr>
          <w:sz w:val="28"/>
          <w:szCs w:val="28"/>
          <w:lang w:val="ru-RU"/>
        </w:rPr>
        <w:t>акций общества, приобретенных акционерами. Номинальная стоимость всех обыкновенных акций общества должна быть одинаковой.</w:t>
      </w:r>
      <w:r w:rsidR="00EC7FEC">
        <w:rPr>
          <w:sz w:val="28"/>
          <w:szCs w:val="28"/>
          <w:lang w:val="ru-RU"/>
        </w:rPr>
        <w:t xml:space="preserve"> </w:t>
      </w:r>
      <w:r w:rsidR="00EC7FEC" w:rsidRPr="00EC7FEC">
        <w:rPr>
          <w:sz w:val="28"/>
          <w:szCs w:val="28"/>
          <w:lang w:val="ru-RU"/>
        </w:rPr>
        <w:t>[5]</w:t>
      </w:r>
    </w:p>
    <w:p w:rsidR="004A4E10" w:rsidRPr="004A4E10" w:rsidRDefault="004A4E10" w:rsidP="00EC7FEC">
      <w:pPr>
        <w:numPr>
          <w:ilvl w:val="12"/>
          <w:numId w:val="0"/>
        </w:numPr>
        <w:spacing w:line="348" w:lineRule="auto"/>
        <w:ind w:firstLine="720"/>
        <w:jc w:val="both"/>
        <w:rPr>
          <w:sz w:val="28"/>
          <w:szCs w:val="28"/>
          <w:lang w:val="ru-RU"/>
        </w:rPr>
      </w:pPr>
      <w:r w:rsidRPr="004A4E10">
        <w:rPr>
          <w:sz w:val="28"/>
          <w:szCs w:val="28"/>
          <w:lang w:val="ru-RU"/>
        </w:rPr>
        <w:t>Уставный капитал общества определяет минимальный размер имущества</w:t>
      </w:r>
      <w:r w:rsidR="00EC7FEC" w:rsidRPr="00EC7FEC">
        <w:rPr>
          <w:sz w:val="28"/>
          <w:szCs w:val="28"/>
          <w:lang w:val="ru-RU"/>
        </w:rPr>
        <w:t xml:space="preserve"> </w:t>
      </w:r>
      <w:r w:rsidRPr="004A4E10">
        <w:rPr>
          <w:sz w:val="28"/>
          <w:szCs w:val="28"/>
          <w:lang w:val="ru-RU"/>
        </w:rPr>
        <w:t>общества, гарантирующего интересы его кредиторов.</w:t>
      </w:r>
    </w:p>
    <w:p w:rsidR="004A4E10" w:rsidRPr="00EC7FEC" w:rsidRDefault="004A4E10" w:rsidP="00711B0F">
      <w:pPr>
        <w:numPr>
          <w:ilvl w:val="12"/>
          <w:numId w:val="0"/>
        </w:numPr>
        <w:spacing w:line="348" w:lineRule="auto"/>
        <w:ind w:firstLine="709"/>
        <w:jc w:val="both"/>
        <w:rPr>
          <w:sz w:val="28"/>
          <w:szCs w:val="28"/>
          <w:lang w:val="ru-RU"/>
        </w:rPr>
      </w:pPr>
      <w:r w:rsidRPr="004A4E10">
        <w:rPr>
          <w:sz w:val="28"/>
          <w:szCs w:val="28"/>
          <w:u w:val="single"/>
          <w:lang w:val="ru-RU"/>
        </w:rPr>
        <w:t>Акция -</w:t>
      </w:r>
      <w:r w:rsidRPr="004A4E10">
        <w:rPr>
          <w:sz w:val="28"/>
          <w:szCs w:val="28"/>
          <w:lang w:val="ru-RU"/>
        </w:rPr>
        <w:t xml:space="preserve"> это ценная бумага, подтверждающая право ее держателя на долю в уставном капитале акционерного общества и, следовательно, на все права, вытекающие из права собственности на нее.</w:t>
      </w:r>
      <w:r w:rsidR="00EC7FEC" w:rsidRPr="00EC7FEC">
        <w:rPr>
          <w:sz w:val="28"/>
          <w:szCs w:val="28"/>
          <w:lang w:val="ru-RU"/>
        </w:rPr>
        <w:t xml:space="preserve"> [8]</w:t>
      </w:r>
    </w:p>
    <w:p w:rsidR="004A4E10" w:rsidRPr="00EC7FEC" w:rsidRDefault="004A4E10" w:rsidP="00711B0F">
      <w:pPr>
        <w:numPr>
          <w:ilvl w:val="12"/>
          <w:numId w:val="0"/>
        </w:numPr>
        <w:spacing w:line="348" w:lineRule="auto"/>
        <w:ind w:firstLine="709"/>
        <w:jc w:val="both"/>
        <w:rPr>
          <w:sz w:val="28"/>
          <w:szCs w:val="28"/>
          <w:lang w:val="ru-RU"/>
        </w:rPr>
      </w:pPr>
      <w:r w:rsidRPr="004A4E10">
        <w:rPr>
          <w:sz w:val="28"/>
          <w:szCs w:val="28"/>
          <w:lang w:val="ru-RU"/>
        </w:rPr>
        <w:t>Акции выпускаются (эмитируются) акционерным обществом, как было отмечено выше, в целях привлечения дополнительных денежных средств для своей деятельности, осуществляемой через их реализацию физическим (гражданам) и юридическим (организациям) лицам.</w:t>
      </w:r>
      <w:r w:rsidR="00EC7FEC" w:rsidRPr="00EC7FEC">
        <w:rPr>
          <w:sz w:val="28"/>
          <w:szCs w:val="28"/>
          <w:lang w:val="ru-RU"/>
        </w:rPr>
        <w:t xml:space="preserve"> [8]</w:t>
      </w:r>
    </w:p>
    <w:p w:rsidR="004A4E10" w:rsidRPr="00EC7FEC" w:rsidRDefault="004A4E10" w:rsidP="00711B0F">
      <w:pPr>
        <w:numPr>
          <w:ilvl w:val="12"/>
          <w:numId w:val="0"/>
        </w:numPr>
        <w:spacing w:line="348" w:lineRule="auto"/>
        <w:ind w:firstLine="709"/>
        <w:jc w:val="both"/>
        <w:rPr>
          <w:sz w:val="28"/>
          <w:szCs w:val="28"/>
          <w:lang w:val="ru-RU"/>
        </w:rPr>
      </w:pPr>
      <w:r w:rsidRPr="004A4E10">
        <w:rPr>
          <w:sz w:val="28"/>
          <w:szCs w:val="28"/>
          <w:lang w:val="ru-RU"/>
        </w:rPr>
        <w:t>Решение об увеличении уставного капитала общества принимается самими участниками общества (акционерами) в лице Общего собрания акционеров.</w:t>
      </w:r>
      <w:r w:rsidR="00EC7FEC" w:rsidRPr="00EC7FEC">
        <w:rPr>
          <w:sz w:val="28"/>
          <w:szCs w:val="28"/>
          <w:lang w:val="ru-RU"/>
        </w:rPr>
        <w:t>[8]</w:t>
      </w:r>
    </w:p>
    <w:p w:rsidR="004A4E10" w:rsidRPr="00EC7FEC" w:rsidRDefault="004A4E10" w:rsidP="00711B0F">
      <w:pPr>
        <w:numPr>
          <w:ilvl w:val="12"/>
          <w:numId w:val="0"/>
        </w:numPr>
        <w:spacing w:line="348" w:lineRule="auto"/>
        <w:ind w:firstLine="709"/>
        <w:jc w:val="both"/>
        <w:rPr>
          <w:sz w:val="28"/>
          <w:szCs w:val="28"/>
        </w:rPr>
      </w:pPr>
      <w:r w:rsidRPr="004A4E10">
        <w:rPr>
          <w:sz w:val="28"/>
          <w:szCs w:val="28"/>
          <w:u w:val="single"/>
          <w:lang w:val="ru-RU"/>
        </w:rPr>
        <w:t>Условия эмиссии</w:t>
      </w:r>
      <w:r w:rsidRPr="004A4E10">
        <w:rPr>
          <w:sz w:val="28"/>
          <w:szCs w:val="28"/>
          <w:lang w:val="ru-RU"/>
        </w:rPr>
        <w:t xml:space="preserve"> (выпуска) акций, в том числе их количество, форма выпуска, а также права, которые будут иметь владельцы этих акций, фиксируются в уставе общества и в специальном документе - проспекте эмиссии акций. Проспект эмиссии акций в обязательном порядке регистрируется в Министерстве финансов РФ.</w:t>
      </w:r>
      <w:r w:rsidR="00EC7FEC" w:rsidRPr="00EC7FEC">
        <w:rPr>
          <w:sz w:val="28"/>
          <w:szCs w:val="28"/>
          <w:lang w:val="ru-RU"/>
        </w:rPr>
        <w:t xml:space="preserve"> [</w:t>
      </w:r>
      <w:r w:rsidR="00EC7FEC">
        <w:rPr>
          <w:sz w:val="28"/>
          <w:szCs w:val="28"/>
        </w:rPr>
        <w:t>8]</w:t>
      </w:r>
    </w:p>
    <w:p w:rsidR="004A4E10" w:rsidRPr="004A4E10" w:rsidRDefault="004A4E10" w:rsidP="00711B0F">
      <w:pPr>
        <w:numPr>
          <w:ilvl w:val="12"/>
          <w:numId w:val="0"/>
        </w:numPr>
        <w:spacing w:line="348" w:lineRule="auto"/>
        <w:ind w:firstLine="709"/>
        <w:jc w:val="both"/>
        <w:rPr>
          <w:sz w:val="28"/>
          <w:szCs w:val="28"/>
          <w:lang w:val="ru-RU"/>
        </w:rPr>
      </w:pPr>
      <w:r w:rsidRPr="004A4E10">
        <w:rPr>
          <w:sz w:val="28"/>
          <w:szCs w:val="28"/>
          <w:lang w:val="ru-RU"/>
        </w:rPr>
        <w:t>При регистрации акциям данного выпуска присваивается определенный регистрационный номер по Государственному реестру ценных бумаг РФ.</w:t>
      </w:r>
    </w:p>
    <w:p w:rsidR="004A4E10" w:rsidRPr="00EC7FEC" w:rsidRDefault="004A4E10" w:rsidP="00711B0F">
      <w:pPr>
        <w:numPr>
          <w:ilvl w:val="12"/>
          <w:numId w:val="0"/>
        </w:numPr>
        <w:spacing w:line="348" w:lineRule="auto"/>
        <w:ind w:firstLine="709"/>
        <w:jc w:val="both"/>
        <w:rPr>
          <w:sz w:val="28"/>
          <w:szCs w:val="28"/>
        </w:rPr>
      </w:pPr>
      <w:r w:rsidRPr="004A4E10">
        <w:rPr>
          <w:sz w:val="28"/>
          <w:szCs w:val="28"/>
          <w:lang w:val="ru-RU"/>
        </w:rPr>
        <w:t>Акция является бессрочным документом. Срок ее обращения ограничен только сроком существования общества, выпустившего ее.</w:t>
      </w:r>
      <w:r w:rsidR="00EC7FEC" w:rsidRPr="00EC7FEC">
        <w:rPr>
          <w:sz w:val="28"/>
          <w:szCs w:val="28"/>
          <w:lang w:val="ru-RU"/>
        </w:rPr>
        <w:t xml:space="preserve"> [</w:t>
      </w:r>
      <w:r w:rsidR="00EC7FEC">
        <w:rPr>
          <w:sz w:val="28"/>
          <w:szCs w:val="28"/>
        </w:rPr>
        <w:t>8]</w:t>
      </w:r>
    </w:p>
    <w:p w:rsidR="004A4E10" w:rsidRPr="004A4E10" w:rsidRDefault="004A4E10" w:rsidP="00711B0F">
      <w:pPr>
        <w:numPr>
          <w:ilvl w:val="12"/>
          <w:numId w:val="0"/>
        </w:numPr>
        <w:spacing w:line="348" w:lineRule="auto"/>
        <w:ind w:firstLine="709"/>
        <w:jc w:val="both"/>
        <w:rPr>
          <w:sz w:val="28"/>
          <w:szCs w:val="28"/>
          <w:lang w:val="ru-RU"/>
        </w:rPr>
      </w:pPr>
      <w:r w:rsidRPr="004A4E10">
        <w:rPr>
          <w:sz w:val="28"/>
          <w:szCs w:val="28"/>
          <w:lang w:val="ru-RU"/>
        </w:rPr>
        <w:t>Права российских акционеров гарантируются положениями, закрепленными в законодательных и нормативных актах РФ. В общем случае акционеру могут быть предоставлены следующие права:</w:t>
      </w:r>
    </w:p>
    <w:p w:rsidR="004A4E10" w:rsidRPr="004A4E10" w:rsidRDefault="00452ED6" w:rsidP="00F8523F">
      <w:pPr>
        <w:numPr>
          <w:ilvl w:val="12"/>
          <w:numId w:val="0"/>
        </w:numPr>
        <w:spacing w:line="348" w:lineRule="auto"/>
        <w:ind w:firstLine="709"/>
        <w:jc w:val="both"/>
        <w:rPr>
          <w:sz w:val="28"/>
          <w:szCs w:val="28"/>
          <w:lang w:val="ru-RU"/>
        </w:rPr>
      </w:pPr>
      <w:r>
        <w:rPr>
          <w:sz w:val="28"/>
          <w:szCs w:val="28"/>
          <w:lang w:val="ru-RU"/>
        </w:rPr>
        <w:t>- П</w:t>
      </w:r>
      <w:r w:rsidR="004A4E10" w:rsidRPr="004A4E10">
        <w:rPr>
          <w:sz w:val="28"/>
          <w:szCs w:val="28"/>
          <w:lang w:val="ru-RU"/>
        </w:rPr>
        <w:t>раво участвовать в управлении обществом;</w:t>
      </w:r>
    </w:p>
    <w:p w:rsidR="004A4E10" w:rsidRPr="004A4E10" w:rsidRDefault="00452ED6" w:rsidP="00F8523F">
      <w:pPr>
        <w:numPr>
          <w:ilvl w:val="12"/>
          <w:numId w:val="0"/>
        </w:numPr>
        <w:spacing w:line="348" w:lineRule="auto"/>
        <w:ind w:firstLine="709"/>
        <w:jc w:val="both"/>
        <w:rPr>
          <w:sz w:val="28"/>
          <w:szCs w:val="28"/>
          <w:lang w:val="ru-RU"/>
        </w:rPr>
      </w:pPr>
      <w:r>
        <w:rPr>
          <w:sz w:val="28"/>
          <w:szCs w:val="28"/>
          <w:lang w:val="ru-RU"/>
        </w:rPr>
        <w:t>- П</w:t>
      </w:r>
      <w:r w:rsidR="004A4E10" w:rsidRPr="004A4E10">
        <w:rPr>
          <w:sz w:val="28"/>
          <w:szCs w:val="28"/>
          <w:lang w:val="ru-RU"/>
        </w:rPr>
        <w:t>раво на получение части прибыли общества;</w:t>
      </w:r>
    </w:p>
    <w:p w:rsidR="004A4E10" w:rsidRPr="004A4E10" w:rsidRDefault="00452ED6" w:rsidP="00F8523F">
      <w:pPr>
        <w:numPr>
          <w:ilvl w:val="12"/>
          <w:numId w:val="0"/>
        </w:numPr>
        <w:spacing w:line="348" w:lineRule="auto"/>
        <w:ind w:firstLine="709"/>
        <w:jc w:val="both"/>
        <w:rPr>
          <w:sz w:val="28"/>
          <w:szCs w:val="28"/>
          <w:lang w:val="ru-RU"/>
        </w:rPr>
      </w:pPr>
      <w:r>
        <w:rPr>
          <w:sz w:val="28"/>
          <w:szCs w:val="28"/>
          <w:lang w:val="ru-RU"/>
        </w:rPr>
        <w:t>- П</w:t>
      </w:r>
      <w:r w:rsidR="004A4E10" w:rsidRPr="004A4E10">
        <w:rPr>
          <w:sz w:val="28"/>
          <w:szCs w:val="28"/>
          <w:lang w:val="ru-RU"/>
        </w:rPr>
        <w:t>раво на получение части имущества при ликвидации общества;</w:t>
      </w:r>
    </w:p>
    <w:p w:rsidR="004A4E10" w:rsidRPr="004A4E10" w:rsidRDefault="00452ED6" w:rsidP="00F8523F">
      <w:pPr>
        <w:numPr>
          <w:ilvl w:val="12"/>
          <w:numId w:val="0"/>
        </w:numPr>
        <w:spacing w:line="348" w:lineRule="auto"/>
        <w:ind w:firstLine="709"/>
        <w:jc w:val="both"/>
        <w:rPr>
          <w:sz w:val="28"/>
          <w:szCs w:val="28"/>
          <w:lang w:val="ru-RU"/>
        </w:rPr>
      </w:pPr>
      <w:r>
        <w:rPr>
          <w:sz w:val="28"/>
          <w:szCs w:val="28"/>
          <w:lang w:val="ru-RU"/>
        </w:rPr>
        <w:t>- П</w:t>
      </w:r>
      <w:r w:rsidR="004A4E10" w:rsidRPr="004A4E10">
        <w:rPr>
          <w:sz w:val="28"/>
          <w:szCs w:val="28"/>
          <w:lang w:val="ru-RU"/>
        </w:rPr>
        <w:t>раво свободного распоряжения акциями;</w:t>
      </w:r>
    </w:p>
    <w:p w:rsidR="004A4E10" w:rsidRPr="00EC7FEC" w:rsidRDefault="00452ED6" w:rsidP="00F8523F">
      <w:pPr>
        <w:numPr>
          <w:ilvl w:val="12"/>
          <w:numId w:val="0"/>
        </w:numPr>
        <w:spacing w:line="348" w:lineRule="auto"/>
        <w:ind w:firstLine="709"/>
        <w:jc w:val="both"/>
        <w:rPr>
          <w:sz w:val="28"/>
          <w:szCs w:val="28"/>
          <w:lang w:val="ru-RU"/>
        </w:rPr>
      </w:pPr>
      <w:r>
        <w:rPr>
          <w:sz w:val="28"/>
          <w:szCs w:val="28"/>
          <w:lang w:val="ru-RU"/>
        </w:rPr>
        <w:t>- П</w:t>
      </w:r>
      <w:r w:rsidR="004A4E10" w:rsidRPr="004A4E10">
        <w:rPr>
          <w:sz w:val="28"/>
          <w:szCs w:val="28"/>
          <w:lang w:val="ru-RU"/>
        </w:rPr>
        <w:t>раво на получение информации о деятельности общества и др.</w:t>
      </w:r>
      <w:r w:rsidR="00EC7FEC" w:rsidRPr="00EC7FEC">
        <w:rPr>
          <w:sz w:val="28"/>
          <w:szCs w:val="28"/>
          <w:lang w:val="ru-RU"/>
        </w:rPr>
        <w:t xml:space="preserve"> [5]</w:t>
      </w:r>
    </w:p>
    <w:p w:rsidR="004A4E10" w:rsidRPr="00EC7FEC" w:rsidRDefault="004A4E10" w:rsidP="00711B0F">
      <w:pPr>
        <w:numPr>
          <w:ilvl w:val="12"/>
          <w:numId w:val="0"/>
        </w:numPr>
        <w:spacing w:line="348" w:lineRule="auto"/>
        <w:ind w:firstLine="709"/>
        <w:jc w:val="both"/>
        <w:rPr>
          <w:sz w:val="28"/>
          <w:szCs w:val="28"/>
        </w:rPr>
      </w:pPr>
      <w:r w:rsidRPr="004A4E10">
        <w:rPr>
          <w:sz w:val="28"/>
          <w:szCs w:val="28"/>
          <w:lang w:val="ru-RU"/>
        </w:rPr>
        <w:t>Объем прав, которые предоставляются владельцу акции, зависит от того, к какой категории (типу) она принадлежит, а именно является ли она обыкновен</w:t>
      </w:r>
      <w:r w:rsidR="00711B0F">
        <w:rPr>
          <w:sz w:val="28"/>
          <w:szCs w:val="28"/>
          <w:lang w:val="ru-RU"/>
        </w:rPr>
        <w:t>ной или привилегированной (</w:t>
      </w:r>
      <w:r w:rsidRPr="004A4E10">
        <w:rPr>
          <w:sz w:val="28"/>
          <w:szCs w:val="28"/>
          <w:lang w:val="ru-RU"/>
        </w:rPr>
        <w:t>Определяется в проспекте эмиссии этих ак</w:t>
      </w:r>
      <w:r w:rsidR="00711B0F">
        <w:rPr>
          <w:sz w:val="28"/>
          <w:szCs w:val="28"/>
          <w:lang w:val="ru-RU"/>
        </w:rPr>
        <w:t>ций и в уставе общества).</w:t>
      </w:r>
      <w:r w:rsidR="00EC7FEC" w:rsidRPr="00EC7FEC">
        <w:rPr>
          <w:sz w:val="28"/>
          <w:szCs w:val="28"/>
          <w:lang w:val="ru-RU"/>
        </w:rPr>
        <w:t xml:space="preserve"> [</w:t>
      </w:r>
      <w:r w:rsidR="00EC7FEC">
        <w:rPr>
          <w:sz w:val="28"/>
          <w:szCs w:val="28"/>
        </w:rPr>
        <w:t>5]</w:t>
      </w:r>
    </w:p>
    <w:p w:rsidR="004A4E10" w:rsidRPr="004A4E10" w:rsidRDefault="004A4E10" w:rsidP="00711B0F">
      <w:pPr>
        <w:numPr>
          <w:ilvl w:val="12"/>
          <w:numId w:val="0"/>
        </w:numPr>
        <w:spacing w:line="348" w:lineRule="auto"/>
        <w:ind w:firstLine="709"/>
        <w:jc w:val="both"/>
        <w:rPr>
          <w:sz w:val="28"/>
          <w:szCs w:val="28"/>
          <w:lang w:val="ru-RU"/>
        </w:rPr>
      </w:pPr>
      <w:r w:rsidRPr="004A4E10">
        <w:rPr>
          <w:sz w:val="28"/>
          <w:szCs w:val="28"/>
          <w:lang w:val="ru-RU"/>
        </w:rPr>
        <w:t xml:space="preserve">Как правило, все перечисленные выше права имеют держатели </w:t>
      </w:r>
      <w:r w:rsidRPr="004A4E10">
        <w:rPr>
          <w:sz w:val="28"/>
          <w:szCs w:val="28"/>
          <w:u w:val="single"/>
          <w:lang w:val="ru-RU"/>
        </w:rPr>
        <w:t>обыкновенных (простых) акций</w:t>
      </w:r>
      <w:r w:rsidRPr="004A4E10">
        <w:rPr>
          <w:sz w:val="28"/>
          <w:szCs w:val="28"/>
          <w:lang w:val="ru-RU"/>
        </w:rPr>
        <w:t>.</w:t>
      </w:r>
    </w:p>
    <w:p w:rsidR="004A4E10" w:rsidRPr="00EC7FEC" w:rsidRDefault="004A4E10" w:rsidP="003B4308">
      <w:pPr>
        <w:numPr>
          <w:ilvl w:val="12"/>
          <w:numId w:val="0"/>
        </w:numPr>
        <w:spacing w:line="348" w:lineRule="auto"/>
        <w:ind w:firstLine="720"/>
        <w:jc w:val="both"/>
        <w:rPr>
          <w:sz w:val="28"/>
          <w:szCs w:val="28"/>
        </w:rPr>
      </w:pPr>
      <w:r w:rsidRPr="004A4E10">
        <w:rPr>
          <w:sz w:val="28"/>
          <w:szCs w:val="28"/>
          <w:u w:val="single"/>
          <w:lang w:val="ru-RU"/>
        </w:rPr>
        <w:t>Привилегированные акции</w:t>
      </w:r>
      <w:r w:rsidRPr="004A4E10">
        <w:rPr>
          <w:sz w:val="28"/>
          <w:szCs w:val="28"/>
          <w:lang w:val="ru-RU"/>
        </w:rPr>
        <w:t xml:space="preserve"> - это акции, владельцы которых имеют ряд привилегий по сравнению с держателями обыкновенных акций. Перечень этих привилегий устанавливается в уставе общества и в проспекте эмиссии этих акций. Номинальная стоимость размещенных привилегированных акций не должна превышать 25 процентов от уставного капитала общества.</w:t>
      </w:r>
      <w:r w:rsidR="00EC7FEC" w:rsidRPr="00EC7FEC">
        <w:rPr>
          <w:sz w:val="28"/>
          <w:szCs w:val="28"/>
          <w:lang w:val="ru-RU"/>
        </w:rPr>
        <w:t xml:space="preserve"> [</w:t>
      </w:r>
      <w:r w:rsidR="00EC7FEC">
        <w:rPr>
          <w:sz w:val="28"/>
          <w:szCs w:val="28"/>
        </w:rPr>
        <w:t>5]</w:t>
      </w:r>
    </w:p>
    <w:p w:rsidR="004A4E10" w:rsidRPr="00EC7FEC" w:rsidRDefault="004A4E10" w:rsidP="0021654B">
      <w:pPr>
        <w:numPr>
          <w:ilvl w:val="12"/>
          <w:numId w:val="0"/>
        </w:numPr>
        <w:spacing w:line="348" w:lineRule="auto"/>
        <w:ind w:firstLine="709"/>
        <w:jc w:val="both"/>
        <w:rPr>
          <w:sz w:val="28"/>
          <w:szCs w:val="28"/>
          <w:lang w:val="ru-RU"/>
        </w:rPr>
      </w:pPr>
      <w:r w:rsidRPr="004A4E10">
        <w:rPr>
          <w:sz w:val="28"/>
          <w:szCs w:val="28"/>
          <w:lang w:val="ru-RU"/>
        </w:rPr>
        <w:t>Акционеры - владельцы привилегированных акций общества не имеют права голоса на общем собрании акционеров, если иное не установлено законодательством РФ или уставом общества для определенного типа привилегированных акций общества. Акционеры - владельцы привилегированных акций участвуют в общем собрании акционеров с правом голоса при решении вопросов о реорганизации и ликвидации общества. Акционеры - владельцы привилегированных акций определенного типа приобретают право голоса при решении на общем собрании акционеров вопросов о внесении изменений и дополнений в устав общества, ограничивающих права акционеров - владельцев этого типа привилегированных акций, включая случаи определения или увеличения размера дивиденда и (или) определения или увеличения ликвидационной стоимости, выплачиваемых по привилегированным акциям предыдущей очереди, а также предоставления акционерам - владельцам иного типа привилегированных акций преимуществ в очередности выплаты дивиденда и (или) ликвидационной стоимости акций.</w:t>
      </w:r>
      <w:r w:rsidR="00EC7FEC" w:rsidRPr="00EC7FEC">
        <w:rPr>
          <w:sz w:val="28"/>
          <w:szCs w:val="28"/>
          <w:lang w:val="ru-RU"/>
        </w:rPr>
        <w:t xml:space="preserve"> [5]</w:t>
      </w:r>
    </w:p>
    <w:p w:rsidR="004A4E10" w:rsidRPr="00EC7FEC" w:rsidRDefault="004A4E10" w:rsidP="00EC7FEC">
      <w:pPr>
        <w:numPr>
          <w:ilvl w:val="12"/>
          <w:numId w:val="0"/>
        </w:numPr>
        <w:spacing w:line="348" w:lineRule="auto"/>
        <w:ind w:firstLine="720"/>
        <w:jc w:val="both"/>
        <w:rPr>
          <w:sz w:val="28"/>
          <w:szCs w:val="28"/>
        </w:rPr>
      </w:pPr>
      <w:r w:rsidRPr="004A4E10">
        <w:rPr>
          <w:sz w:val="28"/>
          <w:szCs w:val="28"/>
          <w:lang w:val="ru-RU"/>
        </w:rPr>
        <w:t xml:space="preserve">Минимальный уставный капитал </w:t>
      </w:r>
      <w:r w:rsidRPr="004A4E10">
        <w:rPr>
          <w:sz w:val="28"/>
          <w:szCs w:val="28"/>
          <w:u w:val="single"/>
          <w:lang w:val="ru-RU"/>
        </w:rPr>
        <w:t>открытого общества</w:t>
      </w:r>
      <w:r w:rsidRPr="004A4E10">
        <w:rPr>
          <w:sz w:val="28"/>
          <w:szCs w:val="28"/>
          <w:lang w:val="ru-RU"/>
        </w:rPr>
        <w:t xml:space="preserve"> должен составлять не менее тысячекратной суммы минимального размера оплаты труда, установленного федеральным законом на дату регистрации общества, а </w:t>
      </w:r>
      <w:r w:rsidRPr="004A4E10">
        <w:rPr>
          <w:sz w:val="28"/>
          <w:szCs w:val="28"/>
          <w:u w:val="single"/>
          <w:lang w:val="ru-RU"/>
        </w:rPr>
        <w:t>закрытого общества</w:t>
      </w:r>
      <w:r w:rsidRPr="004A4E10">
        <w:rPr>
          <w:sz w:val="28"/>
          <w:szCs w:val="28"/>
          <w:lang w:val="ru-RU"/>
        </w:rPr>
        <w:t xml:space="preserve"> - не менее стократной суммы минимального размера оплаты труда, установленного федеральным законом на дату государственной</w:t>
      </w:r>
      <w:r w:rsidR="00EC7FEC" w:rsidRPr="00EC7FEC">
        <w:rPr>
          <w:sz w:val="28"/>
          <w:szCs w:val="28"/>
          <w:lang w:val="ru-RU"/>
        </w:rPr>
        <w:t xml:space="preserve"> </w:t>
      </w:r>
      <w:r w:rsidRPr="004A4E10">
        <w:rPr>
          <w:sz w:val="28"/>
          <w:szCs w:val="28"/>
          <w:lang w:val="ru-RU"/>
        </w:rPr>
        <w:t>регистрации общества.</w:t>
      </w:r>
      <w:r w:rsidR="00EC7FEC" w:rsidRPr="00EC7FEC">
        <w:rPr>
          <w:sz w:val="28"/>
          <w:szCs w:val="28"/>
          <w:lang w:val="ru-RU"/>
        </w:rPr>
        <w:t xml:space="preserve"> [</w:t>
      </w:r>
      <w:r w:rsidR="00EC7FEC">
        <w:rPr>
          <w:sz w:val="28"/>
          <w:szCs w:val="28"/>
        </w:rPr>
        <w:t>5]</w:t>
      </w:r>
    </w:p>
    <w:p w:rsidR="004A4E10" w:rsidRPr="00EC7FEC" w:rsidRDefault="004A4E10" w:rsidP="00711B0F">
      <w:pPr>
        <w:numPr>
          <w:ilvl w:val="12"/>
          <w:numId w:val="0"/>
        </w:numPr>
        <w:spacing w:line="348" w:lineRule="auto"/>
        <w:ind w:firstLine="720"/>
        <w:jc w:val="both"/>
        <w:rPr>
          <w:sz w:val="28"/>
          <w:szCs w:val="28"/>
        </w:rPr>
      </w:pPr>
      <w:r w:rsidRPr="004A4E10">
        <w:rPr>
          <w:sz w:val="28"/>
          <w:szCs w:val="28"/>
          <w:lang w:val="ru-RU"/>
        </w:rPr>
        <w:t>Уставом общества должны быть определены количество и номинальная стоимость акций, приобретенных акционерами (размещенные акции). Уставом общества могут быть определены количество и номинальная стоимость акций, которые общество вправе размещать дополнительно к размещенным акциям (объявленные акции).</w:t>
      </w:r>
      <w:r w:rsidR="00EC7FEC" w:rsidRPr="00EC7FEC">
        <w:rPr>
          <w:sz w:val="28"/>
          <w:szCs w:val="28"/>
          <w:lang w:val="ru-RU"/>
        </w:rPr>
        <w:t xml:space="preserve"> [</w:t>
      </w:r>
      <w:r w:rsidR="00EC7FEC">
        <w:rPr>
          <w:sz w:val="28"/>
          <w:szCs w:val="28"/>
        </w:rPr>
        <w:t>5]</w:t>
      </w:r>
    </w:p>
    <w:p w:rsidR="003C084F" w:rsidRDefault="004A4E10" w:rsidP="003B4308">
      <w:pPr>
        <w:numPr>
          <w:ilvl w:val="12"/>
          <w:numId w:val="0"/>
        </w:numPr>
        <w:spacing w:line="348" w:lineRule="auto"/>
        <w:ind w:firstLine="720"/>
        <w:jc w:val="both"/>
        <w:rPr>
          <w:sz w:val="28"/>
          <w:szCs w:val="28"/>
          <w:lang w:val="ru-RU"/>
        </w:rPr>
      </w:pPr>
      <w:r w:rsidRPr="004A4E10">
        <w:rPr>
          <w:sz w:val="28"/>
          <w:szCs w:val="28"/>
          <w:lang w:val="ru-RU"/>
        </w:rPr>
        <w:t xml:space="preserve">В уставе общества должны быть определены размер дивиденда и (или) стоимость, выплачиваемая при ликвидации общества (ликвидационная стоимость) по привилегированным акциям каждого типа. Размер дивиденда и ликвидационная стоимость определяются в твердой денежной сумме или в процентах к номинальной стоимости привилегированных акций. Размер дивиденда и ликвидационная стоимость по привилегированным акциям считаются определенными также, если уставом общества установлен порядок их определения. </w:t>
      </w:r>
    </w:p>
    <w:p w:rsidR="004A4E10" w:rsidRPr="00EC7FEC" w:rsidRDefault="004A4E10" w:rsidP="003B4308">
      <w:pPr>
        <w:numPr>
          <w:ilvl w:val="12"/>
          <w:numId w:val="0"/>
        </w:numPr>
        <w:spacing w:line="348" w:lineRule="auto"/>
        <w:ind w:firstLine="720"/>
        <w:jc w:val="both"/>
        <w:rPr>
          <w:sz w:val="28"/>
          <w:szCs w:val="28"/>
          <w:lang w:val="ru-RU"/>
        </w:rPr>
      </w:pPr>
      <w:r w:rsidRPr="004A4E10">
        <w:rPr>
          <w:sz w:val="28"/>
          <w:szCs w:val="28"/>
          <w:lang w:val="ru-RU"/>
        </w:rPr>
        <w:t>Владельцы привилегированных акций, по которым не определен размер дивиденда, имеют право на получение дивидендов наравне с владельцами обыкновенных акций.</w:t>
      </w:r>
      <w:r w:rsidR="00EC7FEC" w:rsidRPr="00EC7FEC">
        <w:rPr>
          <w:sz w:val="28"/>
          <w:szCs w:val="28"/>
          <w:lang w:val="ru-RU"/>
        </w:rPr>
        <w:t xml:space="preserve"> [5]</w:t>
      </w:r>
    </w:p>
    <w:p w:rsidR="004A4E10" w:rsidRPr="00EC7FEC" w:rsidRDefault="004A4E10" w:rsidP="003B4308">
      <w:pPr>
        <w:numPr>
          <w:ilvl w:val="12"/>
          <w:numId w:val="0"/>
        </w:numPr>
        <w:spacing w:line="348" w:lineRule="auto"/>
        <w:ind w:firstLine="851"/>
        <w:jc w:val="both"/>
        <w:rPr>
          <w:sz w:val="28"/>
          <w:szCs w:val="28"/>
          <w:lang w:val="ru-RU"/>
        </w:rPr>
      </w:pPr>
      <w:r w:rsidRPr="004A4E10">
        <w:rPr>
          <w:sz w:val="28"/>
          <w:szCs w:val="28"/>
          <w:lang w:val="ru-RU"/>
        </w:rPr>
        <w:t>Если уставом общества предусмотрены привилегированные акции двух и более типов, то уставом общества должна быть также установлена очередность выплаты дивидендов и ликвидационной стоимости по каждому типу привилегированных акций.</w:t>
      </w:r>
      <w:r w:rsidR="00EC7FEC" w:rsidRPr="00EC7FEC">
        <w:rPr>
          <w:sz w:val="28"/>
          <w:szCs w:val="28"/>
          <w:lang w:val="ru-RU"/>
        </w:rPr>
        <w:t xml:space="preserve"> [5]</w:t>
      </w:r>
    </w:p>
    <w:p w:rsidR="004A4E10" w:rsidRPr="00EC7FEC" w:rsidRDefault="004A4E10" w:rsidP="003B4308">
      <w:pPr>
        <w:numPr>
          <w:ilvl w:val="12"/>
          <w:numId w:val="0"/>
        </w:numPr>
        <w:spacing w:line="348" w:lineRule="auto"/>
        <w:ind w:firstLine="709"/>
        <w:jc w:val="both"/>
        <w:rPr>
          <w:sz w:val="28"/>
          <w:szCs w:val="28"/>
        </w:rPr>
      </w:pPr>
      <w:r w:rsidRPr="004A4E10">
        <w:rPr>
          <w:sz w:val="28"/>
          <w:szCs w:val="28"/>
          <w:lang w:val="ru-RU"/>
        </w:rPr>
        <w:t>Уставом общества может быть установлено, что невыплаченный или не полностью выплаченный дивиденд по привилегированным акциям определенного типа, размер которого определен в уставе, накапливается и выплачивается впоследствии (кумулятивные привилегированные акции).</w:t>
      </w:r>
      <w:r w:rsidR="00EC7FEC" w:rsidRPr="00EC7FEC">
        <w:rPr>
          <w:sz w:val="28"/>
          <w:szCs w:val="28"/>
          <w:lang w:val="ru-RU"/>
        </w:rPr>
        <w:t xml:space="preserve"> [</w:t>
      </w:r>
      <w:r w:rsidR="00EC7FEC">
        <w:rPr>
          <w:sz w:val="28"/>
          <w:szCs w:val="28"/>
        </w:rPr>
        <w:t>5]</w:t>
      </w:r>
    </w:p>
    <w:p w:rsidR="004A4E10" w:rsidRPr="004A4E10" w:rsidRDefault="004A4E10" w:rsidP="001A3875">
      <w:pPr>
        <w:numPr>
          <w:ilvl w:val="12"/>
          <w:numId w:val="0"/>
        </w:numPr>
        <w:spacing w:line="348" w:lineRule="auto"/>
        <w:ind w:firstLine="709"/>
        <w:jc w:val="both"/>
        <w:rPr>
          <w:sz w:val="28"/>
          <w:szCs w:val="28"/>
          <w:lang w:val="ru-RU"/>
        </w:rPr>
      </w:pPr>
      <w:r w:rsidRPr="004A4E10">
        <w:rPr>
          <w:sz w:val="28"/>
          <w:szCs w:val="28"/>
          <w:lang w:val="ru-RU"/>
        </w:rPr>
        <w:t>В уставе общества могут быть определены также возможность и условия конвертации привилегированных акций определенного типа в обыкновенные акции или привилегированные акции иных типов.</w:t>
      </w:r>
    </w:p>
    <w:p w:rsidR="004A4E10" w:rsidRPr="00EC7FEC" w:rsidRDefault="004A4E10" w:rsidP="00711B0F">
      <w:pPr>
        <w:numPr>
          <w:ilvl w:val="12"/>
          <w:numId w:val="0"/>
        </w:numPr>
        <w:spacing w:line="348" w:lineRule="auto"/>
        <w:ind w:firstLine="720"/>
        <w:jc w:val="both"/>
        <w:rPr>
          <w:sz w:val="28"/>
          <w:szCs w:val="28"/>
          <w:lang w:val="ru-RU"/>
        </w:rPr>
      </w:pPr>
      <w:r w:rsidRPr="004A4E10">
        <w:rPr>
          <w:sz w:val="28"/>
          <w:szCs w:val="28"/>
          <w:lang w:val="ru-RU"/>
        </w:rPr>
        <w:t>Общество вправе в соответствии с его уставом размещать облигации и иные ценные бумаги, предусмотренные правовыми актами Российской</w:t>
      </w:r>
      <w:r w:rsidR="00711B0F">
        <w:rPr>
          <w:sz w:val="28"/>
          <w:szCs w:val="28"/>
          <w:lang w:val="ru-RU"/>
        </w:rPr>
        <w:t xml:space="preserve"> </w:t>
      </w:r>
      <w:r w:rsidRPr="004A4E10">
        <w:rPr>
          <w:sz w:val="28"/>
          <w:szCs w:val="28"/>
          <w:lang w:val="ru-RU"/>
        </w:rPr>
        <w:t>Федерации о ценных бумагах.</w:t>
      </w:r>
      <w:r w:rsidR="00EC7FEC" w:rsidRPr="00EC7FEC">
        <w:rPr>
          <w:sz w:val="28"/>
          <w:szCs w:val="28"/>
          <w:lang w:val="ru-RU"/>
        </w:rPr>
        <w:t xml:space="preserve"> [8]</w:t>
      </w:r>
    </w:p>
    <w:p w:rsidR="004A4E10" w:rsidRPr="00EC7FEC" w:rsidRDefault="004A4E10" w:rsidP="003B4308">
      <w:pPr>
        <w:numPr>
          <w:ilvl w:val="12"/>
          <w:numId w:val="0"/>
        </w:numPr>
        <w:spacing w:line="348" w:lineRule="auto"/>
        <w:ind w:firstLine="720"/>
        <w:jc w:val="both"/>
        <w:rPr>
          <w:sz w:val="28"/>
          <w:szCs w:val="28"/>
          <w:lang w:val="ru-RU"/>
        </w:rPr>
      </w:pPr>
      <w:r w:rsidRPr="004A4E10">
        <w:rPr>
          <w:sz w:val="28"/>
          <w:szCs w:val="28"/>
          <w:lang w:val="ru-RU"/>
        </w:rPr>
        <w:t>Размещение обществом облигаций и иных ценных бумаг как правило осуществляется по решению совета директоров (наблюдательного совета) общества.</w:t>
      </w:r>
      <w:r w:rsidR="00EC7FEC" w:rsidRPr="00EC7FEC">
        <w:rPr>
          <w:sz w:val="28"/>
          <w:szCs w:val="28"/>
          <w:lang w:val="ru-RU"/>
        </w:rPr>
        <w:t xml:space="preserve"> [8]</w:t>
      </w:r>
    </w:p>
    <w:p w:rsidR="004A4E10" w:rsidRPr="00EC7FEC" w:rsidRDefault="004A4E10" w:rsidP="003B4308">
      <w:pPr>
        <w:numPr>
          <w:ilvl w:val="12"/>
          <w:numId w:val="0"/>
        </w:numPr>
        <w:spacing w:line="348" w:lineRule="auto"/>
        <w:ind w:firstLine="720"/>
        <w:jc w:val="both"/>
        <w:rPr>
          <w:sz w:val="28"/>
          <w:szCs w:val="28"/>
          <w:lang w:val="ru-RU"/>
        </w:rPr>
      </w:pPr>
      <w:r w:rsidRPr="004A4E10">
        <w:rPr>
          <w:sz w:val="28"/>
          <w:szCs w:val="28"/>
          <w:lang w:val="ru-RU"/>
        </w:rPr>
        <w:t>Акции общества</w:t>
      </w:r>
      <w:r w:rsidR="00452ED6">
        <w:rPr>
          <w:sz w:val="28"/>
          <w:szCs w:val="28"/>
          <w:lang w:val="ru-RU"/>
        </w:rPr>
        <w:t>,</w:t>
      </w:r>
      <w:r w:rsidRPr="004A4E10">
        <w:rPr>
          <w:sz w:val="28"/>
          <w:szCs w:val="28"/>
          <w:lang w:val="ru-RU"/>
        </w:rPr>
        <w:t xml:space="preserve"> при его учреждении должны быть полностью оплачены в течение срока, определенного уставом общества, при этом не менее 50 процентов уставного капитала общества должно быть оплачено к моменту регистрации общества, а оставшаяся часть - в течение года с момента его регистрации, если иное не установлено федеральным законом о государственной регистрации юридических лиц.</w:t>
      </w:r>
      <w:r w:rsidR="00EC7FEC" w:rsidRPr="00EC7FEC">
        <w:rPr>
          <w:sz w:val="28"/>
          <w:szCs w:val="28"/>
          <w:lang w:val="ru-RU"/>
        </w:rPr>
        <w:t xml:space="preserve"> [8]</w:t>
      </w:r>
    </w:p>
    <w:p w:rsidR="004A4E10" w:rsidRPr="00EC7FEC" w:rsidRDefault="004A4E10" w:rsidP="003B4308">
      <w:pPr>
        <w:numPr>
          <w:ilvl w:val="12"/>
          <w:numId w:val="0"/>
        </w:numPr>
        <w:spacing w:line="348" w:lineRule="auto"/>
        <w:ind w:firstLine="720"/>
        <w:jc w:val="both"/>
        <w:rPr>
          <w:sz w:val="28"/>
          <w:szCs w:val="28"/>
        </w:rPr>
      </w:pPr>
      <w:r w:rsidRPr="004A4E10">
        <w:rPr>
          <w:sz w:val="28"/>
          <w:szCs w:val="28"/>
          <w:lang w:val="ru-RU"/>
        </w:rPr>
        <w:t>Дополнительные акции общества должны быть оплачены в течение срока, определенного в соответствии с решением об их размещении, но не позднее одного года с момента их приобретения (размещения).</w:t>
      </w:r>
      <w:r w:rsidR="00EC7FEC" w:rsidRPr="00EC7FEC">
        <w:rPr>
          <w:sz w:val="28"/>
          <w:szCs w:val="28"/>
          <w:lang w:val="ru-RU"/>
        </w:rPr>
        <w:t xml:space="preserve"> [</w:t>
      </w:r>
      <w:r w:rsidR="00EC7FEC">
        <w:rPr>
          <w:sz w:val="28"/>
          <w:szCs w:val="28"/>
        </w:rPr>
        <w:t>8]</w:t>
      </w:r>
    </w:p>
    <w:p w:rsidR="004A4E10" w:rsidRPr="00EC7FEC" w:rsidRDefault="004A4E10" w:rsidP="003B4308">
      <w:pPr>
        <w:numPr>
          <w:ilvl w:val="12"/>
          <w:numId w:val="0"/>
        </w:numPr>
        <w:spacing w:line="348" w:lineRule="auto"/>
        <w:ind w:firstLine="720"/>
        <w:jc w:val="both"/>
        <w:rPr>
          <w:sz w:val="28"/>
          <w:szCs w:val="28"/>
          <w:lang w:val="ru-RU"/>
        </w:rPr>
      </w:pPr>
      <w:r w:rsidRPr="004A4E10">
        <w:rPr>
          <w:sz w:val="28"/>
          <w:szCs w:val="28"/>
          <w:lang w:val="ru-RU"/>
        </w:rPr>
        <w:t>Оплата акций и иных ценных бумаг общества может осуществляться деньгами, ценными бумагами, другими вещами или имущественными правами либо иными правами, имеющими денежную оценку. Форма оплаты акций общества при его учреждении определяется договором о создании общества или уставом общества, а дополнительных акций и иных ценных бумаг - решением об их размещении.</w:t>
      </w:r>
      <w:r w:rsidR="00EC7FEC" w:rsidRPr="00EC7FEC">
        <w:rPr>
          <w:sz w:val="28"/>
          <w:szCs w:val="28"/>
          <w:lang w:val="ru-RU"/>
        </w:rPr>
        <w:t xml:space="preserve"> [8]</w:t>
      </w:r>
    </w:p>
    <w:p w:rsidR="004A4E10" w:rsidRPr="00EC7FEC" w:rsidRDefault="004A4E10" w:rsidP="003B4308">
      <w:pPr>
        <w:numPr>
          <w:ilvl w:val="12"/>
          <w:numId w:val="0"/>
        </w:numPr>
        <w:spacing w:line="348" w:lineRule="auto"/>
        <w:ind w:firstLine="720"/>
        <w:jc w:val="both"/>
        <w:rPr>
          <w:sz w:val="28"/>
          <w:szCs w:val="28"/>
        </w:rPr>
      </w:pPr>
      <w:r w:rsidRPr="004A4E10">
        <w:rPr>
          <w:sz w:val="28"/>
          <w:szCs w:val="28"/>
          <w:lang w:val="ru-RU"/>
        </w:rPr>
        <w:t>Акции и иные ценные бумаги общества, которые должны быть оплачены не</w:t>
      </w:r>
      <w:r w:rsidR="00452ED6">
        <w:rPr>
          <w:sz w:val="28"/>
          <w:szCs w:val="28"/>
          <w:lang w:val="ru-RU"/>
        </w:rPr>
        <w:t>-</w:t>
      </w:r>
      <w:r w:rsidRPr="004A4E10">
        <w:rPr>
          <w:sz w:val="28"/>
          <w:szCs w:val="28"/>
          <w:lang w:val="ru-RU"/>
        </w:rPr>
        <w:t>денежными средствами, оплачиваются при их приобретении в полном размере, если иное не установлено договором о создании общества при его учреждении или решением о размещении дополнительных акций.</w:t>
      </w:r>
      <w:r w:rsidR="00EC7FEC" w:rsidRPr="00EC7FEC">
        <w:rPr>
          <w:sz w:val="28"/>
          <w:szCs w:val="28"/>
          <w:lang w:val="ru-RU"/>
        </w:rPr>
        <w:t xml:space="preserve"> [</w:t>
      </w:r>
      <w:r w:rsidR="00EC7FEC">
        <w:rPr>
          <w:sz w:val="28"/>
          <w:szCs w:val="28"/>
        </w:rPr>
        <w:t>8]</w:t>
      </w:r>
    </w:p>
    <w:p w:rsidR="004A4E10" w:rsidRPr="00EC7FEC" w:rsidRDefault="004A4E10" w:rsidP="003B4308">
      <w:pPr>
        <w:numPr>
          <w:ilvl w:val="12"/>
          <w:numId w:val="0"/>
        </w:numPr>
        <w:spacing w:line="348" w:lineRule="auto"/>
        <w:ind w:firstLine="720"/>
        <w:jc w:val="both"/>
        <w:rPr>
          <w:sz w:val="28"/>
          <w:szCs w:val="28"/>
        </w:rPr>
      </w:pPr>
      <w:r w:rsidRPr="004A4E10">
        <w:rPr>
          <w:sz w:val="28"/>
          <w:szCs w:val="28"/>
          <w:lang w:val="ru-RU"/>
        </w:rPr>
        <w:t>Денежная оценка имущества, вносимого в оплату акций при учреждении общества, производится по соглашению между учредителями. При оплате дополнительных акций и иных ценных бумаг общества не</w:t>
      </w:r>
      <w:r w:rsidR="00551134">
        <w:rPr>
          <w:sz w:val="28"/>
          <w:szCs w:val="28"/>
          <w:lang w:val="ru-RU"/>
        </w:rPr>
        <w:t>-</w:t>
      </w:r>
      <w:r w:rsidRPr="004A4E10">
        <w:rPr>
          <w:sz w:val="28"/>
          <w:szCs w:val="28"/>
          <w:lang w:val="ru-RU"/>
        </w:rPr>
        <w:t>денежными средствами денежная оценка имущества, вносимого в оплату акций и иных ценных бумаг, производится советом директоров (наблюдательным советом) общества.</w:t>
      </w:r>
      <w:r w:rsidR="00EC7FEC" w:rsidRPr="00EC7FEC">
        <w:rPr>
          <w:sz w:val="28"/>
          <w:szCs w:val="28"/>
          <w:lang w:val="ru-RU"/>
        </w:rPr>
        <w:t xml:space="preserve"> </w:t>
      </w:r>
      <w:r w:rsidR="00EC7FEC">
        <w:rPr>
          <w:sz w:val="28"/>
          <w:szCs w:val="28"/>
        </w:rPr>
        <w:t>[</w:t>
      </w:r>
      <w:r w:rsidR="00EC7FEC" w:rsidRPr="00EC7FEC">
        <w:rPr>
          <w:sz w:val="28"/>
          <w:szCs w:val="28"/>
          <w:lang w:val="ru-RU"/>
        </w:rPr>
        <w:t>1</w:t>
      </w:r>
      <w:r w:rsidR="00EC7FEC">
        <w:rPr>
          <w:sz w:val="28"/>
          <w:szCs w:val="28"/>
        </w:rPr>
        <w:t>0]</w:t>
      </w:r>
    </w:p>
    <w:p w:rsidR="004A4E10" w:rsidRPr="00EC7FEC" w:rsidRDefault="004A4E10" w:rsidP="003B4308">
      <w:pPr>
        <w:numPr>
          <w:ilvl w:val="12"/>
          <w:numId w:val="0"/>
        </w:numPr>
        <w:spacing w:line="348" w:lineRule="auto"/>
        <w:ind w:firstLine="851"/>
        <w:jc w:val="both"/>
        <w:rPr>
          <w:sz w:val="28"/>
          <w:szCs w:val="28"/>
        </w:rPr>
      </w:pPr>
      <w:r w:rsidRPr="004A4E10">
        <w:rPr>
          <w:sz w:val="28"/>
          <w:szCs w:val="28"/>
          <w:lang w:val="ru-RU"/>
        </w:rPr>
        <w:t>В обществе создается резервный фонд, который формируется путем обязательных ежегодных отчислений до достижения им размера, установленного уставом общества. Резервный фонд общества предназначен для покрытия его убытков, а также для погашения облигаций общества и выкупа акций общества в случае отсутствия иных средств.</w:t>
      </w:r>
      <w:r w:rsidR="00EC7FEC" w:rsidRPr="00EC7FEC">
        <w:rPr>
          <w:sz w:val="28"/>
          <w:szCs w:val="28"/>
          <w:lang w:val="ru-RU"/>
        </w:rPr>
        <w:t xml:space="preserve"> [</w:t>
      </w:r>
      <w:r w:rsidR="00EC7FEC">
        <w:rPr>
          <w:sz w:val="28"/>
          <w:szCs w:val="28"/>
        </w:rPr>
        <w:t>8]</w:t>
      </w:r>
    </w:p>
    <w:p w:rsidR="004A4E10" w:rsidRPr="004A4E10" w:rsidRDefault="004A4E10" w:rsidP="003B4308">
      <w:pPr>
        <w:numPr>
          <w:ilvl w:val="12"/>
          <w:numId w:val="0"/>
        </w:numPr>
        <w:spacing w:line="348" w:lineRule="auto"/>
        <w:ind w:firstLine="720"/>
        <w:jc w:val="both"/>
        <w:rPr>
          <w:sz w:val="28"/>
          <w:szCs w:val="28"/>
          <w:lang w:val="ru-RU"/>
        </w:rPr>
      </w:pPr>
      <w:r w:rsidRPr="004A4E10">
        <w:rPr>
          <w:sz w:val="28"/>
          <w:szCs w:val="28"/>
          <w:lang w:val="ru-RU"/>
        </w:rPr>
        <w:t>Оплата акций общества осуществляется по рыночной стоимости, но не</w:t>
      </w:r>
    </w:p>
    <w:p w:rsidR="004A4E10" w:rsidRPr="00EC7FEC" w:rsidRDefault="004A4E10" w:rsidP="003B4308">
      <w:pPr>
        <w:numPr>
          <w:ilvl w:val="12"/>
          <w:numId w:val="0"/>
        </w:numPr>
        <w:spacing w:line="348" w:lineRule="auto"/>
        <w:jc w:val="both"/>
        <w:rPr>
          <w:sz w:val="28"/>
          <w:szCs w:val="28"/>
        </w:rPr>
      </w:pPr>
      <w:r w:rsidRPr="004A4E10">
        <w:rPr>
          <w:sz w:val="28"/>
          <w:szCs w:val="28"/>
          <w:lang w:val="ru-RU"/>
        </w:rPr>
        <w:t>ниже их номинальной стоимости. Оплата акций общества при его учреждении производится его учредителями по их номинальной стоимости.</w:t>
      </w:r>
      <w:r w:rsidR="00EC7FEC" w:rsidRPr="00EC7FEC">
        <w:rPr>
          <w:sz w:val="28"/>
          <w:szCs w:val="28"/>
          <w:lang w:val="ru-RU"/>
        </w:rPr>
        <w:t xml:space="preserve"> [</w:t>
      </w:r>
      <w:r w:rsidR="00EC7FEC">
        <w:rPr>
          <w:sz w:val="28"/>
          <w:szCs w:val="28"/>
        </w:rPr>
        <w:t>8]</w:t>
      </w:r>
    </w:p>
    <w:p w:rsidR="004A4E10" w:rsidRPr="004A4E10" w:rsidRDefault="004A4E10" w:rsidP="003B4308">
      <w:pPr>
        <w:numPr>
          <w:ilvl w:val="12"/>
          <w:numId w:val="0"/>
        </w:numPr>
        <w:spacing w:line="348" w:lineRule="auto"/>
        <w:ind w:firstLine="709"/>
        <w:jc w:val="both"/>
        <w:rPr>
          <w:sz w:val="28"/>
          <w:szCs w:val="28"/>
          <w:lang w:val="ru-RU"/>
        </w:rPr>
      </w:pPr>
      <w:r w:rsidRPr="004A4E10">
        <w:rPr>
          <w:sz w:val="28"/>
          <w:szCs w:val="28"/>
          <w:lang w:val="ru-RU"/>
        </w:rPr>
        <w:t>Порядок конвертации в акции ценных бумаг общества устанавливается</w:t>
      </w:r>
    </w:p>
    <w:p w:rsidR="004A4E10" w:rsidRPr="00EC7FEC" w:rsidRDefault="004A4E10" w:rsidP="003B4308">
      <w:pPr>
        <w:numPr>
          <w:ilvl w:val="12"/>
          <w:numId w:val="0"/>
        </w:numPr>
        <w:spacing w:line="348" w:lineRule="auto"/>
        <w:jc w:val="both"/>
        <w:rPr>
          <w:sz w:val="28"/>
          <w:szCs w:val="28"/>
          <w:lang w:val="ru-RU"/>
        </w:rPr>
      </w:pPr>
      <w:r w:rsidRPr="004A4E10">
        <w:rPr>
          <w:sz w:val="28"/>
          <w:szCs w:val="28"/>
          <w:lang w:val="ru-RU"/>
        </w:rPr>
        <w:t>решением о размещении таких ценных бумаг.</w:t>
      </w:r>
      <w:r w:rsidR="00EC7FEC" w:rsidRPr="00EC7FEC">
        <w:rPr>
          <w:sz w:val="28"/>
          <w:szCs w:val="28"/>
          <w:lang w:val="ru-RU"/>
        </w:rPr>
        <w:t xml:space="preserve"> [8]</w:t>
      </w:r>
    </w:p>
    <w:p w:rsidR="004A4E10" w:rsidRPr="00EC7FEC" w:rsidRDefault="004A4E10" w:rsidP="003B4308">
      <w:pPr>
        <w:numPr>
          <w:ilvl w:val="12"/>
          <w:numId w:val="0"/>
        </w:numPr>
        <w:spacing w:line="348" w:lineRule="auto"/>
        <w:ind w:firstLine="709"/>
        <w:jc w:val="both"/>
        <w:rPr>
          <w:sz w:val="28"/>
          <w:szCs w:val="28"/>
          <w:lang w:val="ru-RU"/>
        </w:rPr>
      </w:pPr>
      <w:r w:rsidRPr="004A4E10">
        <w:rPr>
          <w:sz w:val="28"/>
          <w:szCs w:val="28"/>
          <w:u w:val="single"/>
          <w:lang w:val="ru-RU"/>
        </w:rPr>
        <w:t>Открытое общество</w:t>
      </w:r>
      <w:r w:rsidRPr="004A4E10">
        <w:rPr>
          <w:sz w:val="28"/>
          <w:szCs w:val="28"/>
          <w:lang w:val="ru-RU"/>
        </w:rPr>
        <w:t xml:space="preserve"> вправе проводить размещение акций и ценных бумаг общества, конвертируемых в акции, посредством открытой и закрытой подписки.</w:t>
      </w:r>
      <w:r w:rsidR="00EC7FEC" w:rsidRPr="00EC7FEC">
        <w:rPr>
          <w:sz w:val="28"/>
          <w:szCs w:val="28"/>
          <w:lang w:val="ru-RU"/>
        </w:rPr>
        <w:t xml:space="preserve"> [5]</w:t>
      </w:r>
    </w:p>
    <w:p w:rsidR="004A4E10" w:rsidRPr="00EC7FEC" w:rsidRDefault="004A4E10" w:rsidP="003B4308">
      <w:pPr>
        <w:numPr>
          <w:ilvl w:val="12"/>
          <w:numId w:val="0"/>
        </w:numPr>
        <w:spacing w:line="348" w:lineRule="auto"/>
        <w:ind w:firstLine="709"/>
        <w:jc w:val="both"/>
        <w:rPr>
          <w:sz w:val="28"/>
          <w:szCs w:val="28"/>
          <w:lang w:val="ru-RU"/>
        </w:rPr>
      </w:pPr>
      <w:r w:rsidRPr="004A4E10">
        <w:rPr>
          <w:sz w:val="28"/>
          <w:szCs w:val="28"/>
          <w:u w:val="single"/>
          <w:lang w:val="ru-RU"/>
        </w:rPr>
        <w:t>Закрытое общество</w:t>
      </w:r>
      <w:r w:rsidRPr="004A4E10">
        <w:rPr>
          <w:sz w:val="28"/>
          <w:szCs w:val="28"/>
          <w:lang w:val="ru-RU"/>
        </w:rPr>
        <w:t xml:space="preserve"> не вправе проводить размещение акций и ценных бумаг общества, конвертируемых в акции, посредством открытой подписки или иным образом предлагать их для приобретения неограниченному кругу лиц.</w:t>
      </w:r>
      <w:r w:rsidR="00EC7FEC" w:rsidRPr="00EC7FEC">
        <w:rPr>
          <w:sz w:val="28"/>
          <w:szCs w:val="28"/>
          <w:lang w:val="ru-RU"/>
        </w:rPr>
        <w:t>[5]</w:t>
      </w:r>
    </w:p>
    <w:p w:rsidR="004A4E10" w:rsidRPr="00EC7FEC" w:rsidRDefault="004A4E10" w:rsidP="003B4308">
      <w:pPr>
        <w:numPr>
          <w:ilvl w:val="12"/>
          <w:numId w:val="0"/>
        </w:numPr>
        <w:spacing w:line="348" w:lineRule="auto"/>
        <w:ind w:firstLine="709"/>
        <w:jc w:val="both"/>
        <w:rPr>
          <w:sz w:val="28"/>
          <w:szCs w:val="28"/>
          <w:lang w:val="ru-RU"/>
        </w:rPr>
      </w:pPr>
      <w:r w:rsidRPr="004A4E10">
        <w:rPr>
          <w:sz w:val="28"/>
          <w:szCs w:val="28"/>
          <w:lang w:val="ru-RU"/>
        </w:rPr>
        <w:t>Способы размещения (открытая или закрытая подписка) открытым обществом акций и ценных бумаг общества, конвертируемых в акции, определяются уставом общества, а при отсутствии указаний в уставе общества - решением общего собрания акционеров.</w:t>
      </w:r>
      <w:r w:rsidR="00EC7FEC" w:rsidRPr="00EC7FEC">
        <w:rPr>
          <w:sz w:val="28"/>
          <w:szCs w:val="28"/>
          <w:lang w:val="ru-RU"/>
        </w:rPr>
        <w:t xml:space="preserve"> [5]</w:t>
      </w:r>
    </w:p>
    <w:p w:rsidR="004A4E10" w:rsidRPr="00EC7FEC" w:rsidRDefault="004A4E10" w:rsidP="0021654B">
      <w:pPr>
        <w:numPr>
          <w:ilvl w:val="12"/>
          <w:numId w:val="0"/>
        </w:numPr>
        <w:spacing w:line="348" w:lineRule="auto"/>
        <w:ind w:firstLine="709"/>
        <w:jc w:val="both"/>
        <w:rPr>
          <w:sz w:val="28"/>
          <w:szCs w:val="28"/>
        </w:rPr>
      </w:pPr>
      <w:r w:rsidRPr="004A4E10">
        <w:rPr>
          <w:sz w:val="28"/>
          <w:szCs w:val="28"/>
          <w:lang w:val="ru-RU"/>
        </w:rPr>
        <w:t>В случае размещения обществом посредством открытой подписки голосующих акций и ценных бумаг, конвертируемых в голосующие акции, с их оплатой деньгами уставом общества может быть предусмотрено, что акционеры - владельцы голосующих акций общества имеют преимущественное право приобретения этих ценных бумаг в количестве, пропорциональном количеству принадлежащих им голосующих акций общества.</w:t>
      </w:r>
      <w:r w:rsidR="00EC7FEC" w:rsidRPr="00EC7FEC">
        <w:rPr>
          <w:sz w:val="28"/>
          <w:szCs w:val="28"/>
          <w:lang w:val="ru-RU"/>
        </w:rPr>
        <w:t xml:space="preserve"> [</w:t>
      </w:r>
      <w:r w:rsidR="00EC7FEC">
        <w:rPr>
          <w:sz w:val="28"/>
          <w:szCs w:val="28"/>
        </w:rPr>
        <w:t>5]</w:t>
      </w:r>
    </w:p>
    <w:p w:rsidR="004A4E10" w:rsidRPr="00EC7FEC" w:rsidRDefault="004A4E10" w:rsidP="003B4308">
      <w:pPr>
        <w:numPr>
          <w:ilvl w:val="12"/>
          <w:numId w:val="0"/>
        </w:numPr>
        <w:spacing w:line="348" w:lineRule="auto"/>
        <w:ind w:firstLine="709"/>
        <w:jc w:val="both"/>
        <w:rPr>
          <w:sz w:val="28"/>
          <w:szCs w:val="28"/>
        </w:rPr>
      </w:pPr>
      <w:r w:rsidRPr="004A4E10">
        <w:rPr>
          <w:sz w:val="28"/>
          <w:szCs w:val="28"/>
          <w:lang w:val="ru-RU"/>
        </w:rPr>
        <w:t>Общество обязано выплатить объявленные по каждой категории (типу) акций дивиденды. Дивиденды выплачиваются деньгами, а в случаях, предусмотренных уставом общества, - иным имуществом.</w:t>
      </w:r>
      <w:r w:rsidR="00EC7FEC" w:rsidRPr="00EC7FEC">
        <w:rPr>
          <w:sz w:val="28"/>
          <w:szCs w:val="28"/>
          <w:lang w:val="ru-RU"/>
        </w:rPr>
        <w:t xml:space="preserve"> [</w:t>
      </w:r>
      <w:r w:rsidR="00EC7FEC">
        <w:rPr>
          <w:sz w:val="28"/>
          <w:szCs w:val="28"/>
        </w:rPr>
        <w:t>5]</w:t>
      </w:r>
    </w:p>
    <w:p w:rsidR="001A3875" w:rsidRDefault="004A4E10" w:rsidP="003B4308">
      <w:pPr>
        <w:numPr>
          <w:ilvl w:val="12"/>
          <w:numId w:val="0"/>
        </w:numPr>
        <w:spacing w:line="348" w:lineRule="auto"/>
        <w:ind w:firstLine="709"/>
        <w:jc w:val="both"/>
        <w:rPr>
          <w:sz w:val="28"/>
          <w:szCs w:val="28"/>
          <w:lang w:val="ru-RU"/>
        </w:rPr>
      </w:pPr>
      <w:r w:rsidRPr="004A4E10">
        <w:rPr>
          <w:sz w:val="28"/>
          <w:szCs w:val="28"/>
          <w:lang w:val="ru-RU"/>
        </w:rPr>
        <w:t xml:space="preserve">Дивиденды выплачиваются из чистой прибыли общества за текущий год. </w:t>
      </w:r>
      <w:r w:rsidR="001A3875">
        <w:rPr>
          <w:sz w:val="28"/>
          <w:szCs w:val="28"/>
          <w:lang w:val="ru-RU"/>
        </w:rPr>
        <w:t xml:space="preserve">  </w:t>
      </w:r>
    </w:p>
    <w:p w:rsidR="001A3875" w:rsidRDefault="004A4E10" w:rsidP="001A3875">
      <w:pPr>
        <w:numPr>
          <w:ilvl w:val="12"/>
          <w:numId w:val="0"/>
        </w:numPr>
        <w:spacing w:line="348" w:lineRule="auto"/>
        <w:ind w:firstLine="709"/>
        <w:jc w:val="both"/>
        <w:rPr>
          <w:sz w:val="28"/>
          <w:szCs w:val="28"/>
          <w:lang w:val="ru-RU"/>
        </w:rPr>
      </w:pPr>
      <w:r w:rsidRPr="004A4E10">
        <w:rPr>
          <w:sz w:val="28"/>
          <w:szCs w:val="28"/>
          <w:lang w:val="ru-RU"/>
        </w:rPr>
        <w:t>Дивиденды по привилегированным акциям определенных типов могут выплачиваться за счет специально предназначенных для этого фондов общества. Решение о выплате промежуточных (ежеквартальных, полугодовых) дивидендов, размере дивиденда и форме его выплаты по акциям каждой категории (типа) принимается советом директоров (наблюдательным советом) общества.</w:t>
      </w:r>
      <w:r w:rsidR="00EC7FEC" w:rsidRPr="00EC7FEC">
        <w:rPr>
          <w:sz w:val="28"/>
          <w:szCs w:val="28"/>
          <w:lang w:val="ru-RU"/>
        </w:rPr>
        <w:t>[5]</w:t>
      </w:r>
      <w:r w:rsidRPr="004A4E10">
        <w:rPr>
          <w:sz w:val="28"/>
          <w:szCs w:val="28"/>
          <w:lang w:val="ru-RU"/>
        </w:rPr>
        <w:t xml:space="preserve"> </w:t>
      </w:r>
    </w:p>
    <w:p w:rsidR="004A4E10" w:rsidRPr="00EC7FEC" w:rsidRDefault="004A4E10" w:rsidP="001A3875">
      <w:pPr>
        <w:numPr>
          <w:ilvl w:val="12"/>
          <w:numId w:val="0"/>
        </w:numPr>
        <w:spacing w:line="348" w:lineRule="auto"/>
        <w:ind w:firstLine="709"/>
        <w:jc w:val="both"/>
        <w:rPr>
          <w:sz w:val="28"/>
          <w:szCs w:val="28"/>
        </w:rPr>
      </w:pPr>
      <w:r w:rsidRPr="004A4E10">
        <w:rPr>
          <w:sz w:val="28"/>
          <w:szCs w:val="28"/>
          <w:lang w:val="ru-RU"/>
        </w:rPr>
        <w:t>Решение о выплате годовых дивидендов, размере дивиденда и форме его выплаты по акциям каждой категории (типа) принимается общим собранием акционеров по рекомендации совета директоров (наблюдательного совета) общества. Размер годовых дивидендов не может быть больше рекомендованного советом директоров (наблюдательным советом) общества и меньше выплаченных промежуточных дивидендов. Общее собрание акционеров вправе принять решение о невыплате дивиденда по акциям определенных категорий (типов), а также о выплате дивидендов в неполном размере по привилегированным акциям, размер дивиденда по которым определен в уставе.</w:t>
      </w:r>
      <w:r w:rsidR="00EC7FEC" w:rsidRPr="00EC7FEC">
        <w:rPr>
          <w:sz w:val="28"/>
          <w:szCs w:val="28"/>
          <w:lang w:val="ru-RU"/>
        </w:rPr>
        <w:t xml:space="preserve"> [</w:t>
      </w:r>
      <w:r w:rsidR="00EC7FEC">
        <w:rPr>
          <w:sz w:val="28"/>
          <w:szCs w:val="28"/>
        </w:rPr>
        <w:t>5]</w:t>
      </w:r>
    </w:p>
    <w:p w:rsidR="00357480" w:rsidRPr="00EC7FEC" w:rsidRDefault="00357480" w:rsidP="003B4308">
      <w:pPr>
        <w:numPr>
          <w:ilvl w:val="12"/>
          <w:numId w:val="0"/>
        </w:numPr>
        <w:spacing w:line="34" w:lineRule="atLeast"/>
        <w:jc w:val="both"/>
        <w:rPr>
          <w:sz w:val="28"/>
          <w:szCs w:val="28"/>
        </w:rPr>
      </w:pPr>
    </w:p>
    <w:p w:rsidR="004A4E10" w:rsidRPr="001E1D54" w:rsidRDefault="00852773" w:rsidP="003B4308">
      <w:pPr>
        <w:numPr>
          <w:ilvl w:val="12"/>
          <w:numId w:val="0"/>
        </w:numPr>
        <w:spacing w:line="360" w:lineRule="auto"/>
        <w:jc w:val="both"/>
        <w:rPr>
          <w:b/>
          <w:bCs/>
          <w:sz w:val="28"/>
          <w:szCs w:val="28"/>
          <w:lang w:val="ru-RU"/>
        </w:rPr>
      </w:pPr>
      <w:r w:rsidRPr="001E1D54">
        <w:rPr>
          <w:b/>
          <w:bCs/>
          <w:sz w:val="28"/>
          <w:szCs w:val="28"/>
          <w:lang w:val="ru-RU"/>
        </w:rPr>
        <w:t xml:space="preserve">                                             </w:t>
      </w:r>
      <w:r w:rsidR="001E1D54">
        <w:rPr>
          <w:b/>
          <w:bCs/>
          <w:sz w:val="28"/>
          <w:szCs w:val="28"/>
          <w:lang w:val="ru-RU"/>
        </w:rPr>
        <w:t>1.6</w:t>
      </w:r>
      <w:r w:rsidR="00551134" w:rsidRPr="001E1D54">
        <w:rPr>
          <w:b/>
          <w:bCs/>
          <w:sz w:val="28"/>
          <w:szCs w:val="28"/>
          <w:lang w:val="ru-RU"/>
        </w:rPr>
        <w:t xml:space="preserve"> </w:t>
      </w:r>
      <w:r w:rsidR="004A4E10" w:rsidRPr="001E1D54">
        <w:rPr>
          <w:b/>
          <w:bCs/>
          <w:sz w:val="28"/>
          <w:szCs w:val="28"/>
          <w:lang w:val="ru-RU"/>
        </w:rPr>
        <w:t>Управление Обществом</w:t>
      </w:r>
    </w:p>
    <w:p w:rsidR="00852773" w:rsidRPr="004A4E10" w:rsidRDefault="00852773" w:rsidP="003B4308">
      <w:pPr>
        <w:numPr>
          <w:ilvl w:val="12"/>
          <w:numId w:val="0"/>
        </w:numPr>
        <w:spacing w:line="360" w:lineRule="auto"/>
        <w:jc w:val="both"/>
        <w:rPr>
          <w:sz w:val="28"/>
          <w:szCs w:val="28"/>
          <w:lang w:val="ru-RU"/>
        </w:rPr>
      </w:pPr>
    </w:p>
    <w:p w:rsidR="004A4E10" w:rsidRPr="004A4E10" w:rsidRDefault="004A4E10" w:rsidP="003B4308">
      <w:pPr>
        <w:numPr>
          <w:ilvl w:val="12"/>
          <w:numId w:val="0"/>
        </w:numPr>
        <w:spacing w:line="360" w:lineRule="auto"/>
        <w:ind w:firstLine="709"/>
        <w:jc w:val="both"/>
        <w:rPr>
          <w:sz w:val="28"/>
          <w:szCs w:val="28"/>
          <w:lang w:val="ru-RU"/>
        </w:rPr>
      </w:pPr>
      <w:r w:rsidRPr="004A4E10">
        <w:rPr>
          <w:sz w:val="28"/>
          <w:szCs w:val="28"/>
          <w:lang w:val="ru-RU"/>
        </w:rPr>
        <w:t>Высшим органом управления общества является общее собрание акционеров.</w:t>
      </w:r>
    </w:p>
    <w:p w:rsidR="004A4E10" w:rsidRPr="00EC7FEC" w:rsidRDefault="004A4E10" w:rsidP="00BA7C51">
      <w:pPr>
        <w:numPr>
          <w:ilvl w:val="12"/>
          <w:numId w:val="0"/>
        </w:numPr>
        <w:spacing w:line="360" w:lineRule="auto"/>
        <w:ind w:firstLine="709"/>
        <w:jc w:val="both"/>
        <w:rPr>
          <w:sz w:val="28"/>
          <w:szCs w:val="28"/>
        </w:rPr>
      </w:pPr>
      <w:r w:rsidRPr="004A4E10">
        <w:rPr>
          <w:sz w:val="28"/>
          <w:szCs w:val="28"/>
          <w:lang w:val="ru-RU"/>
        </w:rPr>
        <w:t>Общество обязано ежегодно проводить общее собрание акционеров (годовое общее собрание акционеров). Годовое общее собрание акционеров проводится в сроки, устанавливаемые уставом общества, но не ранее чем через два месяца и не позднее чем через шесть месяцев после окончания финансового года общества. На годовом общем собрании акционеров решается вопрос об избрании совета директоров (наблюдательного совета) общества, ревизионной комиссии (</w:t>
      </w:r>
      <w:r w:rsidR="00551134">
        <w:rPr>
          <w:sz w:val="28"/>
          <w:szCs w:val="28"/>
          <w:lang w:val="ru-RU"/>
        </w:rPr>
        <w:t>ревизора) общества, утверждение</w:t>
      </w:r>
      <w:r w:rsidRPr="004A4E10">
        <w:rPr>
          <w:sz w:val="28"/>
          <w:szCs w:val="28"/>
          <w:lang w:val="ru-RU"/>
        </w:rPr>
        <w:t xml:space="preserve"> аудитора общества, рассматриваются представляемый советом директоров (наблюдательным советом) общества годовой отчет общества. Проводимые</w:t>
      </w:r>
      <w:r w:rsidR="00551134">
        <w:rPr>
          <w:sz w:val="28"/>
          <w:szCs w:val="28"/>
          <w:lang w:val="ru-RU"/>
        </w:rPr>
        <w:t>,</w:t>
      </w:r>
      <w:r w:rsidRPr="004A4E10">
        <w:rPr>
          <w:sz w:val="28"/>
          <w:szCs w:val="28"/>
          <w:lang w:val="ru-RU"/>
        </w:rPr>
        <w:t xml:space="preserve"> помимо годового</w:t>
      </w:r>
      <w:r w:rsidR="00551134">
        <w:rPr>
          <w:sz w:val="28"/>
          <w:szCs w:val="28"/>
          <w:lang w:val="ru-RU"/>
        </w:rPr>
        <w:t>,</w:t>
      </w:r>
      <w:r w:rsidRPr="004A4E10">
        <w:rPr>
          <w:sz w:val="28"/>
          <w:szCs w:val="28"/>
          <w:lang w:val="ru-RU"/>
        </w:rPr>
        <w:t xml:space="preserve"> общие собрания акционеров</w:t>
      </w:r>
      <w:r w:rsidR="00551134">
        <w:rPr>
          <w:sz w:val="28"/>
          <w:szCs w:val="28"/>
          <w:lang w:val="ru-RU"/>
        </w:rPr>
        <w:t>,</w:t>
      </w:r>
      <w:r w:rsidRPr="004A4E10">
        <w:rPr>
          <w:sz w:val="28"/>
          <w:szCs w:val="28"/>
          <w:lang w:val="ru-RU"/>
        </w:rPr>
        <w:t xml:space="preserve"> являются внеочередными.</w:t>
      </w:r>
      <w:r w:rsidR="00EC7FEC">
        <w:rPr>
          <w:sz w:val="28"/>
          <w:szCs w:val="28"/>
        </w:rPr>
        <w:t xml:space="preserve"> </w:t>
      </w:r>
      <w:r w:rsidR="002B7341">
        <w:rPr>
          <w:sz w:val="28"/>
          <w:szCs w:val="28"/>
        </w:rPr>
        <w:t>[8]</w:t>
      </w:r>
    </w:p>
    <w:p w:rsidR="004A4E10" w:rsidRPr="004A4E10" w:rsidRDefault="004A4E10" w:rsidP="003B4308">
      <w:pPr>
        <w:numPr>
          <w:ilvl w:val="12"/>
          <w:numId w:val="0"/>
        </w:numPr>
        <w:spacing w:line="360" w:lineRule="auto"/>
        <w:ind w:firstLine="851"/>
        <w:jc w:val="both"/>
        <w:rPr>
          <w:sz w:val="28"/>
          <w:szCs w:val="28"/>
          <w:lang w:val="ru-RU"/>
        </w:rPr>
      </w:pPr>
      <w:r w:rsidRPr="004A4E10">
        <w:rPr>
          <w:sz w:val="28"/>
          <w:szCs w:val="28"/>
          <w:lang w:val="ru-RU"/>
        </w:rPr>
        <w:t>К компетенции общего собрания акционеров относятся следующие вопросы:</w:t>
      </w:r>
    </w:p>
    <w:p w:rsidR="004A4E10" w:rsidRPr="004A4E10" w:rsidRDefault="00551134" w:rsidP="001A3875">
      <w:pPr>
        <w:spacing w:line="360" w:lineRule="auto"/>
        <w:ind w:left="63" w:firstLine="788"/>
        <w:jc w:val="both"/>
        <w:rPr>
          <w:sz w:val="28"/>
          <w:szCs w:val="28"/>
          <w:lang w:val="ru-RU"/>
        </w:rPr>
      </w:pPr>
      <w:r>
        <w:rPr>
          <w:sz w:val="28"/>
          <w:szCs w:val="28"/>
          <w:lang w:val="ru-RU"/>
        </w:rPr>
        <w:t>-В</w:t>
      </w:r>
      <w:r w:rsidR="004A4E10" w:rsidRPr="004A4E10">
        <w:rPr>
          <w:sz w:val="28"/>
          <w:szCs w:val="28"/>
          <w:lang w:val="ru-RU"/>
        </w:rPr>
        <w:t>несение изменений и дополнений в устав общества или утверждение устава общества в новой редакции;</w:t>
      </w:r>
    </w:p>
    <w:p w:rsidR="004A4E10" w:rsidRPr="004A4E10" w:rsidRDefault="00551134" w:rsidP="001A3875">
      <w:pPr>
        <w:spacing w:line="360" w:lineRule="auto"/>
        <w:ind w:left="63" w:firstLine="788"/>
        <w:jc w:val="both"/>
        <w:rPr>
          <w:sz w:val="28"/>
          <w:szCs w:val="28"/>
          <w:lang w:val="ru-RU"/>
        </w:rPr>
      </w:pPr>
      <w:r>
        <w:rPr>
          <w:sz w:val="28"/>
          <w:szCs w:val="28"/>
          <w:lang w:val="ru-RU"/>
        </w:rPr>
        <w:t>-Р</w:t>
      </w:r>
      <w:r w:rsidR="004A4E10" w:rsidRPr="004A4E10">
        <w:rPr>
          <w:sz w:val="28"/>
          <w:szCs w:val="28"/>
          <w:lang w:val="ru-RU"/>
        </w:rPr>
        <w:t>еорганизация общества;</w:t>
      </w:r>
    </w:p>
    <w:p w:rsidR="004A4E10" w:rsidRPr="004A4E10" w:rsidRDefault="00551134" w:rsidP="001A3875">
      <w:pPr>
        <w:spacing w:line="360" w:lineRule="auto"/>
        <w:ind w:left="63" w:firstLine="788"/>
        <w:jc w:val="both"/>
        <w:rPr>
          <w:sz w:val="28"/>
          <w:szCs w:val="28"/>
          <w:lang w:val="ru-RU"/>
        </w:rPr>
      </w:pPr>
      <w:r>
        <w:rPr>
          <w:sz w:val="28"/>
          <w:szCs w:val="28"/>
          <w:lang w:val="ru-RU"/>
        </w:rPr>
        <w:t>-Л</w:t>
      </w:r>
      <w:r w:rsidR="004A4E10" w:rsidRPr="004A4E10">
        <w:rPr>
          <w:sz w:val="28"/>
          <w:szCs w:val="28"/>
          <w:lang w:val="ru-RU"/>
        </w:rPr>
        <w:t>иквидация общества, назначение ликвидационной комиссии и утверждение промежуточного и окончательного ликвидационных балансов;</w:t>
      </w:r>
    </w:p>
    <w:p w:rsidR="004A4E10" w:rsidRPr="004A4E10" w:rsidRDefault="00551134" w:rsidP="001A3875">
      <w:pPr>
        <w:spacing w:line="360" w:lineRule="auto"/>
        <w:ind w:left="63" w:firstLine="788"/>
        <w:jc w:val="both"/>
        <w:rPr>
          <w:sz w:val="28"/>
          <w:szCs w:val="28"/>
          <w:lang w:val="ru-RU"/>
        </w:rPr>
      </w:pPr>
      <w:r>
        <w:rPr>
          <w:sz w:val="28"/>
          <w:szCs w:val="28"/>
          <w:lang w:val="ru-RU"/>
        </w:rPr>
        <w:t>-О</w:t>
      </w:r>
      <w:r w:rsidR="004A4E10" w:rsidRPr="004A4E10">
        <w:rPr>
          <w:sz w:val="28"/>
          <w:szCs w:val="28"/>
          <w:lang w:val="ru-RU"/>
        </w:rPr>
        <w:t>пределение количественного состава совета директоров (наблюдательного совета) общества, избрание его членов и досрочное прекращение их полномочий;</w:t>
      </w:r>
    </w:p>
    <w:p w:rsidR="004A4E10" w:rsidRPr="004A4E10" w:rsidRDefault="00551134" w:rsidP="001A3875">
      <w:pPr>
        <w:spacing w:line="360" w:lineRule="auto"/>
        <w:ind w:left="63" w:firstLine="788"/>
        <w:jc w:val="both"/>
        <w:rPr>
          <w:sz w:val="28"/>
          <w:szCs w:val="28"/>
          <w:lang w:val="ru-RU"/>
        </w:rPr>
      </w:pPr>
      <w:r>
        <w:rPr>
          <w:sz w:val="28"/>
          <w:szCs w:val="28"/>
          <w:lang w:val="ru-RU"/>
        </w:rPr>
        <w:t>-О</w:t>
      </w:r>
      <w:r w:rsidR="004A4E10" w:rsidRPr="004A4E10">
        <w:rPr>
          <w:sz w:val="28"/>
          <w:szCs w:val="28"/>
          <w:lang w:val="ru-RU"/>
        </w:rPr>
        <w:t>пределение предельного размера объявленных акций;</w:t>
      </w:r>
    </w:p>
    <w:p w:rsidR="004A4E10" w:rsidRPr="004A4E10" w:rsidRDefault="00551134" w:rsidP="001A3875">
      <w:pPr>
        <w:spacing w:line="360" w:lineRule="auto"/>
        <w:ind w:firstLine="851"/>
        <w:jc w:val="both"/>
        <w:rPr>
          <w:sz w:val="28"/>
          <w:szCs w:val="28"/>
          <w:lang w:val="ru-RU"/>
        </w:rPr>
      </w:pPr>
      <w:r>
        <w:rPr>
          <w:sz w:val="28"/>
          <w:szCs w:val="28"/>
          <w:lang w:val="ru-RU"/>
        </w:rPr>
        <w:t>-У</w:t>
      </w:r>
      <w:r w:rsidR="004A4E10" w:rsidRPr="004A4E10">
        <w:rPr>
          <w:sz w:val="28"/>
          <w:szCs w:val="28"/>
          <w:lang w:val="ru-RU"/>
        </w:rPr>
        <w:t>величение уставного капитала общества;</w:t>
      </w:r>
    </w:p>
    <w:p w:rsidR="004A4E10" w:rsidRPr="004A4E10" w:rsidRDefault="00551134" w:rsidP="001A3875">
      <w:pPr>
        <w:numPr>
          <w:ilvl w:val="12"/>
          <w:numId w:val="0"/>
        </w:numPr>
        <w:spacing w:line="360" w:lineRule="auto"/>
        <w:ind w:firstLine="851"/>
        <w:jc w:val="both"/>
        <w:rPr>
          <w:sz w:val="28"/>
          <w:szCs w:val="28"/>
          <w:lang w:val="ru-RU"/>
        </w:rPr>
      </w:pPr>
      <w:r>
        <w:rPr>
          <w:sz w:val="28"/>
          <w:szCs w:val="28"/>
          <w:lang w:val="ru-RU"/>
        </w:rPr>
        <w:t>-У</w:t>
      </w:r>
      <w:r w:rsidR="004A4E10" w:rsidRPr="004A4E10">
        <w:rPr>
          <w:sz w:val="28"/>
          <w:szCs w:val="28"/>
          <w:lang w:val="ru-RU"/>
        </w:rPr>
        <w:t>меньшение уставного капитала общества;</w:t>
      </w:r>
    </w:p>
    <w:p w:rsidR="004A4E10" w:rsidRPr="004A4E10" w:rsidRDefault="00551134" w:rsidP="001A3875">
      <w:pPr>
        <w:numPr>
          <w:ilvl w:val="12"/>
          <w:numId w:val="0"/>
        </w:numPr>
        <w:spacing w:line="360" w:lineRule="auto"/>
        <w:ind w:firstLine="851"/>
        <w:jc w:val="both"/>
        <w:rPr>
          <w:sz w:val="28"/>
          <w:szCs w:val="28"/>
          <w:lang w:val="ru-RU"/>
        </w:rPr>
      </w:pPr>
      <w:r>
        <w:rPr>
          <w:sz w:val="28"/>
          <w:szCs w:val="28"/>
          <w:lang w:val="ru-RU"/>
        </w:rPr>
        <w:t>-О</w:t>
      </w:r>
      <w:r w:rsidR="004A4E10" w:rsidRPr="004A4E10">
        <w:rPr>
          <w:sz w:val="28"/>
          <w:szCs w:val="28"/>
          <w:lang w:val="ru-RU"/>
        </w:rPr>
        <w:t>бразование исполнительного органа общества, досрочное прекращение его полномочий;</w:t>
      </w:r>
    </w:p>
    <w:p w:rsidR="004A4E10" w:rsidRPr="004A4E10" w:rsidRDefault="00551134" w:rsidP="001A3875">
      <w:pPr>
        <w:spacing w:line="360" w:lineRule="auto"/>
        <w:ind w:left="63" w:firstLine="788"/>
        <w:jc w:val="both"/>
        <w:rPr>
          <w:sz w:val="28"/>
          <w:szCs w:val="28"/>
          <w:lang w:val="ru-RU"/>
        </w:rPr>
      </w:pPr>
      <w:r>
        <w:rPr>
          <w:sz w:val="28"/>
          <w:szCs w:val="28"/>
          <w:lang w:val="ru-RU"/>
        </w:rPr>
        <w:t>-И</w:t>
      </w:r>
      <w:r w:rsidR="004A4E10" w:rsidRPr="004A4E10">
        <w:rPr>
          <w:sz w:val="28"/>
          <w:szCs w:val="28"/>
          <w:lang w:val="ru-RU"/>
        </w:rPr>
        <w:t>збрание членов ревизионной комиссии (ревизора) общества и</w:t>
      </w:r>
    </w:p>
    <w:p w:rsidR="004A4E10" w:rsidRPr="004A4E10" w:rsidRDefault="004A4E10" w:rsidP="003B4308">
      <w:pPr>
        <w:numPr>
          <w:ilvl w:val="12"/>
          <w:numId w:val="0"/>
        </w:numPr>
        <w:spacing w:line="360" w:lineRule="auto"/>
        <w:jc w:val="both"/>
        <w:rPr>
          <w:sz w:val="28"/>
          <w:szCs w:val="28"/>
          <w:lang w:val="ru-RU"/>
        </w:rPr>
      </w:pPr>
      <w:r w:rsidRPr="004A4E10">
        <w:rPr>
          <w:sz w:val="28"/>
          <w:szCs w:val="28"/>
          <w:lang w:val="ru-RU"/>
        </w:rPr>
        <w:t>досрочное прекращение их полномочий;</w:t>
      </w:r>
    </w:p>
    <w:p w:rsidR="004A4E10" w:rsidRPr="004A4E10" w:rsidRDefault="00551134" w:rsidP="001A3875">
      <w:pPr>
        <w:spacing w:line="360" w:lineRule="auto"/>
        <w:ind w:left="63" w:firstLine="788"/>
        <w:jc w:val="both"/>
        <w:rPr>
          <w:sz w:val="28"/>
          <w:szCs w:val="28"/>
          <w:lang w:val="ru-RU"/>
        </w:rPr>
      </w:pPr>
      <w:r>
        <w:rPr>
          <w:sz w:val="28"/>
          <w:szCs w:val="28"/>
          <w:lang w:val="ru-RU"/>
        </w:rPr>
        <w:t>-У</w:t>
      </w:r>
      <w:r w:rsidR="004A4E10" w:rsidRPr="004A4E10">
        <w:rPr>
          <w:sz w:val="28"/>
          <w:szCs w:val="28"/>
          <w:lang w:val="ru-RU"/>
        </w:rPr>
        <w:t>тверждение аудитора общества;</w:t>
      </w:r>
    </w:p>
    <w:p w:rsidR="004A4E10" w:rsidRPr="004A4E10" w:rsidRDefault="00551134" w:rsidP="001A3875">
      <w:pPr>
        <w:spacing w:line="360" w:lineRule="auto"/>
        <w:ind w:left="63" w:firstLine="788"/>
        <w:jc w:val="both"/>
        <w:rPr>
          <w:sz w:val="28"/>
          <w:szCs w:val="28"/>
          <w:lang w:val="ru-RU"/>
        </w:rPr>
      </w:pPr>
      <w:r>
        <w:rPr>
          <w:sz w:val="28"/>
          <w:szCs w:val="28"/>
          <w:lang w:val="ru-RU"/>
        </w:rPr>
        <w:t>-У</w:t>
      </w:r>
      <w:r w:rsidR="004A4E10" w:rsidRPr="004A4E10">
        <w:rPr>
          <w:sz w:val="28"/>
          <w:szCs w:val="28"/>
          <w:lang w:val="ru-RU"/>
        </w:rPr>
        <w:t>тверждение годовых отчетов, бухгалтерских балансов, счета прибылей и убытков общества, распределение его прибылей и убытков;</w:t>
      </w:r>
    </w:p>
    <w:p w:rsidR="004A4E10" w:rsidRPr="004A4E10" w:rsidRDefault="00551134" w:rsidP="001A3875">
      <w:pPr>
        <w:spacing w:line="360" w:lineRule="auto"/>
        <w:ind w:left="63" w:firstLine="788"/>
        <w:jc w:val="both"/>
        <w:rPr>
          <w:sz w:val="28"/>
          <w:szCs w:val="28"/>
          <w:lang w:val="ru-RU"/>
        </w:rPr>
      </w:pPr>
      <w:r>
        <w:rPr>
          <w:sz w:val="28"/>
          <w:szCs w:val="28"/>
          <w:lang w:val="ru-RU"/>
        </w:rPr>
        <w:t>-П</w:t>
      </w:r>
      <w:r w:rsidR="004A4E10" w:rsidRPr="004A4E10">
        <w:rPr>
          <w:sz w:val="28"/>
          <w:szCs w:val="28"/>
          <w:lang w:val="ru-RU"/>
        </w:rPr>
        <w:t>орядок ведения общего собрания;</w:t>
      </w:r>
    </w:p>
    <w:p w:rsidR="004A4E10" w:rsidRPr="004A4E10" w:rsidRDefault="00551134" w:rsidP="001A3875">
      <w:pPr>
        <w:spacing w:line="360" w:lineRule="auto"/>
        <w:ind w:firstLine="851"/>
        <w:jc w:val="both"/>
        <w:rPr>
          <w:sz w:val="28"/>
          <w:szCs w:val="28"/>
          <w:lang w:val="ru-RU"/>
        </w:rPr>
      </w:pPr>
      <w:r>
        <w:rPr>
          <w:sz w:val="28"/>
          <w:szCs w:val="28"/>
          <w:lang w:val="ru-RU"/>
        </w:rPr>
        <w:t>-0</w:t>
      </w:r>
      <w:r w:rsidR="004A4E10" w:rsidRPr="004A4E10">
        <w:rPr>
          <w:sz w:val="28"/>
          <w:szCs w:val="28"/>
          <w:lang w:val="ru-RU"/>
        </w:rPr>
        <w:t>бразование счетной комиссии;</w:t>
      </w:r>
    </w:p>
    <w:p w:rsidR="004A4E10" w:rsidRPr="004A4E10" w:rsidRDefault="00551134" w:rsidP="001A3875">
      <w:pPr>
        <w:spacing w:line="360" w:lineRule="auto"/>
        <w:ind w:firstLine="851"/>
        <w:jc w:val="both"/>
        <w:rPr>
          <w:sz w:val="28"/>
          <w:szCs w:val="28"/>
          <w:lang w:val="ru-RU"/>
        </w:rPr>
      </w:pPr>
      <w:r>
        <w:rPr>
          <w:sz w:val="28"/>
          <w:szCs w:val="28"/>
          <w:lang w:val="ru-RU"/>
        </w:rPr>
        <w:t>-З</w:t>
      </w:r>
      <w:r w:rsidR="004A4E10" w:rsidRPr="004A4E10">
        <w:rPr>
          <w:sz w:val="28"/>
          <w:szCs w:val="28"/>
          <w:lang w:val="ru-RU"/>
        </w:rPr>
        <w:t>аключение крупных сделок;</w:t>
      </w:r>
    </w:p>
    <w:p w:rsidR="004A4E10" w:rsidRPr="002B7341" w:rsidRDefault="00551134" w:rsidP="001A3875">
      <w:pPr>
        <w:spacing w:line="360" w:lineRule="auto"/>
        <w:ind w:firstLine="851"/>
        <w:jc w:val="both"/>
        <w:rPr>
          <w:sz w:val="28"/>
          <w:szCs w:val="28"/>
        </w:rPr>
      </w:pPr>
      <w:r>
        <w:rPr>
          <w:sz w:val="28"/>
          <w:szCs w:val="28"/>
          <w:lang w:val="ru-RU"/>
        </w:rPr>
        <w:t>-У</w:t>
      </w:r>
      <w:r w:rsidR="004A4E10" w:rsidRPr="004A4E10">
        <w:rPr>
          <w:sz w:val="28"/>
          <w:szCs w:val="28"/>
          <w:lang w:val="ru-RU"/>
        </w:rPr>
        <w:t>частие в холдинговых компаниях, финансово-промышленных группах, иных объеди</w:t>
      </w:r>
      <w:r w:rsidR="002B7341">
        <w:rPr>
          <w:sz w:val="28"/>
          <w:szCs w:val="28"/>
          <w:lang w:val="ru-RU"/>
        </w:rPr>
        <w:t>нениях коммерческих организаций</w:t>
      </w:r>
      <w:r w:rsidR="002B7341" w:rsidRPr="002B7341">
        <w:rPr>
          <w:sz w:val="28"/>
          <w:szCs w:val="28"/>
          <w:lang w:val="ru-RU"/>
        </w:rPr>
        <w:t>. [</w:t>
      </w:r>
      <w:r w:rsidR="002B7341">
        <w:rPr>
          <w:sz w:val="28"/>
          <w:szCs w:val="28"/>
        </w:rPr>
        <w:t>8]</w:t>
      </w:r>
    </w:p>
    <w:p w:rsidR="004A4E10" w:rsidRPr="004A4E10" w:rsidRDefault="004A4E10" w:rsidP="003B4308">
      <w:pPr>
        <w:numPr>
          <w:ilvl w:val="12"/>
          <w:numId w:val="0"/>
        </w:numPr>
        <w:spacing w:line="360" w:lineRule="auto"/>
        <w:ind w:firstLine="851"/>
        <w:jc w:val="both"/>
        <w:rPr>
          <w:sz w:val="28"/>
          <w:szCs w:val="28"/>
          <w:lang w:val="ru-RU"/>
        </w:rPr>
      </w:pPr>
      <w:r w:rsidRPr="004A4E10">
        <w:rPr>
          <w:sz w:val="28"/>
          <w:szCs w:val="28"/>
          <w:lang w:val="ru-RU"/>
        </w:rPr>
        <w:t>Правом голоса на общем собрании акционеров по вопросам, поставленным на</w:t>
      </w:r>
      <w:r w:rsidR="00F32A60">
        <w:rPr>
          <w:sz w:val="28"/>
          <w:szCs w:val="28"/>
          <w:lang w:val="ru-RU"/>
        </w:rPr>
        <w:t xml:space="preserve"> </w:t>
      </w:r>
      <w:r w:rsidRPr="004A4E10">
        <w:rPr>
          <w:sz w:val="28"/>
          <w:szCs w:val="28"/>
          <w:lang w:val="ru-RU"/>
        </w:rPr>
        <w:t>голосование, обладают:</w:t>
      </w:r>
    </w:p>
    <w:p w:rsidR="004A4E10" w:rsidRPr="004A4E10" w:rsidRDefault="00551134" w:rsidP="001A3875">
      <w:pPr>
        <w:numPr>
          <w:ilvl w:val="12"/>
          <w:numId w:val="0"/>
        </w:numPr>
        <w:spacing w:line="360" w:lineRule="auto"/>
        <w:ind w:firstLine="851"/>
        <w:jc w:val="both"/>
        <w:rPr>
          <w:sz w:val="28"/>
          <w:szCs w:val="28"/>
          <w:lang w:val="ru-RU"/>
        </w:rPr>
      </w:pPr>
      <w:r>
        <w:rPr>
          <w:sz w:val="28"/>
          <w:szCs w:val="28"/>
          <w:lang w:val="ru-RU"/>
        </w:rPr>
        <w:t>-А</w:t>
      </w:r>
      <w:r w:rsidR="004A4E10" w:rsidRPr="004A4E10">
        <w:rPr>
          <w:sz w:val="28"/>
          <w:szCs w:val="28"/>
          <w:lang w:val="ru-RU"/>
        </w:rPr>
        <w:t>кционеры - владельцы обыкновенных акций общества;</w:t>
      </w:r>
    </w:p>
    <w:p w:rsidR="004A4E10" w:rsidRPr="002B7341" w:rsidRDefault="00551134" w:rsidP="001A3875">
      <w:pPr>
        <w:numPr>
          <w:ilvl w:val="12"/>
          <w:numId w:val="0"/>
        </w:numPr>
        <w:spacing w:line="360" w:lineRule="auto"/>
        <w:ind w:firstLine="851"/>
        <w:jc w:val="both"/>
        <w:rPr>
          <w:sz w:val="28"/>
          <w:szCs w:val="28"/>
        </w:rPr>
      </w:pPr>
      <w:r>
        <w:rPr>
          <w:sz w:val="28"/>
          <w:szCs w:val="28"/>
          <w:lang w:val="ru-RU"/>
        </w:rPr>
        <w:t>-А</w:t>
      </w:r>
      <w:r w:rsidR="004A4E10" w:rsidRPr="004A4E10">
        <w:rPr>
          <w:sz w:val="28"/>
          <w:szCs w:val="28"/>
          <w:lang w:val="ru-RU"/>
        </w:rPr>
        <w:t>кционеры - владельцы привилегированных акций общества в случаях, предусмотренных законодательством.</w:t>
      </w:r>
      <w:r w:rsidR="002B7341" w:rsidRPr="002B7341">
        <w:rPr>
          <w:sz w:val="28"/>
          <w:szCs w:val="28"/>
          <w:lang w:val="ru-RU"/>
        </w:rPr>
        <w:t xml:space="preserve"> [</w:t>
      </w:r>
      <w:r w:rsidR="002B7341">
        <w:rPr>
          <w:sz w:val="28"/>
          <w:szCs w:val="28"/>
        </w:rPr>
        <w:t>8]</w:t>
      </w:r>
    </w:p>
    <w:p w:rsidR="004A4E10" w:rsidRPr="002B7341" w:rsidRDefault="004A4E10" w:rsidP="00BA7C51">
      <w:pPr>
        <w:numPr>
          <w:ilvl w:val="12"/>
          <w:numId w:val="0"/>
        </w:numPr>
        <w:spacing w:line="360" w:lineRule="auto"/>
        <w:ind w:firstLine="851"/>
        <w:jc w:val="both"/>
        <w:rPr>
          <w:sz w:val="28"/>
          <w:szCs w:val="28"/>
          <w:lang w:val="ru-RU"/>
        </w:rPr>
      </w:pPr>
      <w:r w:rsidRPr="004A4E10">
        <w:rPr>
          <w:sz w:val="28"/>
          <w:szCs w:val="28"/>
          <w:lang w:val="ru-RU"/>
        </w:rPr>
        <w:t>Голосующей акцией общества является обыкновенная акция или привилегированная акция, предоставляющая акционеру - ее владельцу право голоса при решении вопроса, поставленного на голосование. В случае, если привилегированная акция предоставляет ее владельцу более одного голоса, при определении количества голосующих акций каждый голос по такой привилегированной акции учитывается как отдельная голосующая акция.</w:t>
      </w:r>
      <w:r w:rsidR="002B7341" w:rsidRPr="002B7341">
        <w:rPr>
          <w:sz w:val="28"/>
          <w:szCs w:val="28"/>
          <w:lang w:val="ru-RU"/>
        </w:rPr>
        <w:t xml:space="preserve"> [8]</w:t>
      </w:r>
    </w:p>
    <w:p w:rsidR="004A4E10" w:rsidRPr="002B7341" w:rsidRDefault="004A4E10" w:rsidP="003B4308">
      <w:pPr>
        <w:numPr>
          <w:ilvl w:val="12"/>
          <w:numId w:val="0"/>
        </w:numPr>
        <w:spacing w:line="360" w:lineRule="auto"/>
        <w:ind w:firstLine="720"/>
        <w:jc w:val="both"/>
        <w:rPr>
          <w:sz w:val="28"/>
          <w:szCs w:val="28"/>
          <w:lang w:val="ru-RU"/>
        </w:rPr>
      </w:pPr>
      <w:r w:rsidRPr="004A4E10">
        <w:rPr>
          <w:sz w:val="28"/>
          <w:szCs w:val="28"/>
          <w:lang w:val="ru-RU"/>
        </w:rPr>
        <w:t>Список акционеров, имеющих право на участие в общем собрании акционеров, составляется на основании данных реестра акционеров общества на дату, устанавливаемую советом директоров (наблюдательным советом) общества.</w:t>
      </w:r>
      <w:r w:rsidR="002B7341" w:rsidRPr="002B7341">
        <w:rPr>
          <w:sz w:val="28"/>
          <w:szCs w:val="28"/>
          <w:lang w:val="ru-RU"/>
        </w:rPr>
        <w:t xml:space="preserve"> [8]</w:t>
      </w:r>
    </w:p>
    <w:p w:rsidR="004A4E10" w:rsidRPr="002B7341" w:rsidRDefault="004A4E10" w:rsidP="003B4308">
      <w:pPr>
        <w:numPr>
          <w:ilvl w:val="12"/>
          <w:numId w:val="0"/>
        </w:numPr>
        <w:spacing w:line="360" w:lineRule="auto"/>
        <w:ind w:firstLine="709"/>
        <w:jc w:val="both"/>
        <w:rPr>
          <w:sz w:val="28"/>
          <w:szCs w:val="28"/>
        </w:rPr>
      </w:pPr>
      <w:r w:rsidRPr="004A4E10">
        <w:rPr>
          <w:sz w:val="28"/>
          <w:szCs w:val="28"/>
          <w:lang w:val="ru-RU"/>
        </w:rPr>
        <w:t>Сообщение акционерам о проведении общего собрания акционеров осуществляется путем направления им письменного уведомления или опубликования информации.</w:t>
      </w:r>
      <w:r w:rsidR="002B7341" w:rsidRPr="002B7341">
        <w:rPr>
          <w:sz w:val="28"/>
          <w:szCs w:val="28"/>
          <w:lang w:val="ru-RU"/>
        </w:rPr>
        <w:t xml:space="preserve"> [</w:t>
      </w:r>
      <w:r w:rsidR="002B7341">
        <w:rPr>
          <w:sz w:val="28"/>
          <w:szCs w:val="28"/>
        </w:rPr>
        <w:t>8]</w:t>
      </w:r>
    </w:p>
    <w:p w:rsidR="004A4E10" w:rsidRPr="004A4E10" w:rsidRDefault="004A4E10" w:rsidP="003B4308">
      <w:pPr>
        <w:numPr>
          <w:ilvl w:val="12"/>
          <w:numId w:val="0"/>
        </w:numPr>
        <w:spacing w:line="360" w:lineRule="auto"/>
        <w:ind w:firstLine="709"/>
        <w:jc w:val="both"/>
        <w:rPr>
          <w:sz w:val="28"/>
          <w:szCs w:val="28"/>
          <w:lang w:val="ru-RU"/>
        </w:rPr>
      </w:pPr>
      <w:r w:rsidRPr="004A4E10">
        <w:rPr>
          <w:sz w:val="28"/>
          <w:szCs w:val="28"/>
          <w:lang w:val="ru-RU"/>
        </w:rPr>
        <w:t>Право на участие в общем собрании акционеров осуществляется акционером как лично, так и через своего представителя.</w:t>
      </w:r>
    </w:p>
    <w:p w:rsidR="004A4E10" w:rsidRPr="004A4E10" w:rsidRDefault="004A4E10" w:rsidP="00BA7C51">
      <w:pPr>
        <w:numPr>
          <w:ilvl w:val="12"/>
          <w:numId w:val="0"/>
        </w:numPr>
        <w:spacing w:line="360" w:lineRule="auto"/>
        <w:ind w:firstLine="709"/>
        <w:jc w:val="both"/>
        <w:rPr>
          <w:sz w:val="28"/>
          <w:szCs w:val="28"/>
          <w:lang w:val="ru-RU"/>
        </w:rPr>
      </w:pPr>
      <w:r w:rsidRPr="004A4E10">
        <w:rPr>
          <w:sz w:val="28"/>
          <w:szCs w:val="28"/>
          <w:lang w:val="ru-RU"/>
        </w:rPr>
        <w:t xml:space="preserve">Представитель акционера на общем собрании акционеров действует в </w:t>
      </w:r>
      <w:r w:rsidR="00551134">
        <w:rPr>
          <w:sz w:val="28"/>
          <w:szCs w:val="28"/>
          <w:lang w:val="ru-RU"/>
        </w:rPr>
        <w:t>интересах представляемого.</w:t>
      </w:r>
    </w:p>
    <w:p w:rsidR="004A4E10" w:rsidRPr="002B7341" w:rsidRDefault="004A4E10" w:rsidP="003B4308">
      <w:pPr>
        <w:numPr>
          <w:ilvl w:val="12"/>
          <w:numId w:val="0"/>
        </w:numPr>
        <w:spacing w:line="360" w:lineRule="auto"/>
        <w:ind w:firstLine="709"/>
        <w:jc w:val="both"/>
        <w:rPr>
          <w:sz w:val="28"/>
          <w:szCs w:val="28"/>
          <w:lang w:val="ru-RU"/>
        </w:rPr>
      </w:pPr>
      <w:r w:rsidRPr="004A4E10">
        <w:rPr>
          <w:sz w:val="28"/>
          <w:szCs w:val="28"/>
          <w:lang w:val="ru-RU"/>
        </w:rPr>
        <w:t>Совет директоров является наблюдательным советом общества и осуществляет общее руководство деятельностью общества, за исключением решения вопросов, отнесенных к исключительной компетенции общего собрания акционеров.</w:t>
      </w:r>
      <w:r w:rsidR="002B7341" w:rsidRPr="002B7341">
        <w:rPr>
          <w:sz w:val="28"/>
          <w:szCs w:val="28"/>
          <w:lang w:val="ru-RU"/>
        </w:rPr>
        <w:t xml:space="preserve"> [10]</w:t>
      </w:r>
    </w:p>
    <w:p w:rsidR="004A4E10" w:rsidRPr="002B7341" w:rsidRDefault="004A4E10" w:rsidP="003B4308">
      <w:pPr>
        <w:numPr>
          <w:ilvl w:val="12"/>
          <w:numId w:val="0"/>
        </w:numPr>
        <w:spacing w:line="360" w:lineRule="auto"/>
        <w:ind w:firstLine="709"/>
        <w:jc w:val="both"/>
        <w:rPr>
          <w:sz w:val="28"/>
          <w:szCs w:val="28"/>
        </w:rPr>
      </w:pPr>
      <w:r w:rsidRPr="004A4E10">
        <w:rPr>
          <w:sz w:val="28"/>
          <w:szCs w:val="28"/>
          <w:lang w:val="ru-RU"/>
        </w:rPr>
        <w:t>В обществе с числом акционеров - владельцев голосующих акций менее пятидесяти устав общества может предусматривать, что функции совета директоров общества (наблюдательного совета) осуществляет общее собрание акционеров.</w:t>
      </w:r>
      <w:r w:rsidR="002B7341" w:rsidRPr="002B7341">
        <w:rPr>
          <w:sz w:val="28"/>
          <w:szCs w:val="28"/>
          <w:lang w:val="ru-RU"/>
        </w:rPr>
        <w:t xml:space="preserve"> [</w:t>
      </w:r>
      <w:r w:rsidR="002B7341">
        <w:rPr>
          <w:sz w:val="28"/>
          <w:szCs w:val="28"/>
        </w:rPr>
        <w:t>8]</w:t>
      </w:r>
    </w:p>
    <w:p w:rsidR="004A4E10" w:rsidRPr="004A4E10" w:rsidRDefault="004A4E10" w:rsidP="003B4308">
      <w:pPr>
        <w:numPr>
          <w:ilvl w:val="12"/>
          <w:numId w:val="0"/>
        </w:numPr>
        <w:spacing w:line="360" w:lineRule="auto"/>
        <w:ind w:firstLine="709"/>
        <w:jc w:val="both"/>
        <w:rPr>
          <w:sz w:val="28"/>
          <w:szCs w:val="28"/>
          <w:lang w:val="ru-RU"/>
        </w:rPr>
      </w:pPr>
      <w:r w:rsidRPr="004A4E10">
        <w:rPr>
          <w:sz w:val="28"/>
          <w:szCs w:val="28"/>
          <w:lang w:val="ru-RU"/>
        </w:rPr>
        <w:t>К исключительной компетенции совета директоров (наблюдательного совета) общества относятся следующие вопросы:</w:t>
      </w:r>
    </w:p>
    <w:p w:rsidR="004A4E10" w:rsidRPr="004A4E10" w:rsidRDefault="00551134" w:rsidP="001A3875">
      <w:pPr>
        <w:spacing w:line="360" w:lineRule="auto"/>
        <w:ind w:firstLine="709"/>
        <w:jc w:val="both"/>
        <w:rPr>
          <w:sz w:val="28"/>
          <w:szCs w:val="28"/>
          <w:lang w:val="ru-RU"/>
        </w:rPr>
      </w:pPr>
      <w:r>
        <w:rPr>
          <w:sz w:val="28"/>
          <w:szCs w:val="28"/>
          <w:lang w:val="ru-RU"/>
        </w:rPr>
        <w:t>-О</w:t>
      </w:r>
      <w:r w:rsidR="004A4E10" w:rsidRPr="004A4E10">
        <w:rPr>
          <w:sz w:val="28"/>
          <w:szCs w:val="28"/>
          <w:lang w:val="ru-RU"/>
        </w:rPr>
        <w:t>пределение приоритетных направлений деятельности общества;</w:t>
      </w:r>
    </w:p>
    <w:p w:rsidR="004A4E10" w:rsidRPr="004A4E10" w:rsidRDefault="00551134" w:rsidP="001A3875">
      <w:pPr>
        <w:spacing w:line="360" w:lineRule="auto"/>
        <w:ind w:firstLine="709"/>
        <w:jc w:val="both"/>
        <w:rPr>
          <w:sz w:val="28"/>
          <w:szCs w:val="28"/>
          <w:lang w:val="ru-RU"/>
        </w:rPr>
      </w:pPr>
      <w:r>
        <w:rPr>
          <w:sz w:val="28"/>
          <w:szCs w:val="28"/>
          <w:lang w:val="ru-RU"/>
        </w:rPr>
        <w:t>-С</w:t>
      </w:r>
      <w:r w:rsidR="004A4E10" w:rsidRPr="004A4E10">
        <w:rPr>
          <w:sz w:val="28"/>
          <w:szCs w:val="28"/>
          <w:lang w:val="ru-RU"/>
        </w:rPr>
        <w:t>озыв годового и внеочередного общих собраний акционеров общества;</w:t>
      </w:r>
    </w:p>
    <w:p w:rsidR="004A4E10" w:rsidRPr="004A4E10" w:rsidRDefault="00551134" w:rsidP="001A3875">
      <w:pPr>
        <w:spacing w:line="360" w:lineRule="auto"/>
        <w:ind w:firstLine="709"/>
        <w:jc w:val="both"/>
        <w:rPr>
          <w:sz w:val="28"/>
          <w:szCs w:val="28"/>
          <w:lang w:val="ru-RU"/>
        </w:rPr>
      </w:pPr>
      <w:r>
        <w:rPr>
          <w:sz w:val="28"/>
          <w:szCs w:val="28"/>
          <w:lang w:val="ru-RU"/>
        </w:rPr>
        <w:t>-У</w:t>
      </w:r>
      <w:r w:rsidR="004A4E10" w:rsidRPr="004A4E10">
        <w:rPr>
          <w:sz w:val="28"/>
          <w:szCs w:val="28"/>
          <w:lang w:val="ru-RU"/>
        </w:rPr>
        <w:t>тверждение повестки дня общего собрания акционеров;</w:t>
      </w:r>
    </w:p>
    <w:p w:rsidR="004A4E10" w:rsidRPr="004A4E10" w:rsidRDefault="00551134" w:rsidP="001A3875">
      <w:pPr>
        <w:spacing w:line="360" w:lineRule="auto"/>
        <w:ind w:firstLine="709"/>
        <w:jc w:val="both"/>
        <w:rPr>
          <w:sz w:val="28"/>
          <w:szCs w:val="28"/>
          <w:lang w:val="ru-RU"/>
        </w:rPr>
      </w:pPr>
      <w:r>
        <w:rPr>
          <w:sz w:val="28"/>
          <w:szCs w:val="28"/>
          <w:lang w:val="ru-RU"/>
        </w:rPr>
        <w:t>-У</w:t>
      </w:r>
      <w:r w:rsidR="004A4E10" w:rsidRPr="004A4E10">
        <w:rPr>
          <w:sz w:val="28"/>
          <w:szCs w:val="28"/>
          <w:lang w:val="ru-RU"/>
        </w:rPr>
        <w:t>величение уставного капитала общества путем увеличения номинальной стоимости акций или путем размещения обществом акций в пределах количества и категории (типа) объявленных акций, если в соответствии с уставом общества или решением общего собрания акционеров такое право ему предоставлено;</w:t>
      </w:r>
    </w:p>
    <w:p w:rsidR="004A4E10" w:rsidRPr="004A4E10" w:rsidRDefault="00551134" w:rsidP="001A3875">
      <w:pPr>
        <w:spacing w:line="360" w:lineRule="auto"/>
        <w:ind w:firstLine="709"/>
        <w:jc w:val="both"/>
        <w:rPr>
          <w:sz w:val="28"/>
          <w:szCs w:val="28"/>
          <w:lang w:val="ru-RU"/>
        </w:rPr>
      </w:pPr>
      <w:r>
        <w:rPr>
          <w:sz w:val="28"/>
          <w:szCs w:val="28"/>
          <w:lang w:val="ru-RU"/>
        </w:rPr>
        <w:t>-Р</w:t>
      </w:r>
      <w:r w:rsidR="004A4E10" w:rsidRPr="004A4E10">
        <w:rPr>
          <w:sz w:val="28"/>
          <w:szCs w:val="28"/>
          <w:lang w:val="ru-RU"/>
        </w:rPr>
        <w:t>азмещение обществом облигаций и иных ценных бумаг;</w:t>
      </w:r>
    </w:p>
    <w:p w:rsidR="004A4E10" w:rsidRPr="004A4E10" w:rsidRDefault="00551134" w:rsidP="001A3875">
      <w:pPr>
        <w:spacing w:line="360" w:lineRule="auto"/>
        <w:ind w:firstLine="709"/>
        <w:jc w:val="both"/>
        <w:rPr>
          <w:sz w:val="28"/>
          <w:szCs w:val="28"/>
          <w:lang w:val="ru-RU"/>
        </w:rPr>
      </w:pPr>
      <w:r>
        <w:rPr>
          <w:sz w:val="28"/>
          <w:szCs w:val="28"/>
          <w:lang w:val="ru-RU"/>
        </w:rPr>
        <w:t>-П</w:t>
      </w:r>
      <w:r w:rsidR="004A4E10" w:rsidRPr="004A4E10">
        <w:rPr>
          <w:sz w:val="28"/>
          <w:szCs w:val="28"/>
          <w:lang w:val="ru-RU"/>
        </w:rPr>
        <w:t>риобретение размещенных обществом акций, облигаций;</w:t>
      </w:r>
    </w:p>
    <w:p w:rsidR="004A4E10" w:rsidRPr="004A4E10" w:rsidRDefault="00551134" w:rsidP="001A3875">
      <w:pPr>
        <w:spacing w:line="360" w:lineRule="auto"/>
        <w:ind w:firstLine="709"/>
        <w:jc w:val="both"/>
        <w:rPr>
          <w:sz w:val="28"/>
          <w:szCs w:val="28"/>
          <w:lang w:val="ru-RU"/>
        </w:rPr>
      </w:pPr>
      <w:r>
        <w:rPr>
          <w:sz w:val="28"/>
          <w:szCs w:val="28"/>
          <w:lang w:val="ru-RU"/>
        </w:rPr>
        <w:t>-О</w:t>
      </w:r>
      <w:r w:rsidR="004A4E10" w:rsidRPr="004A4E10">
        <w:rPr>
          <w:sz w:val="28"/>
          <w:szCs w:val="28"/>
          <w:lang w:val="ru-RU"/>
        </w:rPr>
        <w:t>бразование исполнительного органа общества и досрочное прекращение его полномочий, установление размеров выплачиваемых ему вознаграждений и компенсаций, если уставом общества это отнесено к его компетенции;</w:t>
      </w:r>
    </w:p>
    <w:p w:rsidR="004A4E10" w:rsidRPr="004A4E10" w:rsidRDefault="00551134" w:rsidP="001A3875">
      <w:pPr>
        <w:spacing w:line="360" w:lineRule="auto"/>
        <w:ind w:firstLine="709"/>
        <w:jc w:val="both"/>
        <w:rPr>
          <w:sz w:val="28"/>
          <w:szCs w:val="28"/>
          <w:lang w:val="ru-RU"/>
        </w:rPr>
      </w:pPr>
      <w:r>
        <w:rPr>
          <w:sz w:val="28"/>
          <w:szCs w:val="28"/>
          <w:lang w:val="ru-RU"/>
        </w:rPr>
        <w:t>-Р</w:t>
      </w:r>
      <w:r w:rsidR="004A4E10" w:rsidRPr="004A4E10">
        <w:rPr>
          <w:sz w:val="28"/>
          <w:szCs w:val="28"/>
          <w:lang w:val="ru-RU"/>
        </w:rPr>
        <w:t>екомендации по размеру выплачиваемых членам ревизионной комиссии (ревизору) общества вознаграждений и компенсаций и определение размера оплаты услуг аудитора;</w:t>
      </w:r>
    </w:p>
    <w:p w:rsidR="004A4E10" w:rsidRPr="004A4E10" w:rsidRDefault="00551134" w:rsidP="001A3875">
      <w:pPr>
        <w:spacing w:line="360" w:lineRule="auto"/>
        <w:ind w:firstLine="709"/>
        <w:jc w:val="both"/>
        <w:rPr>
          <w:sz w:val="28"/>
          <w:szCs w:val="28"/>
          <w:lang w:val="ru-RU"/>
        </w:rPr>
      </w:pPr>
      <w:r>
        <w:rPr>
          <w:sz w:val="28"/>
          <w:szCs w:val="28"/>
          <w:lang w:val="ru-RU"/>
        </w:rPr>
        <w:t>-Р</w:t>
      </w:r>
      <w:r w:rsidR="004A4E10" w:rsidRPr="004A4E10">
        <w:rPr>
          <w:sz w:val="28"/>
          <w:szCs w:val="28"/>
          <w:lang w:val="ru-RU"/>
        </w:rPr>
        <w:t>екомендации по размеру дивиденда по акциям и порядку его выплаты;</w:t>
      </w:r>
    </w:p>
    <w:p w:rsidR="004A4E10" w:rsidRPr="004A4E10" w:rsidRDefault="00551134" w:rsidP="001A3875">
      <w:pPr>
        <w:spacing w:line="360" w:lineRule="auto"/>
        <w:ind w:firstLine="709"/>
        <w:jc w:val="both"/>
        <w:rPr>
          <w:sz w:val="28"/>
          <w:szCs w:val="28"/>
          <w:lang w:val="ru-RU"/>
        </w:rPr>
      </w:pPr>
      <w:r>
        <w:rPr>
          <w:sz w:val="28"/>
          <w:szCs w:val="28"/>
          <w:lang w:val="ru-RU"/>
        </w:rPr>
        <w:t>-И</w:t>
      </w:r>
      <w:r w:rsidR="004A4E10" w:rsidRPr="004A4E10">
        <w:rPr>
          <w:sz w:val="28"/>
          <w:szCs w:val="28"/>
          <w:lang w:val="ru-RU"/>
        </w:rPr>
        <w:t>спользование резервного и иных фондов общества;</w:t>
      </w:r>
    </w:p>
    <w:p w:rsidR="004A4E10" w:rsidRPr="004A4E10" w:rsidRDefault="00551134" w:rsidP="001A3875">
      <w:pPr>
        <w:spacing w:line="360" w:lineRule="auto"/>
        <w:ind w:firstLine="709"/>
        <w:jc w:val="both"/>
        <w:rPr>
          <w:sz w:val="28"/>
          <w:szCs w:val="28"/>
          <w:lang w:val="ru-RU"/>
        </w:rPr>
      </w:pPr>
      <w:r>
        <w:rPr>
          <w:sz w:val="28"/>
          <w:szCs w:val="28"/>
          <w:lang w:val="ru-RU"/>
        </w:rPr>
        <w:t>-У</w:t>
      </w:r>
      <w:r w:rsidR="004A4E10" w:rsidRPr="004A4E10">
        <w:rPr>
          <w:sz w:val="28"/>
          <w:szCs w:val="28"/>
          <w:lang w:val="ru-RU"/>
        </w:rPr>
        <w:t>тверждение внутренних документов общества, определяющих порядок деятельности органов управления общества;</w:t>
      </w:r>
    </w:p>
    <w:p w:rsidR="004A4E10" w:rsidRPr="004A4E10" w:rsidRDefault="00551134" w:rsidP="001A3875">
      <w:pPr>
        <w:spacing w:line="360" w:lineRule="auto"/>
        <w:ind w:firstLine="709"/>
        <w:jc w:val="both"/>
        <w:rPr>
          <w:sz w:val="28"/>
          <w:szCs w:val="28"/>
          <w:lang w:val="ru-RU"/>
        </w:rPr>
      </w:pPr>
      <w:r>
        <w:rPr>
          <w:sz w:val="28"/>
          <w:szCs w:val="28"/>
          <w:lang w:val="ru-RU"/>
        </w:rPr>
        <w:t>-С</w:t>
      </w:r>
      <w:r w:rsidR="004A4E10" w:rsidRPr="004A4E10">
        <w:rPr>
          <w:sz w:val="28"/>
          <w:szCs w:val="28"/>
          <w:lang w:val="ru-RU"/>
        </w:rPr>
        <w:t>оздание филиалов и открытие представительств общества;</w:t>
      </w:r>
    </w:p>
    <w:p w:rsidR="004A4E10" w:rsidRPr="004A4E10" w:rsidRDefault="00551134" w:rsidP="001A3875">
      <w:pPr>
        <w:spacing w:line="360" w:lineRule="auto"/>
        <w:ind w:firstLine="709"/>
        <w:jc w:val="both"/>
        <w:rPr>
          <w:sz w:val="28"/>
          <w:szCs w:val="28"/>
          <w:lang w:val="ru-RU"/>
        </w:rPr>
      </w:pPr>
      <w:r>
        <w:rPr>
          <w:sz w:val="28"/>
          <w:szCs w:val="28"/>
          <w:lang w:val="ru-RU"/>
        </w:rPr>
        <w:t>-П</w:t>
      </w:r>
      <w:r w:rsidR="004A4E10" w:rsidRPr="004A4E10">
        <w:rPr>
          <w:sz w:val="28"/>
          <w:szCs w:val="28"/>
          <w:lang w:val="ru-RU"/>
        </w:rPr>
        <w:t>ринятие решения об участии общества в других организациях;</w:t>
      </w:r>
    </w:p>
    <w:p w:rsidR="004A4E10" w:rsidRPr="002B7341" w:rsidRDefault="00551134" w:rsidP="001A3875">
      <w:pPr>
        <w:spacing w:line="360" w:lineRule="auto"/>
        <w:ind w:firstLine="709"/>
        <w:jc w:val="both"/>
        <w:rPr>
          <w:sz w:val="28"/>
          <w:szCs w:val="28"/>
        </w:rPr>
      </w:pPr>
      <w:r>
        <w:rPr>
          <w:sz w:val="28"/>
          <w:szCs w:val="28"/>
          <w:lang w:val="ru-RU"/>
        </w:rPr>
        <w:t>-В</w:t>
      </w:r>
      <w:r w:rsidR="004A4E10" w:rsidRPr="004A4E10">
        <w:rPr>
          <w:sz w:val="28"/>
          <w:szCs w:val="28"/>
          <w:lang w:val="ru-RU"/>
        </w:rPr>
        <w:t>опросы, отнесенные к исключительной компетенции совета директоров (наблюдательного совета) общества, не могут быть переданы на решение исполнительному органу общества.</w:t>
      </w:r>
      <w:r w:rsidR="002B7341" w:rsidRPr="002B7341">
        <w:rPr>
          <w:sz w:val="28"/>
          <w:szCs w:val="28"/>
          <w:lang w:val="ru-RU"/>
        </w:rPr>
        <w:t xml:space="preserve"> [</w:t>
      </w:r>
      <w:r w:rsidR="002B7341">
        <w:rPr>
          <w:sz w:val="28"/>
          <w:szCs w:val="28"/>
        </w:rPr>
        <w:t>10]</w:t>
      </w:r>
    </w:p>
    <w:p w:rsidR="004A4E10" w:rsidRPr="002B7341" w:rsidRDefault="004A4E10" w:rsidP="003B4308">
      <w:pPr>
        <w:numPr>
          <w:ilvl w:val="12"/>
          <w:numId w:val="0"/>
        </w:numPr>
        <w:spacing w:line="360" w:lineRule="auto"/>
        <w:ind w:firstLine="720"/>
        <w:jc w:val="both"/>
        <w:rPr>
          <w:sz w:val="28"/>
          <w:szCs w:val="28"/>
          <w:lang w:val="ru-RU"/>
        </w:rPr>
      </w:pPr>
      <w:r w:rsidRPr="004A4E10">
        <w:rPr>
          <w:sz w:val="28"/>
          <w:szCs w:val="28"/>
          <w:lang w:val="ru-RU"/>
        </w:rPr>
        <w:t>Члены совета директоров (наблюдательного совета) общества избираются годовым общим собранием акционеров сроком на один год. Лица, избранные в состав совета директоров (наблюдательного совета) общества, могут переизбираться неограниченное число раз.</w:t>
      </w:r>
      <w:r w:rsidR="002B7341" w:rsidRPr="002B7341">
        <w:rPr>
          <w:sz w:val="28"/>
          <w:szCs w:val="28"/>
          <w:lang w:val="ru-RU"/>
        </w:rPr>
        <w:t xml:space="preserve"> [10]</w:t>
      </w:r>
    </w:p>
    <w:p w:rsidR="004A4E10" w:rsidRPr="002B7341" w:rsidRDefault="004A4E10" w:rsidP="003B4308">
      <w:pPr>
        <w:numPr>
          <w:ilvl w:val="12"/>
          <w:numId w:val="0"/>
        </w:numPr>
        <w:spacing w:line="360" w:lineRule="auto"/>
        <w:ind w:firstLine="709"/>
        <w:jc w:val="both"/>
        <w:rPr>
          <w:sz w:val="28"/>
          <w:szCs w:val="28"/>
        </w:rPr>
      </w:pPr>
      <w:r w:rsidRPr="004A4E10">
        <w:rPr>
          <w:sz w:val="28"/>
          <w:szCs w:val="28"/>
          <w:lang w:val="ru-RU"/>
        </w:rPr>
        <w:t>По решению общего собрания акционеров полномочия любого члена (всех членов) совета директоров (наблюдательного совета) общества могут быть прекращены досрочно.</w:t>
      </w:r>
      <w:r w:rsidR="002B7341" w:rsidRPr="002B7341">
        <w:rPr>
          <w:sz w:val="28"/>
          <w:szCs w:val="28"/>
          <w:lang w:val="ru-RU"/>
        </w:rPr>
        <w:t xml:space="preserve"> [</w:t>
      </w:r>
      <w:r w:rsidR="002B7341">
        <w:rPr>
          <w:sz w:val="28"/>
          <w:szCs w:val="28"/>
        </w:rPr>
        <w:t>10]</w:t>
      </w:r>
    </w:p>
    <w:p w:rsidR="004A4E10" w:rsidRPr="002B7341" w:rsidRDefault="004A4E10" w:rsidP="003B4308">
      <w:pPr>
        <w:numPr>
          <w:ilvl w:val="12"/>
          <w:numId w:val="0"/>
        </w:numPr>
        <w:spacing w:line="360" w:lineRule="auto"/>
        <w:ind w:firstLine="720"/>
        <w:jc w:val="both"/>
        <w:rPr>
          <w:sz w:val="28"/>
          <w:szCs w:val="28"/>
          <w:lang w:val="ru-RU"/>
        </w:rPr>
      </w:pPr>
      <w:r w:rsidRPr="004A4E10">
        <w:rPr>
          <w:sz w:val="28"/>
          <w:szCs w:val="28"/>
          <w:lang w:val="ru-RU"/>
        </w:rPr>
        <w:t>Председатель совета директоров (наблюдательного совета) общества избирается, как правило, членами совета директоров (наблюдательного совета) общества из их числа большинством голосов от общего числа членов совета директоров (наблюдательного совета). Совет директоров (наблюдательный совет) общества вправе в любое время переизбрать своего председателя большинством голосов от общего числа членов совета директоров (наблюдательного совета).</w:t>
      </w:r>
      <w:r w:rsidR="002B7341" w:rsidRPr="002B7341">
        <w:rPr>
          <w:sz w:val="28"/>
          <w:szCs w:val="28"/>
          <w:lang w:val="ru-RU"/>
        </w:rPr>
        <w:t xml:space="preserve"> [10]</w:t>
      </w:r>
    </w:p>
    <w:p w:rsidR="004A4E10" w:rsidRPr="002B7341" w:rsidRDefault="004A4E10" w:rsidP="00BA7C51">
      <w:pPr>
        <w:numPr>
          <w:ilvl w:val="12"/>
          <w:numId w:val="0"/>
        </w:numPr>
        <w:spacing w:line="360" w:lineRule="auto"/>
        <w:ind w:firstLine="720"/>
        <w:jc w:val="both"/>
        <w:rPr>
          <w:sz w:val="28"/>
          <w:szCs w:val="28"/>
          <w:lang w:val="ru-RU"/>
        </w:rPr>
      </w:pPr>
      <w:r w:rsidRPr="004A4E10">
        <w:rPr>
          <w:sz w:val="28"/>
          <w:szCs w:val="28"/>
          <w:lang w:val="ru-RU"/>
        </w:rPr>
        <w:t>Председатель совета директоров (наблюдательного совета) общества организует его работу, созывает заседания совета директоров (наблюдательного совета) общества и председательствует на них, организует на заседаниях ведение протокола, председательствует на общем собрании акционеров.</w:t>
      </w:r>
      <w:r w:rsidR="002B7341" w:rsidRPr="002B7341">
        <w:rPr>
          <w:sz w:val="28"/>
          <w:szCs w:val="28"/>
          <w:lang w:val="ru-RU"/>
        </w:rPr>
        <w:t xml:space="preserve"> [10]</w:t>
      </w:r>
    </w:p>
    <w:p w:rsidR="004A4E10" w:rsidRPr="002B7341" w:rsidRDefault="004A4E10" w:rsidP="003B4308">
      <w:pPr>
        <w:numPr>
          <w:ilvl w:val="12"/>
          <w:numId w:val="0"/>
        </w:numPr>
        <w:spacing w:line="360" w:lineRule="auto"/>
        <w:ind w:firstLine="720"/>
        <w:jc w:val="both"/>
        <w:rPr>
          <w:sz w:val="28"/>
          <w:szCs w:val="28"/>
          <w:lang w:val="ru-RU"/>
        </w:rPr>
      </w:pPr>
      <w:r w:rsidRPr="004A4E10">
        <w:rPr>
          <w:sz w:val="28"/>
          <w:szCs w:val="28"/>
          <w:lang w:val="ru-RU"/>
        </w:rPr>
        <w:t>Руководство текущей деятельностью общества осуществляется единоличным исполнительным органом общества (директором, генеральным</w:t>
      </w:r>
      <w:r w:rsidR="007E14F2">
        <w:rPr>
          <w:sz w:val="28"/>
          <w:szCs w:val="28"/>
          <w:lang w:val="ru-RU"/>
        </w:rPr>
        <w:t xml:space="preserve"> </w:t>
      </w:r>
      <w:r w:rsidRPr="004A4E10">
        <w:rPr>
          <w:sz w:val="28"/>
          <w:szCs w:val="28"/>
          <w:lang w:val="ru-RU"/>
        </w:rPr>
        <w:t>директором) или единоличным исполнительным органом общества (директором, генеральным директором) и коллегиальным исполнительным органом общества (правлением, дирекцией).</w:t>
      </w:r>
      <w:r w:rsidR="002B7341" w:rsidRPr="002B7341">
        <w:rPr>
          <w:sz w:val="28"/>
          <w:szCs w:val="28"/>
          <w:lang w:val="ru-RU"/>
        </w:rPr>
        <w:t xml:space="preserve"> [8]</w:t>
      </w:r>
    </w:p>
    <w:p w:rsidR="004A4E10" w:rsidRPr="002B7341" w:rsidRDefault="004A4E10" w:rsidP="003B4308">
      <w:pPr>
        <w:numPr>
          <w:ilvl w:val="12"/>
          <w:numId w:val="0"/>
        </w:numPr>
        <w:spacing w:line="360" w:lineRule="auto"/>
        <w:ind w:firstLine="709"/>
        <w:jc w:val="both"/>
        <w:rPr>
          <w:sz w:val="28"/>
          <w:szCs w:val="28"/>
          <w:lang w:val="ru-RU"/>
        </w:rPr>
      </w:pPr>
      <w:r w:rsidRPr="004A4E10">
        <w:rPr>
          <w:sz w:val="28"/>
          <w:szCs w:val="28"/>
          <w:lang w:val="ru-RU"/>
        </w:rPr>
        <w:t>К компетенции исполнительного органа общества относятся все вопросы руководства текущей деятельностью общества, за исключением вопросов, отнесенных к исключительной компетенции общего собрания акционеров или совета директоров (наблюдательного совета) общества.</w:t>
      </w:r>
      <w:r w:rsidR="002B7341" w:rsidRPr="002B7341">
        <w:rPr>
          <w:sz w:val="28"/>
          <w:szCs w:val="28"/>
          <w:lang w:val="ru-RU"/>
        </w:rPr>
        <w:t xml:space="preserve"> [8]</w:t>
      </w:r>
    </w:p>
    <w:p w:rsidR="004A4E10" w:rsidRPr="002B7341" w:rsidRDefault="004A4E10" w:rsidP="003B4308">
      <w:pPr>
        <w:numPr>
          <w:ilvl w:val="12"/>
          <w:numId w:val="0"/>
        </w:numPr>
        <w:spacing w:line="360" w:lineRule="auto"/>
        <w:ind w:firstLine="709"/>
        <w:jc w:val="both"/>
        <w:rPr>
          <w:sz w:val="28"/>
          <w:szCs w:val="28"/>
          <w:lang w:val="ru-RU"/>
        </w:rPr>
      </w:pPr>
      <w:r w:rsidRPr="004A4E10">
        <w:rPr>
          <w:sz w:val="28"/>
          <w:szCs w:val="28"/>
          <w:lang w:val="ru-RU"/>
        </w:rPr>
        <w:t>Исполнительный орган общества организует выполнение решений общего собрания акционеров и совета директоров (наблюдательного совета) общества.</w:t>
      </w:r>
      <w:r w:rsidR="002B7341" w:rsidRPr="002B7341">
        <w:rPr>
          <w:sz w:val="28"/>
          <w:szCs w:val="28"/>
          <w:lang w:val="ru-RU"/>
        </w:rPr>
        <w:t xml:space="preserve"> [8]</w:t>
      </w:r>
    </w:p>
    <w:p w:rsidR="004A4E10" w:rsidRPr="002B7341" w:rsidRDefault="004A4E10" w:rsidP="003B4308">
      <w:pPr>
        <w:numPr>
          <w:ilvl w:val="12"/>
          <w:numId w:val="0"/>
        </w:numPr>
        <w:spacing w:line="360" w:lineRule="auto"/>
        <w:ind w:firstLine="720"/>
        <w:jc w:val="both"/>
        <w:rPr>
          <w:sz w:val="28"/>
          <w:szCs w:val="28"/>
        </w:rPr>
      </w:pPr>
      <w:r w:rsidRPr="004A4E10">
        <w:rPr>
          <w:sz w:val="28"/>
          <w:szCs w:val="28"/>
          <w:lang w:val="ru-RU"/>
        </w:rPr>
        <w:t>Единоличный исполнительный орган общества (директор, генеральный директор) без доверенности действует от имени общества, в том числе представляет его интересы, совершает сделки от имени общества, утверждает штаты, издает приказы и дает указания, обязательные для исполнения всеми работниками общества.</w:t>
      </w:r>
      <w:r w:rsidR="002B7341" w:rsidRPr="002B7341">
        <w:rPr>
          <w:sz w:val="28"/>
          <w:szCs w:val="28"/>
          <w:lang w:val="ru-RU"/>
        </w:rPr>
        <w:t xml:space="preserve"> [</w:t>
      </w:r>
      <w:r w:rsidR="002B7341">
        <w:rPr>
          <w:sz w:val="28"/>
          <w:szCs w:val="28"/>
        </w:rPr>
        <w:t>8]</w:t>
      </w:r>
    </w:p>
    <w:p w:rsidR="004A4E10" w:rsidRDefault="002B7341" w:rsidP="003B4308">
      <w:pPr>
        <w:numPr>
          <w:ilvl w:val="12"/>
          <w:numId w:val="0"/>
        </w:numPr>
        <w:spacing w:line="360" w:lineRule="auto"/>
        <w:jc w:val="both"/>
        <w:rPr>
          <w:sz w:val="28"/>
          <w:szCs w:val="28"/>
        </w:rPr>
      </w:pPr>
      <w:r>
        <w:rPr>
          <w:sz w:val="28"/>
          <w:szCs w:val="28"/>
        </w:rPr>
        <w:t xml:space="preserve"> </w:t>
      </w:r>
    </w:p>
    <w:p w:rsidR="002B7341" w:rsidRDefault="002B7341" w:rsidP="003B4308">
      <w:pPr>
        <w:numPr>
          <w:ilvl w:val="12"/>
          <w:numId w:val="0"/>
        </w:numPr>
        <w:spacing w:line="360" w:lineRule="auto"/>
        <w:jc w:val="both"/>
        <w:rPr>
          <w:sz w:val="28"/>
          <w:szCs w:val="28"/>
        </w:rPr>
      </w:pPr>
    </w:p>
    <w:p w:rsidR="002B7341" w:rsidRDefault="002B7341" w:rsidP="003B4308">
      <w:pPr>
        <w:numPr>
          <w:ilvl w:val="12"/>
          <w:numId w:val="0"/>
        </w:numPr>
        <w:spacing w:line="360" w:lineRule="auto"/>
        <w:jc w:val="both"/>
        <w:rPr>
          <w:sz w:val="28"/>
          <w:szCs w:val="28"/>
        </w:rPr>
      </w:pPr>
    </w:p>
    <w:p w:rsidR="004A4E10" w:rsidRPr="001E1D54" w:rsidRDefault="001E1D54" w:rsidP="003B4308">
      <w:pPr>
        <w:numPr>
          <w:ilvl w:val="12"/>
          <w:numId w:val="0"/>
        </w:numPr>
        <w:spacing w:line="300" w:lineRule="auto"/>
        <w:jc w:val="both"/>
        <w:rPr>
          <w:b/>
          <w:bCs/>
          <w:sz w:val="28"/>
          <w:szCs w:val="28"/>
          <w:lang w:val="ru-RU"/>
        </w:rPr>
      </w:pPr>
      <w:r>
        <w:rPr>
          <w:b/>
          <w:bCs/>
          <w:sz w:val="28"/>
          <w:szCs w:val="28"/>
          <w:lang w:val="ru-RU"/>
        </w:rPr>
        <w:t xml:space="preserve">  </w:t>
      </w:r>
      <w:r w:rsidR="002D209D" w:rsidRPr="002D209D">
        <w:rPr>
          <w:b/>
          <w:bCs/>
          <w:sz w:val="28"/>
          <w:szCs w:val="28"/>
          <w:lang w:val="ru-RU"/>
        </w:rPr>
        <w:t xml:space="preserve">   </w:t>
      </w:r>
      <w:r>
        <w:rPr>
          <w:b/>
          <w:bCs/>
          <w:sz w:val="28"/>
          <w:szCs w:val="28"/>
          <w:lang w:val="ru-RU"/>
        </w:rPr>
        <w:t xml:space="preserve">   </w:t>
      </w:r>
      <w:r w:rsidR="00095560">
        <w:rPr>
          <w:b/>
          <w:bCs/>
          <w:sz w:val="28"/>
          <w:szCs w:val="28"/>
          <w:lang w:val="ru-RU"/>
        </w:rPr>
        <w:t xml:space="preserve"> </w:t>
      </w:r>
      <w:r>
        <w:rPr>
          <w:b/>
          <w:bCs/>
          <w:sz w:val="28"/>
          <w:szCs w:val="28"/>
          <w:lang w:val="ru-RU"/>
        </w:rPr>
        <w:t xml:space="preserve">   </w:t>
      </w:r>
      <w:r w:rsidRPr="001E1D54">
        <w:rPr>
          <w:b/>
          <w:bCs/>
          <w:sz w:val="28"/>
          <w:szCs w:val="28"/>
          <w:lang w:val="ru-RU"/>
        </w:rPr>
        <w:t>1.7</w:t>
      </w:r>
      <w:r w:rsidR="007E14F2" w:rsidRPr="001E1D54">
        <w:rPr>
          <w:b/>
          <w:bCs/>
          <w:sz w:val="28"/>
          <w:szCs w:val="28"/>
          <w:lang w:val="ru-RU"/>
        </w:rPr>
        <w:t xml:space="preserve"> </w:t>
      </w:r>
      <w:r w:rsidR="004A4E10" w:rsidRPr="001E1D54">
        <w:rPr>
          <w:b/>
          <w:bCs/>
          <w:sz w:val="28"/>
          <w:szCs w:val="28"/>
          <w:lang w:val="ru-RU"/>
        </w:rPr>
        <w:t>Контроль за финансово-хозяйственной деятельностью общества</w:t>
      </w:r>
    </w:p>
    <w:p w:rsidR="00852773" w:rsidRPr="004A4E10" w:rsidRDefault="00852773" w:rsidP="003B4308">
      <w:pPr>
        <w:numPr>
          <w:ilvl w:val="12"/>
          <w:numId w:val="0"/>
        </w:numPr>
        <w:spacing w:line="300" w:lineRule="auto"/>
        <w:jc w:val="both"/>
        <w:rPr>
          <w:sz w:val="28"/>
          <w:szCs w:val="28"/>
          <w:lang w:val="ru-RU"/>
        </w:rPr>
      </w:pPr>
    </w:p>
    <w:p w:rsidR="004A4E10" w:rsidRPr="002D209D" w:rsidRDefault="004A4E10" w:rsidP="006A1B2B">
      <w:pPr>
        <w:numPr>
          <w:ilvl w:val="12"/>
          <w:numId w:val="0"/>
        </w:numPr>
        <w:spacing w:line="300" w:lineRule="auto"/>
        <w:ind w:firstLine="709"/>
        <w:jc w:val="both"/>
        <w:rPr>
          <w:sz w:val="28"/>
          <w:szCs w:val="28"/>
        </w:rPr>
      </w:pPr>
      <w:r w:rsidRPr="004A4E10">
        <w:rPr>
          <w:sz w:val="28"/>
          <w:szCs w:val="28"/>
          <w:lang w:val="ru-RU"/>
        </w:rPr>
        <w:t>Для осуществления контроля за финансово-хозяйственной деятельностью общества общим собранием акционеров в соответствии с уставом общества избирается ревизионная комиссия (ревизор) общества. Порядок деятельности ревизионной комиссии (ревизора) общества определяется внутренним документом общества, утверждаемым общим собранием акционеров. Проверка (ревизия) финансово-хозяйственной деятельности общества осуществляется по итогам деятельности общества за год, а также во всякое время по инициативе ревизионной комиссии (ревизора) общества, решению общего собрания акционеров, совета директоров (наблюдательного совета) общества или по требованию акционера (акционеров) общества, владеющего в совокупности не менее чем 10 процентами голосующих акций общества. По требованию ревизионной комиссии (ревизора) общества лица, занимающие должности в органах управления общества, обязаны представить документы о финансово-хозяйственной деятельности общества.</w:t>
      </w:r>
      <w:r w:rsidR="002D209D" w:rsidRPr="002D209D">
        <w:rPr>
          <w:sz w:val="28"/>
          <w:szCs w:val="28"/>
          <w:lang w:val="ru-RU"/>
        </w:rPr>
        <w:t xml:space="preserve"> [</w:t>
      </w:r>
      <w:r w:rsidR="002D209D">
        <w:rPr>
          <w:sz w:val="28"/>
          <w:szCs w:val="28"/>
        </w:rPr>
        <w:t>8]</w:t>
      </w:r>
    </w:p>
    <w:p w:rsidR="004A4E10" w:rsidRPr="002D209D" w:rsidRDefault="004A4E10" w:rsidP="006A1B2B">
      <w:pPr>
        <w:numPr>
          <w:ilvl w:val="12"/>
          <w:numId w:val="0"/>
        </w:numPr>
        <w:spacing w:line="300" w:lineRule="auto"/>
        <w:ind w:firstLine="720"/>
        <w:jc w:val="both"/>
        <w:rPr>
          <w:sz w:val="28"/>
          <w:szCs w:val="28"/>
        </w:rPr>
      </w:pPr>
      <w:r w:rsidRPr="004A4E10">
        <w:rPr>
          <w:sz w:val="28"/>
          <w:szCs w:val="28"/>
          <w:lang w:val="ru-RU"/>
        </w:rPr>
        <w:t>Аудитор (гражданин или аудиторская организация) общества осуществляет проверку финансово-хозяйственной деятельности общества в соответствии с правовыми актами Российской Федерации на основании заключаемого с ним договора. Общее собрание акционеров утверждает аудитора общества.</w:t>
      </w:r>
      <w:r w:rsidR="002D209D">
        <w:rPr>
          <w:sz w:val="28"/>
          <w:szCs w:val="28"/>
        </w:rPr>
        <w:t xml:space="preserve"> [8]</w:t>
      </w:r>
    </w:p>
    <w:p w:rsidR="004A4E10" w:rsidRPr="004A4E10" w:rsidRDefault="004A4E10" w:rsidP="003B4308">
      <w:pPr>
        <w:numPr>
          <w:ilvl w:val="12"/>
          <w:numId w:val="0"/>
        </w:numPr>
        <w:spacing w:line="300" w:lineRule="auto"/>
        <w:ind w:firstLine="720"/>
        <w:jc w:val="both"/>
        <w:rPr>
          <w:sz w:val="28"/>
          <w:szCs w:val="28"/>
          <w:lang w:val="ru-RU"/>
        </w:rPr>
      </w:pPr>
      <w:r w:rsidRPr="004A4E10">
        <w:rPr>
          <w:sz w:val="28"/>
          <w:szCs w:val="28"/>
          <w:lang w:val="ru-RU"/>
        </w:rPr>
        <w:t>По итогам проверки финансово-хозяйственной деятельности общества ревизионная комиссия (ревизор) общества или аудитор общества составляет заключение, в котором должны содержаться:</w:t>
      </w:r>
    </w:p>
    <w:p w:rsidR="004A4E10" w:rsidRPr="004A4E10" w:rsidRDefault="00F32A60" w:rsidP="006A1B2B">
      <w:pPr>
        <w:spacing w:line="300" w:lineRule="auto"/>
        <w:ind w:firstLine="709"/>
        <w:jc w:val="both"/>
        <w:rPr>
          <w:sz w:val="28"/>
          <w:szCs w:val="28"/>
          <w:lang w:val="ru-RU"/>
        </w:rPr>
      </w:pPr>
      <w:r>
        <w:rPr>
          <w:sz w:val="28"/>
          <w:szCs w:val="28"/>
          <w:lang w:val="ru-RU"/>
        </w:rPr>
        <w:t>-П</w:t>
      </w:r>
      <w:r w:rsidR="004A4E10" w:rsidRPr="004A4E10">
        <w:rPr>
          <w:sz w:val="28"/>
          <w:szCs w:val="28"/>
          <w:lang w:val="ru-RU"/>
        </w:rPr>
        <w:t>одтверждение достоверности данных, содержащихся в отчетах, и иных финансовых документов общества;</w:t>
      </w:r>
    </w:p>
    <w:p w:rsidR="004A4E10" w:rsidRPr="002D209D" w:rsidRDefault="00F32A60" w:rsidP="006A1B2B">
      <w:pPr>
        <w:spacing w:line="300" w:lineRule="auto"/>
        <w:ind w:firstLine="709"/>
        <w:jc w:val="both"/>
        <w:rPr>
          <w:sz w:val="28"/>
          <w:szCs w:val="28"/>
        </w:rPr>
      </w:pPr>
      <w:r>
        <w:rPr>
          <w:sz w:val="28"/>
          <w:szCs w:val="28"/>
          <w:lang w:val="ru-RU"/>
        </w:rPr>
        <w:t>-И</w:t>
      </w:r>
      <w:r w:rsidR="004A4E10" w:rsidRPr="004A4E10">
        <w:rPr>
          <w:sz w:val="28"/>
          <w:szCs w:val="28"/>
          <w:lang w:val="ru-RU"/>
        </w:rPr>
        <w:t>нформация о фактах нарушения установленных правовыми актами Российской Федерации порядка ведения бухгалтерского учета и представления финансовой отчетности, а также правовых актов Российской Федерации при осуществлении финансово-хозяйственной деятельности.</w:t>
      </w:r>
      <w:r w:rsidR="002D209D" w:rsidRPr="002D209D">
        <w:rPr>
          <w:sz w:val="28"/>
          <w:szCs w:val="28"/>
          <w:lang w:val="ru-RU"/>
        </w:rPr>
        <w:t xml:space="preserve"> [</w:t>
      </w:r>
      <w:r w:rsidR="002D209D">
        <w:rPr>
          <w:sz w:val="28"/>
          <w:szCs w:val="28"/>
        </w:rPr>
        <w:t>5]</w:t>
      </w:r>
    </w:p>
    <w:p w:rsidR="00AE4D62" w:rsidRPr="002D209D" w:rsidRDefault="004A4E10" w:rsidP="006A1B2B">
      <w:pPr>
        <w:numPr>
          <w:ilvl w:val="12"/>
          <w:numId w:val="0"/>
        </w:numPr>
        <w:spacing w:line="300" w:lineRule="auto"/>
        <w:ind w:firstLine="720"/>
        <w:jc w:val="both"/>
        <w:rPr>
          <w:sz w:val="28"/>
          <w:szCs w:val="28"/>
          <w:lang w:val="ru-RU"/>
        </w:rPr>
      </w:pPr>
      <w:r w:rsidRPr="004A4E10">
        <w:rPr>
          <w:sz w:val="28"/>
          <w:szCs w:val="28"/>
          <w:lang w:val="ru-RU"/>
        </w:rPr>
        <w:t xml:space="preserve">Общество обязано вести бухгалтерский учет и представлять финансовую отчетность. Ответственность за организацию, состояние и достоверность бухгалтерского учета в обществе, своевременное представление ежегодного отчета и другой финансовой отчетности в соответствующие органы, а также сведений о деятельности общества, представляемых акционерам, кредиторам и в средства массовой информации, несет исполнительный орган общества. </w:t>
      </w:r>
      <w:r w:rsidR="002D209D" w:rsidRPr="002D209D">
        <w:rPr>
          <w:sz w:val="28"/>
          <w:szCs w:val="28"/>
          <w:lang w:val="ru-RU"/>
        </w:rPr>
        <w:t>[8]</w:t>
      </w:r>
    </w:p>
    <w:p w:rsidR="004A4E10" w:rsidRPr="002D209D" w:rsidRDefault="004A4E10" w:rsidP="006A1B2B">
      <w:pPr>
        <w:numPr>
          <w:ilvl w:val="12"/>
          <w:numId w:val="0"/>
        </w:numPr>
        <w:spacing w:line="300" w:lineRule="auto"/>
        <w:ind w:firstLine="720"/>
        <w:jc w:val="both"/>
        <w:rPr>
          <w:sz w:val="28"/>
          <w:szCs w:val="28"/>
        </w:rPr>
      </w:pPr>
      <w:r w:rsidRPr="004A4E10">
        <w:rPr>
          <w:sz w:val="28"/>
          <w:szCs w:val="28"/>
          <w:lang w:val="ru-RU"/>
        </w:rPr>
        <w:t>Достоверность данных, содержащихся в годовом отчете общества общему собранию акционеров, бухгалтерском балансе, счете прибылей и убытков, должна быть подтверждена ревизионной комиссией (ревизором)</w:t>
      </w:r>
      <w:r w:rsidR="00C26F1B">
        <w:rPr>
          <w:sz w:val="28"/>
          <w:szCs w:val="28"/>
          <w:lang w:val="ru-RU"/>
        </w:rPr>
        <w:t xml:space="preserve"> </w:t>
      </w:r>
      <w:r w:rsidRPr="004A4E10">
        <w:rPr>
          <w:sz w:val="28"/>
          <w:szCs w:val="28"/>
          <w:lang w:val="ru-RU"/>
        </w:rPr>
        <w:t>общества.</w:t>
      </w:r>
      <w:r w:rsidR="002D209D" w:rsidRPr="002D209D">
        <w:rPr>
          <w:sz w:val="28"/>
          <w:szCs w:val="28"/>
          <w:lang w:val="ru-RU"/>
        </w:rPr>
        <w:t xml:space="preserve"> </w:t>
      </w:r>
      <w:r w:rsidR="002D209D">
        <w:rPr>
          <w:sz w:val="28"/>
          <w:szCs w:val="28"/>
        </w:rPr>
        <w:t>[8]</w:t>
      </w:r>
    </w:p>
    <w:p w:rsidR="004A4E10" w:rsidRPr="004A4E10" w:rsidRDefault="004A4E10" w:rsidP="003B4308">
      <w:pPr>
        <w:numPr>
          <w:ilvl w:val="12"/>
          <w:numId w:val="0"/>
        </w:numPr>
        <w:spacing w:line="300" w:lineRule="auto"/>
        <w:ind w:firstLine="720"/>
        <w:jc w:val="both"/>
        <w:rPr>
          <w:sz w:val="28"/>
          <w:szCs w:val="28"/>
          <w:lang w:val="ru-RU"/>
        </w:rPr>
      </w:pPr>
      <w:r w:rsidRPr="004A4E10">
        <w:rPr>
          <w:sz w:val="28"/>
          <w:szCs w:val="28"/>
          <w:lang w:val="ru-RU"/>
        </w:rPr>
        <w:t>Общество обязано хранить следующие документы:</w:t>
      </w:r>
    </w:p>
    <w:p w:rsidR="004A4E10" w:rsidRPr="004A4E10" w:rsidRDefault="007E14F2" w:rsidP="006A1B2B">
      <w:pPr>
        <w:spacing w:line="300" w:lineRule="auto"/>
        <w:ind w:left="63" w:firstLine="504"/>
        <w:jc w:val="both"/>
        <w:rPr>
          <w:sz w:val="28"/>
          <w:szCs w:val="28"/>
          <w:lang w:val="ru-RU"/>
        </w:rPr>
      </w:pPr>
      <w:r>
        <w:rPr>
          <w:sz w:val="28"/>
          <w:szCs w:val="28"/>
          <w:lang w:val="ru-RU"/>
        </w:rPr>
        <w:t>-У</w:t>
      </w:r>
      <w:r w:rsidR="004A4E10" w:rsidRPr="004A4E10">
        <w:rPr>
          <w:sz w:val="28"/>
          <w:szCs w:val="28"/>
          <w:lang w:val="ru-RU"/>
        </w:rPr>
        <w:t>став общества, изменения и дополнения, внесенные в устав общества, зарегистрированные в установленном порядке, решение о создании общества,</w:t>
      </w:r>
    </w:p>
    <w:p w:rsidR="004A4E10" w:rsidRPr="004A4E10" w:rsidRDefault="007E14F2" w:rsidP="006A1B2B">
      <w:pPr>
        <w:spacing w:line="300" w:lineRule="auto"/>
        <w:ind w:left="63" w:firstLine="504"/>
        <w:jc w:val="both"/>
        <w:rPr>
          <w:sz w:val="28"/>
          <w:szCs w:val="28"/>
          <w:lang w:val="ru-RU"/>
        </w:rPr>
      </w:pPr>
      <w:r>
        <w:rPr>
          <w:sz w:val="28"/>
          <w:szCs w:val="28"/>
          <w:lang w:val="ru-RU"/>
        </w:rPr>
        <w:t>-С</w:t>
      </w:r>
      <w:r w:rsidR="004A4E10" w:rsidRPr="004A4E10">
        <w:rPr>
          <w:sz w:val="28"/>
          <w:szCs w:val="28"/>
          <w:lang w:val="ru-RU"/>
        </w:rPr>
        <w:t>видетельство о государственной регистрации общества;</w:t>
      </w:r>
    </w:p>
    <w:p w:rsidR="004A4E10" w:rsidRPr="004A4E10" w:rsidRDefault="007E14F2" w:rsidP="006A1B2B">
      <w:pPr>
        <w:spacing w:line="300" w:lineRule="auto"/>
        <w:ind w:left="63" w:firstLine="504"/>
        <w:jc w:val="both"/>
        <w:rPr>
          <w:sz w:val="28"/>
          <w:szCs w:val="28"/>
          <w:lang w:val="ru-RU"/>
        </w:rPr>
      </w:pPr>
      <w:r>
        <w:rPr>
          <w:sz w:val="28"/>
          <w:szCs w:val="28"/>
          <w:lang w:val="ru-RU"/>
        </w:rPr>
        <w:t>-Д</w:t>
      </w:r>
      <w:r w:rsidR="004A4E10" w:rsidRPr="004A4E10">
        <w:rPr>
          <w:sz w:val="28"/>
          <w:szCs w:val="28"/>
          <w:lang w:val="ru-RU"/>
        </w:rPr>
        <w:t>окументы, подтверждающие права общества на имущество, находящееся на его балансе;</w:t>
      </w:r>
    </w:p>
    <w:p w:rsidR="004A4E10" w:rsidRPr="004A4E10" w:rsidRDefault="007E14F2" w:rsidP="006A1B2B">
      <w:pPr>
        <w:spacing w:line="300" w:lineRule="auto"/>
        <w:ind w:left="63" w:firstLine="363"/>
        <w:jc w:val="both"/>
        <w:rPr>
          <w:sz w:val="28"/>
          <w:szCs w:val="28"/>
          <w:lang w:val="ru-RU"/>
        </w:rPr>
      </w:pPr>
      <w:r>
        <w:rPr>
          <w:sz w:val="28"/>
          <w:szCs w:val="28"/>
          <w:lang w:val="ru-RU"/>
        </w:rPr>
        <w:t>-В</w:t>
      </w:r>
      <w:r w:rsidR="004A4E10" w:rsidRPr="004A4E10">
        <w:rPr>
          <w:sz w:val="28"/>
          <w:szCs w:val="28"/>
          <w:lang w:val="ru-RU"/>
        </w:rPr>
        <w:t>нутренние документы общества, утверждаемые общим собранием акционеров и иными органами управления общества;</w:t>
      </w:r>
    </w:p>
    <w:p w:rsidR="004A4E10" w:rsidRPr="004A4E10" w:rsidRDefault="007E14F2" w:rsidP="006A1B2B">
      <w:pPr>
        <w:spacing w:line="300" w:lineRule="auto"/>
        <w:ind w:left="63" w:firstLine="363"/>
        <w:jc w:val="both"/>
        <w:rPr>
          <w:sz w:val="28"/>
          <w:szCs w:val="28"/>
          <w:lang w:val="ru-RU"/>
        </w:rPr>
      </w:pPr>
      <w:r>
        <w:rPr>
          <w:sz w:val="28"/>
          <w:szCs w:val="28"/>
          <w:lang w:val="ru-RU"/>
        </w:rPr>
        <w:t>-П</w:t>
      </w:r>
      <w:r w:rsidR="004A4E10" w:rsidRPr="004A4E10">
        <w:rPr>
          <w:sz w:val="28"/>
          <w:szCs w:val="28"/>
          <w:lang w:val="ru-RU"/>
        </w:rPr>
        <w:t>оложение о филиале или представительстве общества;</w:t>
      </w:r>
    </w:p>
    <w:p w:rsidR="004A4E10" w:rsidRPr="004A4E10" w:rsidRDefault="007E14F2" w:rsidP="006A1B2B">
      <w:pPr>
        <w:spacing w:line="300" w:lineRule="auto"/>
        <w:ind w:left="63" w:firstLine="363"/>
        <w:jc w:val="both"/>
        <w:rPr>
          <w:sz w:val="28"/>
          <w:szCs w:val="28"/>
          <w:lang w:val="ru-RU"/>
        </w:rPr>
      </w:pPr>
      <w:r>
        <w:rPr>
          <w:sz w:val="28"/>
          <w:szCs w:val="28"/>
          <w:lang w:val="ru-RU"/>
        </w:rPr>
        <w:t>-Г</w:t>
      </w:r>
      <w:r w:rsidR="004A4E10" w:rsidRPr="004A4E10">
        <w:rPr>
          <w:sz w:val="28"/>
          <w:szCs w:val="28"/>
          <w:lang w:val="ru-RU"/>
        </w:rPr>
        <w:t>одовой финансовый отчет;</w:t>
      </w:r>
    </w:p>
    <w:p w:rsidR="004A4E10" w:rsidRPr="004A4E10" w:rsidRDefault="007E14F2" w:rsidP="006A1B2B">
      <w:pPr>
        <w:spacing w:line="300" w:lineRule="auto"/>
        <w:ind w:left="63" w:firstLine="363"/>
        <w:jc w:val="both"/>
        <w:rPr>
          <w:sz w:val="28"/>
          <w:szCs w:val="28"/>
          <w:lang w:val="ru-RU"/>
        </w:rPr>
      </w:pPr>
      <w:r>
        <w:rPr>
          <w:sz w:val="28"/>
          <w:szCs w:val="28"/>
          <w:lang w:val="ru-RU"/>
        </w:rPr>
        <w:t>-П</w:t>
      </w:r>
      <w:r w:rsidR="004A4E10" w:rsidRPr="004A4E10">
        <w:rPr>
          <w:sz w:val="28"/>
          <w:szCs w:val="28"/>
          <w:lang w:val="ru-RU"/>
        </w:rPr>
        <w:t>роспект эмиссии акций общества;</w:t>
      </w:r>
    </w:p>
    <w:p w:rsidR="004A4E10" w:rsidRPr="004A4E10" w:rsidRDefault="007E14F2" w:rsidP="006A1B2B">
      <w:pPr>
        <w:spacing w:line="300" w:lineRule="auto"/>
        <w:ind w:left="63" w:firstLine="363"/>
        <w:jc w:val="both"/>
        <w:rPr>
          <w:sz w:val="28"/>
          <w:szCs w:val="28"/>
          <w:lang w:val="ru-RU"/>
        </w:rPr>
      </w:pPr>
      <w:r>
        <w:rPr>
          <w:sz w:val="28"/>
          <w:szCs w:val="28"/>
          <w:lang w:val="ru-RU"/>
        </w:rPr>
        <w:t>-Д</w:t>
      </w:r>
      <w:r w:rsidR="004A4E10" w:rsidRPr="004A4E10">
        <w:rPr>
          <w:sz w:val="28"/>
          <w:szCs w:val="28"/>
          <w:lang w:val="ru-RU"/>
        </w:rPr>
        <w:t>окументы бухгалтерского учета;</w:t>
      </w:r>
    </w:p>
    <w:p w:rsidR="004A4E10" w:rsidRPr="004A4E10" w:rsidRDefault="007E14F2" w:rsidP="006A1B2B">
      <w:pPr>
        <w:spacing w:line="300" w:lineRule="auto"/>
        <w:ind w:left="63" w:firstLine="363"/>
        <w:jc w:val="both"/>
        <w:rPr>
          <w:sz w:val="28"/>
          <w:szCs w:val="28"/>
          <w:lang w:val="ru-RU"/>
        </w:rPr>
      </w:pPr>
      <w:r>
        <w:rPr>
          <w:sz w:val="28"/>
          <w:szCs w:val="28"/>
          <w:lang w:val="ru-RU"/>
        </w:rPr>
        <w:t>-Д</w:t>
      </w:r>
      <w:r w:rsidR="004A4E10" w:rsidRPr="004A4E10">
        <w:rPr>
          <w:sz w:val="28"/>
          <w:szCs w:val="28"/>
          <w:lang w:val="ru-RU"/>
        </w:rPr>
        <w:t>окументы финансовой отчетности, представляемые в соответствующие органы;</w:t>
      </w:r>
    </w:p>
    <w:p w:rsidR="004A4E10" w:rsidRPr="004A4E10" w:rsidRDefault="007E14F2" w:rsidP="006A1B2B">
      <w:pPr>
        <w:spacing w:line="300" w:lineRule="auto"/>
        <w:ind w:left="63" w:firstLine="363"/>
        <w:jc w:val="both"/>
        <w:rPr>
          <w:sz w:val="28"/>
          <w:szCs w:val="28"/>
          <w:lang w:val="ru-RU"/>
        </w:rPr>
      </w:pPr>
      <w:r>
        <w:rPr>
          <w:sz w:val="28"/>
          <w:szCs w:val="28"/>
          <w:lang w:val="ru-RU"/>
        </w:rPr>
        <w:t>-П</w:t>
      </w:r>
      <w:r w:rsidR="004A4E10" w:rsidRPr="004A4E10">
        <w:rPr>
          <w:sz w:val="28"/>
          <w:szCs w:val="28"/>
          <w:lang w:val="ru-RU"/>
        </w:rPr>
        <w:t>ротоколы общих собраний акционеров общества, заседаний совета директоров (наблюдательного совета) общества, ревизионной комиссии (ревизора) общества и коллегиального исполнительного органа общества (правления, дирекции);</w:t>
      </w:r>
    </w:p>
    <w:p w:rsidR="004A4E10" w:rsidRPr="004A4E10" w:rsidRDefault="007E14F2" w:rsidP="006A1B2B">
      <w:pPr>
        <w:spacing w:line="300" w:lineRule="auto"/>
        <w:ind w:left="63" w:firstLine="363"/>
        <w:jc w:val="both"/>
        <w:rPr>
          <w:sz w:val="28"/>
          <w:szCs w:val="28"/>
          <w:lang w:val="ru-RU"/>
        </w:rPr>
      </w:pPr>
      <w:r>
        <w:rPr>
          <w:sz w:val="28"/>
          <w:szCs w:val="28"/>
          <w:lang w:val="ru-RU"/>
        </w:rPr>
        <w:t>-С</w:t>
      </w:r>
      <w:r w:rsidR="004A4E10" w:rsidRPr="004A4E10">
        <w:rPr>
          <w:sz w:val="28"/>
          <w:szCs w:val="28"/>
          <w:lang w:val="ru-RU"/>
        </w:rPr>
        <w:t>писки аффилированных лиц общества с указанием количества и категории (типа) принадлежащих им акций;</w:t>
      </w:r>
    </w:p>
    <w:p w:rsidR="004A4E10" w:rsidRPr="004A4E10" w:rsidRDefault="007E14F2" w:rsidP="006A1B2B">
      <w:pPr>
        <w:spacing w:line="300" w:lineRule="auto"/>
        <w:ind w:left="63" w:firstLine="363"/>
        <w:jc w:val="both"/>
        <w:rPr>
          <w:sz w:val="28"/>
          <w:szCs w:val="28"/>
          <w:lang w:val="ru-RU"/>
        </w:rPr>
      </w:pPr>
      <w:r>
        <w:rPr>
          <w:sz w:val="28"/>
          <w:szCs w:val="28"/>
          <w:lang w:val="ru-RU"/>
        </w:rPr>
        <w:t>-З</w:t>
      </w:r>
      <w:r w:rsidR="004A4E10" w:rsidRPr="004A4E10">
        <w:rPr>
          <w:sz w:val="28"/>
          <w:szCs w:val="28"/>
          <w:lang w:val="ru-RU"/>
        </w:rPr>
        <w:t>аключения ревизионной комиссии (ревизора) общества, аудитора общества, государственных и муниципальных органов финансового контроля;</w:t>
      </w:r>
    </w:p>
    <w:p w:rsidR="005015A4" w:rsidRDefault="007E14F2" w:rsidP="006A1B2B">
      <w:pPr>
        <w:spacing w:line="300" w:lineRule="auto"/>
        <w:ind w:firstLine="426"/>
        <w:jc w:val="both"/>
        <w:rPr>
          <w:sz w:val="28"/>
          <w:szCs w:val="28"/>
        </w:rPr>
      </w:pPr>
      <w:r>
        <w:rPr>
          <w:sz w:val="28"/>
          <w:szCs w:val="28"/>
          <w:lang w:val="ru-RU"/>
        </w:rPr>
        <w:t>-И</w:t>
      </w:r>
      <w:r w:rsidR="004A4E10" w:rsidRPr="004A4E10">
        <w:rPr>
          <w:sz w:val="28"/>
          <w:szCs w:val="28"/>
          <w:lang w:val="ru-RU"/>
        </w:rPr>
        <w:t>ные документы, предусмотренные законодательством, уставом общества, внутренними документами общества, решениями общего собрания акционеров, совета директоров (наблюдательного совета) общества, органов управления общества.</w:t>
      </w:r>
      <w:r w:rsidR="002D209D" w:rsidRPr="002D209D">
        <w:rPr>
          <w:sz w:val="28"/>
          <w:szCs w:val="28"/>
          <w:lang w:val="ru-RU"/>
        </w:rPr>
        <w:t xml:space="preserve"> [</w:t>
      </w:r>
      <w:r w:rsidR="002D209D">
        <w:rPr>
          <w:sz w:val="28"/>
          <w:szCs w:val="28"/>
        </w:rPr>
        <w:t>8]</w:t>
      </w:r>
    </w:p>
    <w:p w:rsidR="002D209D" w:rsidRDefault="002D209D" w:rsidP="006A1B2B">
      <w:pPr>
        <w:spacing w:line="300" w:lineRule="auto"/>
        <w:ind w:firstLine="426"/>
        <w:jc w:val="both"/>
        <w:rPr>
          <w:sz w:val="28"/>
          <w:szCs w:val="28"/>
        </w:rPr>
      </w:pPr>
    </w:p>
    <w:p w:rsidR="0079412C" w:rsidRPr="008E5CC2" w:rsidRDefault="008E5CC2" w:rsidP="003B4308">
      <w:pPr>
        <w:spacing w:line="360" w:lineRule="auto"/>
        <w:ind w:firstLine="709"/>
        <w:jc w:val="both"/>
        <w:rPr>
          <w:b/>
          <w:bCs/>
          <w:sz w:val="28"/>
          <w:szCs w:val="28"/>
          <w:lang w:val="ru-RU"/>
        </w:rPr>
      </w:pPr>
      <w:r>
        <w:rPr>
          <w:b/>
          <w:bCs/>
          <w:sz w:val="28"/>
          <w:szCs w:val="28"/>
          <w:lang w:val="ru-RU"/>
        </w:rPr>
        <w:t xml:space="preserve">         </w:t>
      </w:r>
      <w:r w:rsidR="001E1D54" w:rsidRPr="008E5CC2">
        <w:rPr>
          <w:b/>
          <w:bCs/>
          <w:sz w:val="28"/>
          <w:szCs w:val="28"/>
          <w:lang w:val="ru-RU"/>
        </w:rPr>
        <w:t xml:space="preserve">   2. РЕОРГАНИЗАЦИЯ АКЦИОНЕРНОГО ОБЩЕСТВА</w:t>
      </w:r>
    </w:p>
    <w:p w:rsidR="00852773" w:rsidRDefault="00852773" w:rsidP="001E1D54">
      <w:pPr>
        <w:spacing w:line="360" w:lineRule="auto"/>
        <w:jc w:val="both"/>
        <w:rPr>
          <w:sz w:val="28"/>
          <w:szCs w:val="28"/>
          <w:lang w:val="ru-RU"/>
        </w:rPr>
      </w:pPr>
    </w:p>
    <w:p w:rsidR="005015A4" w:rsidRPr="002D209D" w:rsidRDefault="005015A4" w:rsidP="003B4308">
      <w:pPr>
        <w:spacing w:line="360" w:lineRule="auto"/>
        <w:ind w:firstLine="709"/>
        <w:jc w:val="both"/>
        <w:rPr>
          <w:sz w:val="28"/>
          <w:szCs w:val="28"/>
        </w:rPr>
      </w:pPr>
      <w:r>
        <w:rPr>
          <w:sz w:val="28"/>
          <w:szCs w:val="28"/>
          <w:lang w:val="ru-RU"/>
        </w:rPr>
        <w:t>Акционерное общество может быть добровольно реорганизовано в порядке, предусмотренном законом. Особенности реорганизации общества- субъекта естественной монополии, более 25 % акций которого закреплено в федеральной собственности, определяются законом, устанавливающим основания и порядок реорганизации такого общества.</w:t>
      </w:r>
      <w:r w:rsidR="002D209D" w:rsidRPr="002D209D">
        <w:rPr>
          <w:sz w:val="28"/>
          <w:szCs w:val="28"/>
          <w:lang w:val="ru-RU"/>
        </w:rPr>
        <w:t xml:space="preserve"> [</w:t>
      </w:r>
      <w:r w:rsidR="002D209D">
        <w:rPr>
          <w:sz w:val="28"/>
          <w:szCs w:val="28"/>
        </w:rPr>
        <w:t>4]</w:t>
      </w:r>
    </w:p>
    <w:p w:rsidR="005015A4" w:rsidRDefault="005015A4" w:rsidP="003B4308">
      <w:pPr>
        <w:spacing w:line="360" w:lineRule="auto"/>
        <w:ind w:firstLine="709"/>
        <w:jc w:val="both"/>
        <w:rPr>
          <w:sz w:val="28"/>
          <w:szCs w:val="28"/>
          <w:lang w:val="ru-RU"/>
        </w:rPr>
      </w:pPr>
      <w:r>
        <w:rPr>
          <w:sz w:val="28"/>
          <w:szCs w:val="28"/>
          <w:lang w:val="ru-RU"/>
        </w:rPr>
        <w:t>Основания и порядок реорганизации акционерного общества определяются также Гражданским кодексом РФ. Реорганизация акционерного общества может быть осуществлена в форме:</w:t>
      </w:r>
    </w:p>
    <w:p w:rsidR="005015A4" w:rsidRDefault="005015A4" w:rsidP="003B4308">
      <w:pPr>
        <w:spacing w:line="360" w:lineRule="auto"/>
        <w:ind w:firstLine="709"/>
        <w:jc w:val="both"/>
        <w:rPr>
          <w:sz w:val="28"/>
          <w:szCs w:val="28"/>
          <w:lang w:val="ru-RU"/>
        </w:rPr>
      </w:pPr>
      <w:r>
        <w:rPr>
          <w:sz w:val="28"/>
          <w:szCs w:val="28"/>
          <w:lang w:val="ru-RU"/>
        </w:rPr>
        <w:t>-Слияния;</w:t>
      </w:r>
    </w:p>
    <w:p w:rsidR="005015A4" w:rsidRDefault="005015A4" w:rsidP="003B4308">
      <w:pPr>
        <w:spacing w:line="360" w:lineRule="auto"/>
        <w:ind w:firstLine="709"/>
        <w:jc w:val="both"/>
        <w:rPr>
          <w:sz w:val="28"/>
          <w:szCs w:val="28"/>
          <w:lang w:val="ru-RU"/>
        </w:rPr>
      </w:pPr>
      <w:r>
        <w:rPr>
          <w:sz w:val="28"/>
          <w:szCs w:val="28"/>
          <w:lang w:val="ru-RU"/>
        </w:rPr>
        <w:t>-Присоединения;</w:t>
      </w:r>
    </w:p>
    <w:p w:rsidR="005015A4" w:rsidRDefault="005015A4" w:rsidP="003B4308">
      <w:pPr>
        <w:spacing w:line="360" w:lineRule="auto"/>
        <w:ind w:firstLine="709"/>
        <w:jc w:val="both"/>
        <w:rPr>
          <w:sz w:val="28"/>
          <w:szCs w:val="28"/>
          <w:lang w:val="ru-RU"/>
        </w:rPr>
      </w:pPr>
      <w:r>
        <w:rPr>
          <w:sz w:val="28"/>
          <w:szCs w:val="28"/>
          <w:lang w:val="ru-RU"/>
        </w:rPr>
        <w:t>-Разделения;</w:t>
      </w:r>
    </w:p>
    <w:p w:rsidR="005015A4" w:rsidRDefault="005015A4" w:rsidP="003B4308">
      <w:pPr>
        <w:spacing w:line="360" w:lineRule="auto"/>
        <w:ind w:firstLine="709"/>
        <w:jc w:val="both"/>
        <w:rPr>
          <w:sz w:val="28"/>
          <w:szCs w:val="28"/>
          <w:lang w:val="ru-RU"/>
        </w:rPr>
      </w:pPr>
      <w:r>
        <w:rPr>
          <w:sz w:val="28"/>
          <w:szCs w:val="28"/>
          <w:lang w:val="ru-RU"/>
        </w:rPr>
        <w:t>-Выделения;</w:t>
      </w:r>
    </w:p>
    <w:p w:rsidR="005015A4" w:rsidRDefault="005015A4" w:rsidP="003B4308">
      <w:pPr>
        <w:spacing w:line="360" w:lineRule="auto"/>
        <w:ind w:firstLine="709"/>
        <w:jc w:val="both"/>
        <w:rPr>
          <w:sz w:val="28"/>
          <w:szCs w:val="28"/>
          <w:lang w:val="ru-RU"/>
        </w:rPr>
      </w:pPr>
      <w:r>
        <w:rPr>
          <w:sz w:val="28"/>
          <w:szCs w:val="28"/>
          <w:lang w:val="ru-RU"/>
        </w:rPr>
        <w:t>-Преобразования.</w:t>
      </w:r>
    </w:p>
    <w:p w:rsidR="005015A4" w:rsidRPr="002D209D" w:rsidRDefault="005015A4" w:rsidP="003B4308">
      <w:pPr>
        <w:spacing w:line="360" w:lineRule="auto"/>
        <w:ind w:firstLine="709"/>
        <w:jc w:val="both"/>
        <w:rPr>
          <w:sz w:val="28"/>
          <w:szCs w:val="28"/>
        </w:rPr>
      </w:pPr>
      <w:r>
        <w:rPr>
          <w:sz w:val="28"/>
          <w:szCs w:val="28"/>
          <w:lang w:val="ru-RU"/>
        </w:rPr>
        <w:t>Формирование имущества акционерных обществ, создаваемых в результате</w:t>
      </w:r>
      <w:r w:rsidR="00C2046E">
        <w:rPr>
          <w:sz w:val="28"/>
          <w:szCs w:val="28"/>
          <w:lang w:val="ru-RU"/>
        </w:rPr>
        <w:t xml:space="preserve"> реорганизации, осуществляется только за счёт имущества реорганизуемых предприятий.</w:t>
      </w:r>
      <w:r w:rsidR="002D209D" w:rsidRPr="002D209D">
        <w:rPr>
          <w:sz w:val="28"/>
          <w:szCs w:val="28"/>
          <w:lang w:val="ru-RU"/>
        </w:rPr>
        <w:t xml:space="preserve"> [</w:t>
      </w:r>
      <w:r w:rsidR="002D209D">
        <w:rPr>
          <w:sz w:val="28"/>
          <w:szCs w:val="28"/>
        </w:rPr>
        <w:t>4]</w:t>
      </w:r>
    </w:p>
    <w:p w:rsidR="00DF3135" w:rsidRPr="002D209D" w:rsidRDefault="00C2046E" w:rsidP="003B4308">
      <w:pPr>
        <w:spacing w:line="360" w:lineRule="auto"/>
        <w:ind w:firstLine="709"/>
        <w:jc w:val="both"/>
        <w:rPr>
          <w:sz w:val="28"/>
          <w:szCs w:val="28"/>
          <w:lang w:val="ru-RU"/>
        </w:rPr>
      </w:pPr>
      <w:r>
        <w:rPr>
          <w:sz w:val="28"/>
          <w:szCs w:val="28"/>
          <w:lang w:val="ru-RU"/>
        </w:rPr>
        <w:t xml:space="preserve">Не позднее 30 дней с даты принятия решения о реорганизации предприятия, а при реорганизации предприятия в форме слияния или присоединения- с даты принятия решения об этом последним из предприятий, участвующих в слиянии или присоединении, организация обязано письменно уведомить об этом кредиторов общества и опубликовать в СМИ, предназначенных для публикации данных о государственной регистрации юридических лиц, сообщение о принятом решении. При этом кредиторы общества в </w:t>
      </w:r>
      <w:r w:rsidR="00DF3135">
        <w:rPr>
          <w:sz w:val="28"/>
          <w:szCs w:val="28"/>
          <w:lang w:val="ru-RU"/>
        </w:rPr>
        <w:t>течени</w:t>
      </w:r>
      <w:r>
        <w:rPr>
          <w:sz w:val="28"/>
          <w:szCs w:val="28"/>
          <w:lang w:val="ru-RU"/>
        </w:rPr>
        <w:t>и 30 дней с даты направления им уведомлений</w:t>
      </w:r>
      <w:r w:rsidR="00DF3135">
        <w:rPr>
          <w:sz w:val="28"/>
          <w:szCs w:val="28"/>
          <w:lang w:val="ru-RU"/>
        </w:rPr>
        <w:t xml:space="preserve"> или в течение 30 дней с даты опубликования сообщения о принятом решении вправе письменно потребовать досрочного прекращения или исполнения соответствующих обязательств организации и возмещения им убытков.</w:t>
      </w:r>
      <w:r w:rsidR="002D209D" w:rsidRPr="002D209D">
        <w:rPr>
          <w:sz w:val="28"/>
          <w:szCs w:val="28"/>
          <w:lang w:val="ru-RU"/>
        </w:rPr>
        <w:t xml:space="preserve"> [4]</w:t>
      </w:r>
    </w:p>
    <w:p w:rsidR="00307D97" w:rsidRPr="002D209D" w:rsidRDefault="00307D97" w:rsidP="003B4308">
      <w:pPr>
        <w:spacing w:line="360" w:lineRule="auto"/>
        <w:ind w:firstLine="709"/>
        <w:jc w:val="both"/>
        <w:rPr>
          <w:sz w:val="28"/>
          <w:szCs w:val="28"/>
          <w:lang w:val="ru-RU"/>
        </w:rPr>
      </w:pPr>
      <w:r>
        <w:rPr>
          <w:sz w:val="28"/>
          <w:szCs w:val="28"/>
          <w:lang w:val="ru-RU"/>
        </w:rPr>
        <w:t>Если разделительный баланс или передаточный акт не даёт возможности определить правопреёмника реорганизованного общества, юридические лица, созданные в результате реорганизации, несут солидарную ответственность по обязательствам реорганизованного общества перед его кредиторами.</w:t>
      </w:r>
      <w:r w:rsidR="002D209D" w:rsidRPr="002D209D">
        <w:rPr>
          <w:sz w:val="28"/>
          <w:szCs w:val="28"/>
          <w:lang w:val="ru-RU"/>
        </w:rPr>
        <w:t xml:space="preserve"> [4]</w:t>
      </w:r>
    </w:p>
    <w:p w:rsidR="00307D97" w:rsidRPr="002D209D" w:rsidRDefault="00307D97" w:rsidP="003B4308">
      <w:pPr>
        <w:spacing w:line="360" w:lineRule="auto"/>
        <w:ind w:firstLine="709"/>
        <w:jc w:val="both"/>
        <w:rPr>
          <w:sz w:val="28"/>
          <w:szCs w:val="28"/>
          <w:lang w:val="ru-RU"/>
        </w:rPr>
      </w:pPr>
      <w:r>
        <w:rPr>
          <w:sz w:val="28"/>
          <w:szCs w:val="28"/>
          <w:lang w:val="ru-RU"/>
        </w:rPr>
        <w:t>Государственная регистрация организаций, созданных в результате реорганизации, и внесение записей о прекращении деятельности реорганизованных обществ осуществляются при наличии доказательств уведомления кредиторов.</w:t>
      </w:r>
      <w:r w:rsidR="002D209D" w:rsidRPr="002D209D">
        <w:rPr>
          <w:sz w:val="28"/>
          <w:szCs w:val="28"/>
          <w:lang w:val="ru-RU"/>
        </w:rPr>
        <w:t>[4]</w:t>
      </w:r>
    </w:p>
    <w:p w:rsidR="00307D97" w:rsidRPr="002D209D" w:rsidRDefault="00307D97" w:rsidP="003B4308">
      <w:pPr>
        <w:spacing w:line="360" w:lineRule="auto"/>
        <w:ind w:firstLine="709"/>
        <w:jc w:val="both"/>
        <w:rPr>
          <w:sz w:val="28"/>
          <w:szCs w:val="28"/>
          <w:lang w:val="ru-RU"/>
        </w:rPr>
      </w:pPr>
      <w:r>
        <w:rPr>
          <w:sz w:val="28"/>
          <w:szCs w:val="28"/>
          <w:lang w:val="ru-RU"/>
        </w:rPr>
        <w:t>Организация считается реорганизованным, за исключением случаев реорганизации в форме присоединения, с момента государственной регистрации вновь возникших юридических лиц.</w:t>
      </w:r>
      <w:r w:rsidR="002D209D" w:rsidRPr="002D209D">
        <w:rPr>
          <w:sz w:val="28"/>
          <w:szCs w:val="28"/>
          <w:lang w:val="ru-RU"/>
        </w:rPr>
        <w:t xml:space="preserve"> [4]</w:t>
      </w:r>
    </w:p>
    <w:p w:rsidR="00307D97" w:rsidRPr="002D209D" w:rsidRDefault="00307D97" w:rsidP="003B4308">
      <w:pPr>
        <w:spacing w:line="360" w:lineRule="auto"/>
        <w:ind w:firstLine="709"/>
        <w:jc w:val="both"/>
        <w:rPr>
          <w:sz w:val="28"/>
          <w:szCs w:val="28"/>
          <w:lang w:val="ru-RU"/>
        </w:rPr>
      </w:pPr>
      <w:r>
        <w:rPr>
          <w:sz w:val="28"/>
          <w:szCs w:val="28"/>
          <w:lang w:val="ru-RU"/>
        </w:rPr>
        <w:t>При реорганизации общества в форме присоединения к нему другого общества первое из них считается реорганизованным с момента внесения в единый государственный реестр юридических лиц записи о  прекращении деятельности присоединенного общества.</w:t>
      </w:r>
      <w:r w:rsidR="002D209D" w:rsidRPr="002D209D">
        <w:rPr>
          <w:sz w:val="28"/>
          <w:szCs w:val="28"/>
          <w:lang w:val="ru-RU"/>
        </w:rPr>
        <w:t xml:space="preserve"> [4]</w:t>
      </w:r>
    </w:p>
    <w:p w:rsidR="00307D97" w:rsidRPr="002D209D" w:rsidRDefault="002657C5" w:rsidP="003B4308">
      <w:pPr>
        <w:spacing w:line="360" w:lineRule="auto"/>
        <w:ind w:firstLine="709"/>
        <w:jc w:val="both"/>
        <w:rPr>
          <w:sz w:val="28"/>
          <w:szCs w:val="28"/>
        </w:rPr>
      </w:pPr>
      <w:r>
        <w:rPr>
          <w:sz w:val="28"/>
          <w:szCs w:val="28"/>
          <w:lang w:val="ru-RU"/>
        </w:rPr>
        <w:t>Государственная регистрация вновь возникших в результате реорганизации обществ и внесение записи о прекращении деятельности реорганизованных обществ осуществляется в порядке, установленном законом.</w:t>
      </w:r>
      <w:r w:rsidR="002D209D" w:rsidRPr="002D209D">
        <w:rPr>
          <w:sz w:val="28"/>
          <w:szCs w:val="28"/>
          <w:lang w:val="ru-RU"/>
        </w:rPr>
        <w:t xml:space="preserve"> [</w:t>
      </w:r>
      <w:r w:rsidR="002D209D">
        <w:rPr>
          <w:sz w:val="28"/>
          <w:szCs w:val="28"/>
        </w:rPr>
        <w:t>4]</w:t>
      </w:r>
    </w:p>
    <w:p w:rsidR="00AE4D62" w:rsidRPr="00186089" w:rsidRDefault="00AE4D62" w:rsidP="003B4308">
      <w:pPr>
        <w:spacing w:line="360" w:lineRule="auto"/>
        <w:jc w:val="both"/>
        <w:rPr>
          <w:sz w:val="28"/>
          <w:szCs w:val="28"/>
          <w:lang w:val="ru-RU"/>
        </w:rPr>
      </w:pPr>
    </w:p>
    <w:p w:rsidR="002657C5" w:rsidRPr="001E1D54" w:rsidRDefault="001E1D54" w:rsidP="003B4308">
      <w:pPr>
        <w:spacing w:line="360" w:lineRule="auto"/>
        <w:ind w:firstLine="709"/>
        <w:jc w:val="both"/>
        <w:rPr>
          <w:b/>
          <w:bCs/>
          <w:sz w:val="28"/>
          <w:szCs w:val="28"/>
          <w:lang w:val="ru-RU"/>
        </w:rPr>
      </w:pPr>
      <w:r>
        <w:rPr>
          <w:b/>
          <w:bCs/>
          <w:sz w:val="28"/>
          <w:szCs w:val="28"/>
          <w:lang w:val="ru-RU"/>
        </w:rPr>
        <w:t xml:space="preserve">                          </w:t>
      </w:r>
      <w:r w:rsidR="00D142E6" w:rsidRPr="001E1D54">
        <w:rPr>
          <w:b/>
          <w:bCs/>
          <w:sz w:val="28"/>
          <w:szCs w:val="28"/>
          <w:lang w:val="ru-RU"/>
        </w:rPr>
        <w:t>2.1 С</w:t>
      </w:r>
      <w:r w:rsidR="002657C5" w:rsidRPr="001E1D54">
        <w:rPr>
          <w:b/>
          <w:bCs/>
          <w:sz w:val="28"/>
          <w:szCs w:val="28"/>
          <w:lang w:val="ru-RU"/>
        </w:rPr>
        <w:t>лияние акционерных обществ</w:t>
      </w:r>
    </w:p>
    <w:p w:rsidR="004E33F2" w:rsidRDefault="004E33F2" w:rsidP="001E1D54">
      <w:pPr>
        <w:spacing w:line="360" w:lineRule="auto"/>
        <w:jc w:val="both"/>
        <w:rPr>
          <w:sz w:val="28"/>
          <w:szCs w:val="28"/>
          <w:lang w:val="ru-RU"/>
        </w:rPr>
      </w:pPr>
    </w:p>
    <w:p w:rsidR="002657C5" w:rsidRPr="002D209D" w:rsidRDefault="00D142E6" w:rsidP="003B4308">
      <w:pPr>
        <w:spacing w:line="360" w:lineRule="auto"/>
        <w:ind w:firstLine="709"/>
        <w:jc w:val="both"/>
        <w:rPr>
          <w:sz w:val="28"/>
          <w:szCs w:val="28"/>
        </w:rPr>
      </w:pPr>
      <w:r>
        <w:rPr>
          <w:sz w:val="28"/>
          <w:szCs w:val="28"/>
          <w:lang w:val="ru-RU"/>
        </w:rPr>
        <w:t>Слиянием акционерных обществ признаётся возникновение нового общества путем передачи ему всех прав и обязанностей двух и или нескольких обществ с прекращением финансово-хозяйственной деятельности последних.</w:t>
      </w:r>
      <w:r w:rsidR="002D209D" w:rsidRPr="002D209D">
        <w:rPr>
          <w:sz w:val="28"/>
          <w:szCs w:val="28"/>
          <w:lang w:val="ru-RU"/>
        </w:rPr>
        <w:t xml:space="preserve"> [</w:t>
      </w:r>
      <w:r w:rsidR="002D209D">
        <w:rPr>
          <w:sz w:val="28"/>
          <w:szCs w:val="28"/>
        </w:rPr>
        <w:t>4]</w:t>
      </w:r>
    </w:p>
    <w:p w:rsidR="00D142E6" w:rsidRPr="002D209D" w:rsidRDefault="00D142E6" w:rsidP="003B4308">
      <w:pPr>
        <w:spacing w:line="360" w:lineRule="auto"/>
        <w:ind w:firstLine="709"/>
        <w:jc w:val="both"/>
        <w:rPr>
          <w:sz w:val="28"/>
          <w:szCs w:val="28"/>
        </w:rPr>
      </w:pPr>
      <w:r>
        <w:rPr>
          <w:sz w:val="28"/>
          <w:szCs w:val="28"/>
          <w:lang w:val="ru-RU"/>
        </w:rPr>
        <w:t>Общества, участвующие в слиянии, заключают договор о слиянии, в котором определяются порядок и условия слияния, а также порядок конвертации акций каждого общества в акции нового общества. Совет директоров (наблюдательный совет) общества выносит на решение общего собрания акционеров каждого общества, участвующего в слиянии, вопрос о реорганизации в форме слияния, об утверждении договора о слиянии, устава общества, создаваемого в результате слияния, и об утверждении передаточного акта.</w:t>
      </w:r>
      <w:r w:rsidR="002D209D" w:rsidRPr="002D209D">
        <w:rPr>
          <w:sz w:val="28"/>
          <w:szCs w:val="28"/>
          <w:lang w:val="ru-RU"/>
        </w:rPr>
        <w:t xml:space="preserve"> [</w:t>
      </w:r>
      <w:r w:rsidR="002D209D">
        <w:rPr>
          <w:sz w:val="28"/>
          <w:szCs w:val="28"/>
        </w:rPr>
        <w:t>4]</w:t>
      </w:r>
    </w:p>
    <w:p w:rsidR="00D142E6" w:rsidRPr="002D209D" w:rsidRDefault="00801BEA" w:rsidP="003B4308">
      <w:pPr>
        <w:spacing w:line="360" w:lineRule="auto"/>
        <w:ind w:firstLine="709"/>
        <w:jc w:val="both"/>
        <w:rPr>
          <w:sz w:val="28"/>
          <w:szCs w:val="28"/>
          <w:lang w:val="ru-RU"/>
        </w:rPr>
      </w:pPr>
      <w:r>
        <w:rPr>
          <w:sz w:val="28"/>
          <w:szCs w:val="28"/>
          <w:lang w:val="ru-RU"/>
        </w:rPr>
        <w:t>Образование органов вновь созданной организации проводится на совместном  общем собрании акционеров обществ, участвующих в слиянии. Порядок голосования на совместном общем собрании акционеров может быть определён договором  о слиянии обществ.</w:t>
      </w:r>
      <w:r w:rsidR="002D209D" w:rsidRPr="002D209D">
        <w:rPr>
          <w:sz w:val="28"/>
          <w:szCs w:val="28"/>
          <w:lang w:val="ru-RU"/>
        </w:rPr>
        <w:t xml:space="preserve"> [4]</w:t>
      </w:r>
    </w:p>
    <w:p w:rsidR="00801BEA" w:rsidRPr="002D209D" w:rsidRDefault="00801BEA" w:rsidP="003B4308">
      <w:pPr>
        <w:spacing w:line="360" w:lineRule="auto"/>
        <w:ind w:firstLine="709"/>
        <w:jc w:val="both"/>
        <w:rPr>
          <w:sz w:val="28"/>
          <w:szCs w:val="28"/>
          <w:lang w:val="ru-RU"/>
        </w:rPr>
      </w:pPr>
      <w:r>
        <w:rPr>
          <w:sz w:val="28"/>
          <w:szCs w:val="28"/>
          <w:lang w:val="ru-RU"/>
        </w:rPr>
        <w:t>При слиянии обществ акции общества, принадлежащие другому обществу, участвующему в слиянии, а также собственные акции, принадлежащие участвующему в слиянии обществу, погашаются.</w:t>
      </w:r>
      <w:r w:rsidR="002D209D" w:rsidRPr="002D209D">
        <w:rPr>
          <w:sz w:val="28"/>
          <w:szCs w:val="28"/>
          <w:lang w:val="ru-RU"/>
        </w:rPr>
        <w:t xml:space="preserve"> [4]</w:t>
      </w:r>
    </w:p>
    <w:p w:rsidR="00801BEA" w:rsidRPr="006A54CA" w:rsidRDefault="00801BEA" w:rsidP="003B4308">
      <w:pPr>
        <w:spacing w:line="360" w:lineRule="auto"/>
        <w:ind w:firstLine="709"/>
        <w:jc w:val="both"/>
        <w:rPr>
          <w:sz w:val="28"/>
          <w:szCs w:val="28"/>
          <w:lang w:val="ru-RU"/>
        </w:rPr>
      </w:pPr>
      <w:r>
        <w:rPr>
          <w:sz w:val="28"/>
          <w:szCs w:val="28"/>
          <w:lang w:val="ru-RU"/>
        </w:rPr>
        <w:t>При слиянии обществ все права и обязанности каждого из них переходят к вновь возникшему обществу в соответствии с передаточным актом.</w:t>
      </w:r>
      <w:r w:rsidR="002D209D" w:rsidRPr="002D209D">
        <w:rPr>
          <w:sz w:val="28"/>
          <w:szCs w:val="28"/>
          <w:lang w:val="ru-RU"/>
        </w:rPr>
        <w:t xml:space="preserve"> [</w:t>
      </w:r>
      <w:r w:rsidR="002D209D" w:rsidRPr="006A54CA">
        <w:rPr>
          <w:sz w:val="28"/>
          <w:szCs w:val="28"/>
          <w:lang w:val="ru-RU"/>
        </w:rPr>
        <w:t>4]</w:t>
      </w:r>
    </w:p>
    <w:p w:rsidR="0016607E" w:rsidRDefault="0016607E" w:rsidP="003B4308">
      <w:pPr>
        <w:spacing w:line="360" w:lineRule="auto"/>
        <w:jc w:val="both"/>
        <w:rPr>
          <w:sz w:val="28"/>
          <w:szCs w:val="28"/>
          <w:lang w:val="ru-RU"/>
        </w:rPr>
      </w:pPr>
    </w:p>
    <w:p w:rsidR="00A00EDD" w:rsidRPr="001E1D54" w:rsidRDefault="004E33F2" w:rsidP="003B4308">
      <w:pPr>
        <w:spacing w:line="360" w:lineRule="auto"/>
        <w:ind w:firstLine="709"/>
        <w:jc w:val="both"/>
        <w:rPr>
          <w:b/>
          <w:bCs/>
          <w:sz w:val="28"/>
          <w:szCs w:val="28"/>
          <w:lang w:val="ru-RU"/>
        </w:rPr>
      </w:pPr>
      <w:r w:rsidRPr="001E1D54">
        <w:rPr>
          <w:b/>
          <w:bCs/>
          <w:sz w:val="28"/>
          <w:szCs w:val="28"/>
          <w:lang w:val="ru-RU"/>
        </w:rPr>
        <w:t xml:space="preserve">                    </w:t>
      </w:r>
      <w:r w:rsidR="001E1D54">
        <w:rPr>
          <w:b/>
          <w:bCs/>
          <w:sz w:val="28"/>
          <w:szCs w:val="28"/>
          <w:lang w:val="ru-RU"/>
        </w:rPr>
        <w:t xml:space="preserve"> </w:t>
      </w:r>
      <w:r w:rsidRPr="001E1D54">
        <w:rPr>
          <w:b/>
          <w:bCs/>
          <w:sz w:val="28"/>
          <w:szCs w:val="28"/>
          <w:lang w:val="ru-RU"/>
        </w:rPr>
        <w:t xml:space="preserve"> </w:t>
      </w:r>
      <w:r w:rsidR="00A00EDD" w:rsidRPr="001E1D54">
        <w:rPr>
          <w:b/>
          <w:bCs/>
          <w:sz w:val="28"/>
          <w:szCs w:val="28"/>
          <w:lang w:val="ru-RU"/>
        </w:rPr>
        <w:t>2.2 Присоединение акционерного общества</w:t>
      </w:r>
    </w:p>
    <w:p w:rsidR="004E33F2" w:rsidRDefault="004E33F2" w:rsidP="008E5CC2">
      <w:pPr>
        <w:spacing w:line="360" w:lineRule="auto"/>
        <w:jc w:val="both"/>
        <w:rPr>
          <w:sz w:val="28"/>
          <w:szCs w:val="28"/>
          <w:lang w:val="ru-RU"/>
        </w:rPr>
      </w:pPr>
    </w:p>
    <w:p w:rsidR="00801BEA" w:rsidRPr="006A54CA" w:rsidRDefault="00631CEE" w:rsidP="003B4308">
      <w:pPr>
        <w:spacing w:line="360" w:lineRule="auto"/>
        <w:ind w:firstLine="709"/>
        <w:jc w:val="both"/>
        <w:rPr>
          <w:sz w:val="28"/>
          <w:szCs w:val="28"/>
          <w:lang w:val="ru-RU"/>
        </w:rPr>
      </w:pPr>
      <w:r>
        <w:rPr>
          <w:sz w:val="28"/>
          <w:szCs w:val="28"/>
          <w:lang w:val="ru-RU"/>
        </w:rPr>
        <w:t>П</w:t>
      </w:r>
      <w:r w:rsidR="00801BEA">
        <w:rPr>
          <w:sz w:val="28"/>
          <w:szCs w:val="28"/>
          <w:lang w:val="ru-RU"/>
        </w:rPr>
        <w:t xml:space="preserve">рисоединением организации признаётся прекращение </w:t>
      </w:r>
      <w:r>
        <w:rPr>
          <w:sz w:val="28"/>
          <w:szCs w:val="28"/>
          <w:lang w:val="ru-RU"/>
        </w:rPr>
        <w:t xml:space="preserve">финансово-хозяйственной деятельности </w:t>
      </w:r>
      <w:r w:rsidR="00801BEA">
        <w:rPr>
          <w:sz w:val="28"/>
          <w:szCs w:val="28"/>
          <w:lang w:val="ru-RU"/>
        </w:rPr>
        <w:t>одного или не</w:t>
      </w:r>
      <w:r>
        <w:rPr>
          <w:sz w:val="28"/>
          <w:szCs w:val="28"/>
          <w:lang w:val="ru-RU"/>
        </w:rPr>
        <w:t>скольк</w:t>
      </w:r>
      <w:r w:rsidR="00801BEA">
        <w:rPr>
          <w:sz w:val="28"/>
          <w:szCs w:val="28"/>
          <w:lang w:val="ru-RU"/>
        </w:rPr>
        <w:t>их</w:t>
      </w:r>
      <w:r>
        <w:rPr>
          <w:sz w:val="28"/>
          <w:szCs w:val="28"/>
          <w:lang w:val="ru-RU"/>
        </w:rPr>
        <w:t xml:space="preserve"> обществ с передачей всех их прав и обязанностей другой организации.</w:t>
      </w:r>
      <w:r w:rsidR="006A54CA" w:rsidRPr="006A54CA">
        <w:rPr>
          <w:sz w:val="28"/>
          <w:szCs w:val="28"/>
          <w:lang w:val="ru-RU"/>
        </w:rPr>
        <w:t xml:space="preserve"> [4]</w:t>
      </w:r>
    </w:p>
    <w:p w:rsidR="00631CEE" w:rsidRPr="006A54CA" w:rsidRDefault="00631CEE" w:rsidP="003B4308">
      <w:pPr>
        <w:spacing w:line="360" w:lineRule="auto"/>
        <w:ind w:firstLine="709"/>
        <w:jc w:val="both"/>
        <w:rPr>
          <w:sz w:val="28"/>
          <w:szCs w:val="28"/>
        </w:rPr>
      </w:pPr>
      <w:r>
        <w:rPr>
          <w:sz w:val="28"/>
          <w:szCs w:val="28"/>
          <w:lang w:val="ru-RU"/>
        </w:rPr>
        <w:t>Присоединяемое общество (общества) и общество, к которому осуществляется присоединение, заключают договор</w:t>
      </w:r>
      <w:r w:rsidR="00AC7572">
        <w:rPr>
          <w:sz w:val="28"/>
          <w:szCs w:val="28"/>
          <w:lang w:val="ru-RU"/>
        </w:rPr>
        <w:t>, в котором определяются</w:t>
      </w:r>
      <w:r>
        <w:rPr>
          <w:sz w:val="28"/>
          <w:szCs w:val="28"/>
          <w:lang w:val="ru-RU"/>
        </w:rPr>
        <w:t xml:space="preserve"> порядок и условия присоединения, а также порядок конвертации акций присоединяемого общества в акции общества, к которому осуществляется присоединение.</w:t>
      </w:r>
      <w:r w:rsidR="006A54CA" w:rsidRPr="006A54CA">
        <w:rPr>
          <w:sz w:val="28"/>
          <w:szCs w:val="28"/>
          <w:lang w:val="ru-RU"/>
        </w:rPr>
        <w:t xml:space="preserve"> [</w:t>
      </w:r>
      <w:r w:rsidR="006A54CA">
        <w:rPr>
          <w:sz w:val="28"/>
          <w:szCs w:val="28"/>
        </w:rPr>
        <w:t>4]</w:t>
      </w:r>
    </w:p>
    <w:p w:rsidR="00631CEE" w:rsidRPr="006A54CA" w:rsidRDefault="00631CEE" w:rsidP="003B4308">
      <w:pPr>
        <w:spacing w:line="360" w:lineRule="auto"/>
        <w:ind w:firstLine="709"/>
        <w:jc w:val="both"/>
        <w:rPr>
          <w:sz w:val="28"/>
          <w:szCs w:val="28"/>
        </w:rPr>
      </w:pPr>
      <w:r>
        <w:rPr>
          <w:sz w:val="28"/>
          <w:szCs w:val="28"/>
          <w:lang w:val="ru-RU"/>
        </w:rPr>
        <w:t>Совет директоров (наблюдател</w:t>
      </w:r>
      <w:r w:rsidR="00BC1529">
        <w:rPr>
          <w:sz w:val="28"/>
          <w:szCs w:val="28"/>
          <w:lang w:val="ru-RU"/>
        </w:rPr>
        <w:t>ьный совет) каждого общества вы</w:t>
      </w:r>
      <w:r>
        <w:rPr>
          <w:sz w:val="28"/>
          <w:szCs w:val="28"/>
          <w:lang w:val="ru-RU"/>
        </w:rPr>
        <w:t>носит на решение общего собрания акционеров своего общества, участвующего в присоединении, вопрос о реорганизации в форме присоединения и об утверждении договора о присоединен</w:t>
      </w:r>
      <w:r w:rsidR="00BC1529">
        <w:rPr>
          <w:sz w:val="28"/>
          <w:szCs w:val="28"/>
          <w:lang w:val="ru-RU"/>
        </w:rPr>
        <w:t>ии. С</w:t>
      </w:r>
      <w:r>
        <w:rPr>
          <w:sz w:val="28"/>
          <w:szCs w:val="28"/>
          <w:lang w:val="ru-RU"/>
        </w:rPr>
        <w:t>овет директоров (наблюдательный совет)</w:t>
      </w:r>
      <w:r w:rsidR="00BC1529">
        <w:rPr>
          <w:sz w:val="28"/>
          <w:szCs w:val="28"/>
          <w:lang w:val="ru-RU"/>
        </w:rPr>
        <w:t xml:space="preserve"> присоединяемого общества выносит также на решение общего собрания акционеров вопрос об утверждении передаточного акта.</w:t>
      </w:r>
      <w:r w:rsidR="006A54CA" w:rsidRPr="006A54CA">
        <w:rPr>
          <w:sz w:val="28"/>
          <w:szCs w:val="28"/>
          <w:lang w:val="ru-RU"/>
        </w:rPr>
        <w:t xml:space="preserve"> [</w:t>
      </w:r>
      <w:r w:rsidR="006A54CA">
        <w:rPr>
          <w:sz w:val="28"/>
          <w:szCs w:val="28"/>
        </w:rPr>
        <w:t>4]</w:t>
      </w:r>
    </w:p>
    <w:p w:rsidR="00BC1529" w:rsidRPr="006A54CA" w:rsidRDefault="00BC1529" w:rsidP="003B4308">
      <w:pPr>
        <w:spacing w:line="360" w:lineRule="auto"/>
        <w:ind w:firstLine="709"/>
        <w:jc w:val="both"/>
        <w:rPr>
          <w:sz w:val="28"/>
          <w:szCs w:val="28"/>
          <w:lang w:val="ru-RU"/>
        </w:rPr>
      </w:pPr>
      <w:r>
        <w:rPr>
          <w:sz w:val="28"/>
          <w:szCs w:val="28"/>
          <w:lang w:val="ru-RU"/>
        </w:rPr>
        <w:t>Совместное общее собрание акционеров данных обществ принимает решения о внесении изменений и дополнений в устав и в случае необходимости по другим вопросам. Порядок голосования на совместном общем собрании акционеров определяется договором о присоединении.</w:t>
      </w:r>
      <w:r w:rsidR="006A54CA" w:rsidRPr="006A54CA">
        <w:rPr>
          <w:sz w:val="28"/>
          <w:szCs w:val="28"/>
          <w:lang w:val="ru-RU"/>
        </w:rPr>
        <w:t xml:space="preserve"> [4]</w:t>
      </w:r>
    </w:p>
    <w:p w:rsidR="00BC1529" w:rsidRPr="006A54CA" w:rsidRDefault="00BC1529" w:rsidP="003B4308">
      <w:pPr>
        <w:spacing w:line="360" w:lineRule="auto"/>
        <w:ind w:firstLine="709"/>
        <w:jc w:val="both"/>
        <w:rPr>
          <w:sz w:val="28"/>
          <w:szCs w:val="28"/>
          <w:lang w:val="ru-RU"/>
        </w:rPr>
      </w:pPr>
      <w:r>
        <w:rPr>
          <w:sz w:val="28"/>
          <w:szCs w:val="28"/>
          <w:lang w:val="ru-RU"/>
        </w:rPr>
        <w:t>При присоединении общества акции присоединяемого общества, принадлежащие обществу, к которому осуществляется присоединение, а также собственные акции, принадлежащие присоединяемому обществу, погашаются.</w:t>
      </w:r>
      <w:r w:rsidR="006A54CA" w:rsidRPr="006A54CA">
        <w:rPr>
          <w:sz w:val="28"/>
          <w:szCs w:val="28"/>
          <w:lang w:val="ru-RU"/>
        </w:rPr>
        <w:t xml:space="preserve"> [4]</w:t>
      </w:r>
    </w:p>
    <w:p w:rsidR="00BC1529" w:rsidRPr="006A54CA" w:rsidRDefault="00BC1529" w:rsidP="003B4308">
      <w:pPr>
        <w:spacing w:line="360" w:lineRule="auto"/>
        <w:ind w:firstLine="709"/>
        <w:jc w:val="both"/>
        <w:rPr>
          <w:sz w:val="28"/>
          <w:szCs w:val="28"/>
          <w:lang w:val="ru-RU"/>
        </w:rPr>
      </w:pPr>
      <w:r>
        <w:rPr>
          <w:sz w:val="28"/>
          <w:szCs w:val="28"/>
          <w:lang w:val="ru-RU"/>
        </w:rPr>
        <w:t>При присоединении одного общества к другому к последнему переходят все права и обязанности присоединяемого общества в соответствии с передаточным  актом.</w:t>
      </w:r>
      <w:r w:rsidR="006A54CA" w:rsidRPr="006A54CA">
        <w:rPr>
          <w:sz w:val="28"/>
          <w:szCs w:val="28"/>
          <w:lang w:val="ru-RU"/>
        </w:rPr>
        <w:t xml:space="preserve"> [4]</w:t>
      </w:r>
    </w:p>
    <w:p w:rsidR="00AC7572" w:rsidRDefault="00AC7572" w:rsidP="003B4308">
      <w:pPr>
        <w:spacing w:line="360" w:lineRule="auto"/>
        <w:jc w:val="both"/>
        <w:rPr>
          <w:sz w:val="28"/>
          <w:szCs w:val="28"/>
          <w:lang w:val="ru-RU"/>
        </w:rPr>
      </w:pPr>
    </w:p>
    <w:p w:rsidR="00666308" w:rsidRPr="001E1D54" w:rsidRDefault="004E33F2" w:rsidP="003B4308">
      <w:pPr>
        <w:spacing w:line="360" w:lineRule="auto"/>
        <w:ind w:firstLine="709"/>
        <w:jc w:val="both"/>
        <w:rPr>
          <w:b/>
          <w:bCs/>
          <w:sz w:val="28"/>
          <w:szCs w:val="28"/>
          <w:lang w:val="ru-RU"/>
        </w:rPr>
      </w:pPr>
      <w:r w:rsidRPr="001E1D54">
        <w:rPr>
          <w:b/>
          <w:bCs/>
          <w:sz w:val="28"/>
          <w:szCs w:val="28"/>
          <w:lang w:val="ru-RU"/>
        </w:rPr>
        <w:t xml:space="preserve">                       </w:t>
      </w:r>
      <w:r w:rsidR="00666308" w:rsidRPr="001E1D54">
        <w:rPr>
          <w:b/>
          <w:bCs/>
          <w:sz w:val="28"/>
          <w:szCs w:val="28"/>
          <w:lang w:val="ru-RU"/>
        </w:rPr>
        <w:t>2.3 Разделение акционерного общества</w:t>
      </w:r>
    </w:p>
    <w:p w:rsidR="004E33F2" w:rsidRDefault="004E33F2" w:rsidP="001E1D54">
      <w:pPr>
        <w:spacing w:line="360" w:lineRule="auto"/>
        <w:jc w:val="both"/>
        <w:rPr>
          <w:sz w:val="28"/>
          <w:szCs w:val="28"/>
          <w:lang w:val="ru-RU"/>
        </w:rPr>
      </w:pPr>
    </w:p>
    <w:p w:rsidR="00666308" w:rsidRPr="006A54CA" w:rsidRDefault="00666308" w:rsidP="003B4308">
      <w:pPr>
        <w:spacing w:line="360" w:lineRule="auto"/>
        <w:ind w:firstLine="709"/>
        <w:jc w:val="both"/>
        <w:rPr>
          <w:sz w:val="28"/>
          <w:szCs w:val="28"/>
          <w:lang w:val="ru-RU"/>
        </w:rPr>
      </w:pPr>
      <w:r>
        <w:rPr>
          <w:sz w:val="28"/>
          <w:szCs w:val="28"/>
          <w:lang w:val="ru-RU"/>
        </w:rPr>
        <w:t>Разделением общества признаётся прекращение обществом финансово-хозяйственной деятельности с передачей всех его прав и обязанностей вновь создаваемым обществам.</w:t>
      </w:r>
      <w:r w:rsidR="006A54CA" w:rsidRPr="006A54CA">
        <w:rPr>
          <w:sz w:val="28"/>
          <w:szCs w:val="28"/>
          <w:lang w:val="ru-RU"/>
        </w:rPr>
        <w:t xml:space="preserve"> [4]</w:t>
      </w:r>
    </w:p>
    <w:p w:rsidR="00D64FAB" w:rsidRPr="006A54CA" w:rsidRDefault="00D64FAB" w:rsidP="003B4308">
      <w:pPr>
        <w:spacing w:line="360" w:lineRule="auto"/>
        <w:ind w:firstLine="709"/>
        <w:jc w:val="both"/>
        <w:rPr>
          <w:sz w:val="28"/>
          <w:szCs w:val="28"/>
        </w:rPr>
      </w:pPr>
      <w:r>
        <w:rPr>
          <w:sz w:val="28"/>
          <w:szCs w:val="28"/>
          <w:lang w:val="ru-RU"/>
        </w:rPr>
        <w:t>Совет директоров (наблюдательный совет) реорганизуемого в форме разделения общества выносит решение общего собрания акционеров вопрос о реорганизации общества в форме разделения, порядке и об условиях разделения, о создании новых обществ и порядке конвертации акций реорганизуемого общества в акции создаваемых обществ, об утверждении разделительного баланса.</w:t>
      </w:r>
      <w:r w:rsidR="006A54CA" w:rsidRPr="006A54CA">
        <w:rPr>
          <w:sz w:val="28"/>
          <w:szCs w:val="28"/>
          <w:lang w:val="ru-RU"/>
        </w:rPr>
        <w:t xml:space="preserve"> [</w:t>
      </w:r>
      <w:r w:rsidR="006A54CA">
        <w:rPr>
          <w:sz w:val="28"/>
          <w:szCs w:val="28"/>
        </w:rPr>
        <w:t>4]</w:t>
      </w:r>
    </w:p>
    <w:p w:rsidR="00D64FAB" w:rsidRPr="006A54CA" w:rsidRDefault="00D64FAB" w:rsidP="003B4308">
      <w:pPr>
        <w:spacing w:line="360" w:lineRule="auto"/>
        <w:ind w:firstLine="709"/>
        <w:jc w:val="both"/>
        <w:rPr>
          <w:sz w:val="28"/>
          <w:szCs w:val="28"/>
          <w:lang w:val="ru-RU"/>
        </w:rPr>
      </w:pPr>
      <w:r>
        <w:rPr>
          <w:sz w:val="28"/>
          <w:szCs w:val="28"/>
          <w:lang w:val="ru-RU"/>
        </w:rPr>
        <w:t>Общее собрание реорганизуемого в форме</w:t>
      </w:r>
      <w:r w:rsidR="0047220E">
        <w:rPr>
          <w:sz w:val="28"/>
          <w:szCs w:val="28"/>
          <w:lang w:val="ru-RU"/>
        </w:rPr>
        <w:t xml:space="preserve"> </w:t>
      </w:r>
      <w:r>
        <w:rPr>
          <w:sz w:val="28"/>
          <w:szCs w:val="28"/>
          <w:lang w:val="ru-RU"/>
        </w:rPr>
        <w:t xml:space="preserve">разделения общества принимает решение о реорганизации общества в форме разделения, о порядке и об условиях разделения, о создании новых обществ, о порядке конвертации акций реорганизуемого общества в акции создаваемых обществ, об утверждении разделительного </w:t>
      </w:r>
      <w:r w:rsidR="0047220E">
        <w:rPr>
          <w:sz w:val="28"/>
          <w:szCs w:val="28"/>
          <w:lang w:val="ru-RU"/>
        </w:rPr>
        <w:t>балан</w:t>
      </w:r>
      <w:r>
        <w:rPr>
          <w:sz w:val="28"/>
          <w:szCs w:val="28"/>
          <w:lang w:val="ru-RU"/>
        </w:rPr>
        <w:t>са</w:t>
      </w:r>
      <w:r w:rsidR="0047220E">
        <w:rPr>
          <w:sz w:val="28"/>
          <w:szCs w:val="28"/>
          <w:lang w:val="ru-RU"/>
        </w:rPr>
        <w:t>. Общее собрание каждого вновь создаваемого общества принимает решение об утверждении его устава и образовании его органов.</w:t>
      </w:r>
      <w:r w:rsidR="006A54CA" w:rsidRPr="006A54CA">
        <w:rPr>
          <w:sz w:val="28"/>
          <w:szCs w:val="28"/>
          <w:lang w:val="ru-RU"/>
        </w:rPr>
        <w:t xml:space="preserve"> [4]</w:t>
      </w:r>
    </w:p>
    <w:p w:rsidR="0047220E" w:rsidRPr="006A54CA" w:rsidRDefault="0047220E" w:rsidP="003B4308">
      <w:pPr>
        <w:spacing w:line="360" w:lineRule="auto"/>
        <w:ind w:firstLine="709"/>
        <w:jc w:val="both"/>
        <w:rPr>
          <w:sz w:val="28"/>
          <w:szCs w:val="28"/>
          <w:lang w:val="ru-RU"/>
        </w:rPr>
      </w:pPr>
      <w:r>
        <w:rPr>
          <w:sz w:val="28"/>
          <w:szCs w:val="28"/>
          <w:lang w:val="ru-RU"/>
        </w:rPr>
        <w:t>Каждый акционер реорганизуемого общества, голосовавший против или не принимавший участия в голосовании по вопросу о реорганизации общества, должен получить акции каждого общества, создаваемого в результате разделения, предоставляющие те же права, что и акции, принадлежащие ему в реорганизуемом обществе, пропорционально числу принадлежащих ему акций этого общества.</w:t>
      </w:r>
      <w:r w:rsidR="006A54CA" w:rsidRPr="006A54CA">
        <w:rPr>
          <w:sz w:val="28"/>
          <w:szCs w:val="28"/>
          <w:lang w:val="ru-RU"/>
        </w:rPr>
        <w:t xml:space="preserve"> [4]</w:t>
      </w:r>
    </w:p>
    <w:p w:rsidR="0047220E" w:rsidRDefault="0047220E" w:rsidP="003B4308">
      <w:pPr>
        <w:spacing w:line="360" w:lineRule="auto"/>
        <w:ind w:firstLine="709"/>
        <w:jc w:val="both"/>
        <w:rPr>
          <w:sz w:val="28"/>
          <w:szCs w:val="28"/>
        </w:rPr>
      </w:pPr>
      <w:r>
        <w:rPr>
          <w:sz w:val="28"/>
          <w:szCs w:val="28"/>
          <w:lang w:val="ru-RU"/>
        </w:rPr>
        <w:t>При разделении общества все его права и обязанности переходят к двум или нескольким вновь создаваемым обществам в соответствии с разделительным балансом.</w:t>
      </w:r>
      <w:r w:rsidR="006A54CA" w:rsidRPr="006A54CA">
        <w:rPr>
          <w:sz w:val="28"/>
          <w:szCs w:val="28"/>
          <w:lang w:val="ru-RU"/>
        </w:rPr>
        <w:t xml:space="preserve"> [</w:t>
      </w:r>
      <w:r w:rsidR="006A54CA">
        <w:rPr>
          <w:sz w:val="28"/>
          <w:szCs w:val="28"/>
        </w:rPr>
        <w:t>4]</w:t>
      </w:r>
    </w:p>
    <w:p w:rsidR="007B0453" w:rsidRDefault="007B0453" w:rsidP="003B4308">
      <w:pPr>
        <w:spacing w:line="360" w:lineRule="auto"/>
        <w:jc w:val="both"/>
        <w:rPr>
          <w:sz w:val="28"/>
          <w:szCs w:val="28"/>
          <w:lang w:val="ru-RU"/>
        </w:rPr>
      </w:pPr>
    </w:p>
    <w:p w:rsidR="004E33F2" w:rsidRPr="001E1D54" w:rsidRDefault="00737091" w:rsidP="001E1D54">
      <w:pPr>
        <w:spacing w:line="408" w:lineRule="auto"/>
        <w:ind w:firstLine="709"/>
        <w:jc w:val="both"/>
        <w:rPr>
          <w:b/>
          <w:bCs/>
          <w:sz w:val="28"/>
          <w:szCs w:val="28"/>
          <w:lang w:val="ru-RU"/>
        </w:rPr>
      </w:pPr>
      <w:r>
        <w:rPr>
          <w:b/>
          <w:bCs/>
          <w:sz w:val="28"/>
          <w:szCs w:val="28"/>
          <w:lang w:val="ru-RU"/>
        </w:rPr>
        <w:t xml:space="preserve"> </w:t>
      </w:r>
      <w:r w:rsidR="001E1D54">
        <w:rPr>
          <w:b/>
          <w:bCs/>
          <w:sz w:val="28"/>
          <w:szCs w:val="28"/>
          <w:lang w:val="ru-RU"/>
        </w:rPr>
        <w:t xml:space="preserve">                    </w:t>
      </w:r>
      <w:r w:rsidR="00E11E18" w:rsidRPr="001E1D54">
        <w:rPr>
          <w:b/>
          <w:bCs/>
          <w:sz w:val="28"/>
          <w:szCs w:val="28"/>
          <w:lang w:val="ru-RU"/>
        </w:rPr>
        <w:t>2</w:t>
      </w:r>
      <w:r w:rsidR="0047220E" w:rsidRPr="001E1D54">
        <w:rPr>
          <w:b/>
          <w:bCs/>
          <w:sz w:val="28"/>
          <w:szCs w:val="28"/>
          <w:lang w:val="ru-RU"/>
        </w:rPr>
        <w:t>.4 Выделение акционерного общества</w:t>
      </w:r>
    </w:p>
    <w:p w:rsidR="004E33F2" w:rsidRDefault="004E33F2" w:rsidP="003B4308">
      <w:pPr>
        <w:spacing w:line="408" w:lineRule="auto"/>
        <w:ind w:firstLine="709"/>
        <w:jc w:val="both"/>
        <w:rPr>
          <w:sz w:val="28"/>
          <w:szCs w:val="28"/>
          <w:lang w:val="ru-RU"/>
        </w:rPr>
      </w:pPr>
    </w:p>
    <w:p w:rsidR="0047220E" w:rsidRDefault="0047220E" w:rsidP="003B4308">
      <w:pPr>
        <w:spacing w:line="408" w:lineRule="auto"/>
        <w:ind w:firstLine="709"/>
        <w:jc w:val="both"/>
        <w:rPr>
          <w:sz w:val="28"/>
          <w:szCs w:val="28"/>
          <w:lang w:val="ru-RU"/>
        </w:rPr>
      </w:pPr>
      <w:r>
        <w:rPr>
          <w:sz w:val="28"/>
          <w:szCs w:val="28"/>
          <w:lang w:val="ru-RU"/>
        </w:rPr>
        <w:t xml:space="preserve">Выделением общества признаётся создание одного или нескольких обществ с передачей им </w:t>
      </w:r>
      <w:r w:rsidR="00ED2314">
        <w:rPr>
          <w:sz w:val="28"/>
          <w:szCs w:val="28"/>
          <w:lang w:val="ru-RU"/>
        </w:rPr>
        <w:t xml:space="preserve">части </w:t>
      </w:r>
      <w:r>
        <w:rPr>
          <w:sz w:val="28"/>
          <w:szCs w:val="28"/>
          <w:lang w:val="ru-RU"/>
        </w:rPr>
        <w:t>прав</w:t>
      </w:r>
      <w:r w:rsidR="00ED2314">
        <w:rPr>
          <w:sz w:val="28"/>
          <w:szCs w:val="28"/>
          <w:lang w:val="ru-RU"/>
        </w:rPr>
        <w:t xml:space="preserve"> и обязанностей реорганизуемого общества без юридической ликвидации последнего.</w:t>
      </w:r>
    </w:p>
    <w:p w:rsidR="00ED2314" w:rsidRPr="006279A4" w:rsidRDefault="00BD6948" w:rsidP="003B4308">
      <w:pPr>
        <w:spacing w:line="408" w:lineRule="auto"/>
        <w:ind w:firstLine="709"/>
        <w:jc w:val="both"/>
        <w:rPr>
          <w:sz w:val="28"/>
          <w:szCs w:val="28"/>
          <w:lang w:val="ru-RU"/>
        </w:rPr>
      </w:pPr>
      <w:r>
        <w:rPr>
          <w:sz w:val="28"/>
          <w:szCs w:val="28"/>
          <w:lang w:val="ru-RU"/>
        </w:rPr>
        <w:t>Совет директоров</w:t>
      </w:r>
      <w:r w:rsidR="00C61DCE">
        <w:rPr>
          <w:sz w:val="28"/>
          <w:szCs w:val="28"/>
          <w:lang w:val="ru-RU"/>
        </w:rPr>
        <w:t xml:space="preserve"> </w:t>
      </w:r>
      <w:r>
        <w:rPr>
          <w:sz w:val="28"/>
          <w:szCs w:val="28"/>
          <w:lang w:val="ru-RU"/>
        </w:rPr>
        <w:t>(наблюдательный совет) реорганизуемого</w:t>
      </w:r>
      <w:r w:rsidR="00C61DCE">
        <w:rPr>
          <w:sz w:val="28"/>
          <w:szCs w:val="28"/>
          <w:lang w:val="ru-RU"/>
        </w:rPr>
        <w:t xml:space="preserve"> в форме выделения</w:t>
      </w:r>
      <w:r>
        <w:rPr>
          <w:sz w:val="28"/>
          <w:szCs w:val="28"/>
          <w:lang w:val="ru-RU"/>
        </w:rPr>
        <w:t xml:space="preserve"> общества</w:t>
      </w:r>
      <w:r w:rsidR="00C61DCE">
        <w:rPr>
          <w:sz w:val="28"/>
          <w:szCs w:val="28"/>
          <w:lang w:val="ru-RU"/>
        </w:rPr>
        <w:t xml:space="preserve"> выносит на решение общего собрания акционеров общества вопрос о реорганизации общества в форме выделения, о порядке и об условиях выделения, о создании нового общества (обществ), о конвертаци акций реорганизуемого общества в акции создаваемого общества (распределении акций создаваемого общества среди акционеров реорганизуемого общества, приобретении акций создаваемого общества самим реорганизуемым обществом) и о порядке такой конвертации (распределения, приобретения, об утверждении разделительного баланса.</w:t>
      </w:r>
      <w:r w:rsidR="006279A4" w:rsidRPr="006279A4">
        <w:rPr>
          <w:sz w:val="28"/>
          <w:szCs w:val="28"/>
          <w:lang w:val="ru-RU"/>
        </w:rPr>
        <w:t xml:space="preserve"> [4[</w:t>
      </w:r>
    </w:p>
    <w:p w:rsidR="00C61DCE" w:rsidRPr="006279A4" w:rsidRDefault="00C61DCE" w:rsidP="003B4308">
      <w:pPr>
        <w:spacing w:line="408" w:lineRule="auto"/>
        <w:ind w:firstLine="709"/>
        <w:jc w:val="both"/>
        <w:rPr>
          <w:sz w:val="28"/>
          <w:szCs w:val="28"/>
        </w:rPr>
      </w:pPr>
      <w:r>
        <w:rPr>
          <w:sz w:val="28"/>
          <w:szCs w:val="28"/>
          <w:lang w:val="ru-RU"/>
        </w:rPr>
        <w:t>Общее собрание акционеров реорганизуемого в форме выделения общества принимает решение о реорганизации общества в форме выделения, о порядке и об условиях выделения, о создании нового общества (обществ), о конвертации акций реорганизуемого общества</w:t>
      </w:r>
      <w:r w:rsidR="00AC7572">
        <w:rPr>
          <w:sz w:val="28"/>
          <w:szCs w:val="28"/>
          <w:lang w:val="ru-RU"/>
        </w:rPr>
        <w:t xml:space="preserve"> в акции создаваемого общества (распределении акций создаваемого общества среди акционеров реорганизуемого общества, приобретении акций создаваемого общества самим реорганизуемым обществом и о порядке такой конвертации (распределения, приобретения), об утверждении разделительного баланса.</w:t>
      </w:r>
      <w:r w:rsidR="006279A4" w:rsidRPr="006279A4">
        <w:rPr>
          <w:sz w:val="28"/>
          <w:szCs w:val="28"/>
          <w:lang w:val="ru-RU"/>
        </w:rPr>
        <w:t xml:space="preserve"> [</w:t>
      </w:r>
      <w:r w:rsidR="006279A4">
        <w:rPr>
          <w:sz w:val="28"/>
          <w:szCs w:val="28"/>
        </w:rPr>
        <w:t>4]</w:t>
      </w:r>
    </w:p>
    <w:p w:rsidR="00AC7572" w:rsidRPr="006279A4" w:rsidRDefault="00AC7572" w:rsidP="003B4308">
      <w:pPr>
        <w:spacing w:line="408" w:lineRule="auto"/>
        <w:ind w:firstLine="709"/>
        <w:jc w:val="both"/>
        <w:rPr>
          <w:sz w:val="28"/>
          <w:szCs w:val="28"/>
        </w:rPr>
      </w:pPr>
      <w:r>
        <w:rPr>
          <w:sz w:val="28"/>
          <w:szCs w:val="28"/>
          <w:lang w:val="ru-RU"/>
        </w:rPr>
        <w:t>Общее собрание акционеров каждого создаваемого общества принимает решение об утверждении его устава и образовании его органов. Если в соответствии с решением о реорганизации в форме выделения единственным акционером создаваемого общества будет являться реорганизуемое общество, утверждение устава создаваемого общества и образование его органов осуществляется общим собранием</w:t>
      </w:r>
      <w:r w:rsidR="00561E82">
        <w:rPr>
          <w:sz w:val="28"/>
          <w:szCs w:val="28"/>
          <w:lang w:val="ru-RU"/>
        </w:rPr>
        <w:t xml:space="preserve"> акционеров реорганизуемого общества.</w:t>
      </w:r>
      <w:r w:rsidR="006279A4" w:rsidRPr="006279A4">
        <w:rPr>
          <w:sz w:val="28"/>
          <w:szCs w:val="28"/>
          <w:lang w:val="ru-RU"/>
        </w:rPr>
        <w:t xml:space="preserve"> [</w:t>
      </w:r>
      <w:r w:rsidR="006279A4">
        <w:rPr>
          <w:sz w:val="28"/>
          <w:szCs w:val="28"/>
        </w:rPr>
        <w:t>4]</w:t>
      </w:r>
    </w:p>
    <w:p w:rsidR="00561E82" w:rsidRPr="006279A4" w:rsidRDefault="0060064B" w:rsidP="003B4308">
      <w:pPr>
        <w:spacing w:line="408" w:lineRule="auto"/>
        <w:ind w:firstLine="709"/>
        <w:jc w:val="both"/>
        <w:rPr>
          <w:sz w:val="28"/>
          <w:szCs w:val="28"/>
        </w:rPr>
      </w:pPr>
      <w:r>
        <w:rPr>
          <w:sz w:val="28"/>
          <w:szCs w:val="28"/>
          <w:lang w:val="ru-RU"/>
        </w:rPr>
        <w:t>Если решение о реорганизации общества в форме выделения предусматривает конвертацию акций реорганизуемого общества в акции создаваемого общества или распределение акций создаваемого общества среди акционеров реорганизуемого общества, каждый акционер реорганизуемого общества, голосовавший против или не принимавший участия в голосовании по вопросу о реорганизации общества, должен получить акции каждого общества, создаваемого результате выделения, предоставляющие те</w:t>
      </w:r>
      <w:r w:rsidR="002E51CC">
        <w:rPr>
          <w:sz w:val="28"/>
          <w:szCs w:val="28"/>
          <w:lang w:val="ru-RU"/>
        </w:rPr>
        <w:t xml:space="preserve"> </w:t>
      </w:r>
      <w:r>
        <w:rPr>
          <w:sz w:val="28"/>
          <w:szCs w:val="28"/>
          <w:lang w:val="ru-RU"/>
        </w:rPr>
        <w:t>же права, что и акции, принадлежащие ему в реорганизуемом обществе, пропорционально числу принадле</w:t>
      </w:r>
      <w:r w:rsidR="002E51CC">
        <w:rPr>
          <w:sz w:val="28"/>
          <w:szCs w:val="28"/>
          <w:lang w:val="ru-RU"/>
        </w:rPr>
        <w:t>жащих ему акций этого об</w:t>
      </w:r>
      <w:r>
        <w:rPr>
          <w:sz w:val="28"/>
          <w:szCs w:val="28"/>
          <w:lang w:val="ru-RU"/>
        </w:rPr>
        <w:t xml:space="preserve">щества. </w:t>
      </w:r>
      <w:r w:rsidR="002E51CC">
        <w:rPr>
          <w:sz w:val="28"/>
          <w:szCs w:val="28"/>
          <w:lang w:val="ru-RU"/>
        </w:rPr>
        <w:t>При выделении из состава общества одного или нескольких обществ к каждому из них переходит часть прав и обязанностей реорганизованного в форме выделения общества в соответствии с разделительным балансом.</w:t>
      </w:r>
      <w:r w:rsidR="006279A4" w:rsidRPr="006279A4">
        <w:rPr>
          <w:sz w:val="28"/>
          <w:szCs w:val="28"/>
          <w:lang w:val="ru-RU"/>
        </w:rPr>
        <w:t xml:space="preserve"> [</w:t>
      </w:r>
      <w:r w:rsidR="006279A4">
        <w:rPr>
          <w:sz w:val="28"/>
          <w:szCs w:val="28"/>
        </w:rPr>
        <w:t>4]</w:t>
      </w:r>
    </w:p>
    <w:p w:rsidR="002E51CC" w:rsidRPr="001E1D54" w:rsidRDefault="001E1D54" w:rsidP="003B4308">
      <w:pPr>
        <w:spacing w:line="348" w:lineRule="auto"/>
        <w:ind w:firstLine="709"/>
        <w:jc w:val="both"/>
        <w:rPr>
          <w:b/>
          <w:bCs/>
          <w:sz w:val="28"/>
          <w:szCs w:val="28"/>
          <w:lang w:val="ru-RU"/>
        </w:rPr>
      </w:pPr>
      <w:r>
        <w:rPr>
          <w:b/>
          <w:bCs/>
          <w:sz w:val="28"/>
          <w:szCs w:val="28"/>
          <w:lang w:val="ru-RU"/>
        </w:rPr>
        <w:t xml:space="preserve">                    </w:t>
      </w:r>
      <w:r w:rsidR="00A00EDD" w:rsidRPr="001E1D54">
        <w:rPr>
          <w:b/>
          <w:bCs/>
          <w:sz w:val="28"/>
          <w:szCs w:val="28"/>
          <w:lang w:val="ru-RU"/>
        </w:rPr>
        <w:t>2</w:t>
      </w:r>
      <w:r w:rsidR="002E51CC" w:rsidRPr="001E1D54">
        <w:rPr>
          <w:b/>
          <w:bCs/>
          <w:sz w:val="28"/>
          <w:szCs w:val="28"/>
          <w:lang w:val="ru-RU"/>
        </w:rPr>
        <w:t>.5 Преобразование акционерного общества</w:t>
      </w:r>
    </w:p>
    <w:p w:rsidR="004E33F2" w:rsidRDefault="004E33F2" w:rsidP="001E1D54">
      <w:pPr>
        <w:spacing w:line="348" w:lineRule="auto"/>
        <w:jc w:val="both"/>
        <w:rPr>
          <w:sz w:val="28"/>
          <w:szCs w:val="28"/>
          <w:lang w:val="ru-RU"/>
        </w:rPr>
      </w:pPr>
    </w:p>
    <w:p w:rsidR="002E51CC" w:rsidRDefault="002E51CC" w:rsidP="003B4308">
      <w:pPr>
        <w:spacing w:line="348" w:lineRule="auto"/>
        <w:ind w:firstLine="709"/>
        <w:jc w:val="both"/>
        <w:rPr>
          <w:sz w:val="28"/>
          <w:szCs w:val="28"/>
          <w:lang w:val="ru-RU"/>
        </w:rPr>
      </w:pPr>
      <w:r>
        <w:rPr>
          <w:sz w:val="28"/>
          <w:szCs w:val="28"/>
          <w:lang w:val="ru-RU"/>
        </w:rPr>
        <w:t>Акционерное общество вправе преобразоваться:</w:t>
      </w:r>
    </w:p>
    <w:p w:rsidR="002E51CC" w:rsidRDefault="002E51CC" w:rsidP="003B4308">
      <w:pPr>
        <w:spacing w:line="348" w:lineRule="auto"/>
        <w:ind w:firstLine="709"/>
        <w:jc w:val="both"/>
        <w:rPr>
          <w:sz w:val="28"/>
          <w:szCs w:val="28"/>
          <w:lang w:val="ru-RU"/>
        </w:rPr>
      </w:pPr>
      <w:r>
        <w:rPr>
          <w:sz w:val="28"/>
          <w:szCs w:val="28"/>
          <w:lang w:val="ru-RU"/>
        </w:rPr>
        <w:t>-В общество с ограниченной ответственностью ;</w:t>
      </w:r>
    </w:p>
    <w:p w:rsidR="002E51CC" w:rsidRDefault="002E51CC" w:rsidP="003B4308">
      <w:pPr>
        <w:spacing w:line="348" w:lineRule="auto"/>
        <w:ind w:firstLine="709"/>
        <w:jc w:val="both"/>
        <w:rPr>
          <w:sz w:val="28"/>
          <w:szCs w:val="28"/>
          <w:lang w:val="ru-RU"/>
        </w:rPr>
      </w:pPr>
      <w:r>
        <w:rPr>
          <w:sz w:val="28"/>
          <w:szCs w:val="28"/>
          <w:lang w:val="ru-RU"/>
        </w:rPr>
        <w:t>-В производственный кооператив;</w:t>
      </w:r>
    </w:p>
    <w:p w:rsidR="002E51CC" w:rsidRPr="006279A4" w:rsidRDefault="002E51CC" w:rsidP="003B4308">
      <w:pPr>
        <w:spacing w:line="348" w:lineRule="auto"/>
        <w:ind w:firstLine="709"/>
        <w:jc w:val="both"/>
        <w:rPr>
          <w:sz w:val="28"/>
          <w:szCs w:val="28"/>
        </w:rPr>
      </w:pPr>
      <w:r>
        <w:rPr>
          <w:sz w:val="28"/>
          <w:szCs w:val="28"/>
          <w:lang w:val="ru-RU"/>
        </w:rPr>
        <w:t>-По единогласному решению всех акционеров в некоммерческое партнёрство.</w:t>
      </w:r>
      <w:r w:rsidR="006279A4" w:rsidRPr="006279A4">
        <w:rPr>
          <w:sz w:val="28"/>
          <w:szCs w:val="28"/>
          <w:lang w:val="ru-RU"/>
        </w:rPr>
        <w:t xml:space="preserve"> [</w:t>
      </w:r>
      <w:r w:rsidR="006279A4">
        <w:rPr>
          <w:sz w:val="28"/>
          <w:szCs w:val="28"/>
        </w:rPr>
        <w:t>4]</w:t>
      </w:r>
    </w:p>
    <w:p w:rsidR="002E51CC" w:rsidRDefault="0007296C" w:rsidP="003B4308">
      <w:pPr>
        <w:spacing w:line="348" w:lineRule="auto"/>
        <w:ind w:firstLine="709"/>
        <w:jc w:val="both"/>
        <w:rPr>
          <w:sz w:val="28"/>
          <w:szCs w:val="28"/>
          <w:lang w:val="ru-RU"/>
        </w:rPr>
      </w:pPr>
      <w:r>
        <w:rPr>
          <w:sz w:val="28"/>
          <w:szCs w:val="28"/>
          <w:lang w:val="ru-RU"/>
        </w:rPr>
        <w:t>При этом должны соблюдаться требования, установленные соответствующими законами об этих организационно-правовых формах.</w:t>
      </w:r>
    </w:p>
    <w:p w:rsidR="0007296C" w:rsidRPr="006279A4" w:rsidRDefault="0007296C" w:rsidP="003B4308">
      <w:pPr>
        <w:spacing w:line="348" w:lineRule="auto"/>
        <w:ind w:firstLine="709"/>
        <w:jc w:val="both"/>
        <w:rPr>
          <w:sz w:val="28"/>
          <w:szCs w:val="28"/>
          <w:lang w:val="ru-RU"/>
        </w:rPr>
      </w:pPr>
      <w:r>
        <w:rPr>
          <w:sz w:val="28"/>
          <w:szCs w:val="28"/>
          <w:lang w:val="ru-RU"/>
        </w:rPr>
        <w:t>ОАО имеет возможность преобразования в себе подобное или в производственный кооператив.</w:t>
      </w:r>
      <w:r w:rsidR="006279A4" w:rsidRPr="006279A4">
        <w:rPr>
          <w:sz w:val="28"/>
          <w:szCs w:val="28"/>
          <w:lang w:val="ru-RU"/>
        </w:rPr>
        <w:t xml:space="preserve"> [4]</w:t>
      </w:r>
    </w:p>
    <w:p w:rsidR="0007296C" w:rsidRPr="006279A4" w:rsidRDefault="0007296C" w:rsidP="003B4308">
      <w:pPr>
        <w:spacing w:line="348" w:lineRule="auto"/>
        <w:ind w:firstLine="709"/>
        <w:jc w:val="both"/>
        <w:rPr>
          <w:sz w:val="28"/>
          <w:szCs w:val="28"/>
          <w:lang w:val="ru-RU"/>
        </w:rPr>
      </w:pPr>
      <w:r>
        <w:rPr>
          <w:sz w:val="28"/>
          <w:szCs w:val="28"/>
          <w:lang w:val="ru-RU"/>
        </w:rPr>
        <w:t>ЗАО может преобразоваться в открытое акционерное общество, общество с ограниченной ответственностью или в производственный кооператив.</w:t>
      </w:r>
      <w:r w:rsidR="006279A4" w:rsidRPr="006279A4">
        <w:rPr>
          <w:sz w:val="28"/>
          <w:szCs w:val="28"/>
          <w:lang w:val="ru-RU"/>
        </w:rPr>
        <w:t xml:space="preserve"> [4]</w:t>
      </w:r>
    </w:p>
    <w:p w:rsidR="0007296C" w:rsidRPr="006279A4" w:rsidRDefault="0007296C" w:rsidP="003B4308">
      <w:pPr>
        <w:spacing w:line="348" w:lineRule="auto"/>
        <w:ind w:firstLine="709"/>
        <w:jc w:val="both"/>
        <w:rPr>
          <w:sz w:val="28"/>
          <w:szCs w:val="28"/>
        </w:rPr>
      </w:pPr>
      <w:r>
        <w:rPr>
          <w:sz w:val="28"/>
          <w:szCs w:val="28"/>
          <w:lang w:val="ru-RU"/>
        </w:rPr>
        <w:t>Совет директоров (наблюдательный совет) преобразуемого общества выносит на решение общего собрания акционеров вопрос о преобразовании общества, порядке и об условиях осуществления преобразования, о порядке обмена акций общества на вклады участников общества с ограниченной ответственностью или паи членов производственного кооператива.</w:t>
      </w:r>
      <w:r w:rsidR="006279A4" w:rsidRPr="006279A4">
        <w:rPr>
          <w:sz w:val="28"/>
          <w:szCs w:val="28"/>
          <w:lang w:val="ru-RU"/>
        </w:rPr>
        <w:t xml:space="preserve"> [</w:t>
      </w:r>
      <w:r w:rsidR="006279A4">
        <w:rPr>
          <w:sz w:val="28"/>
          <w:szCs w:val="28"/>
        </w:rPr>
        <w:t>4]</w:t>
      </w:r>
    </w:p>
    <w:p w:rsidR="0007296C" w:rsidRPr="006279A4" w:rsidRDefault="0007296C" w:rsidP="003B4308">
      <w:pPr>
        <w:spacing w:line="348" w:lineRule="auto"/>
        <w:ind w:firstLine="709"/>
        <w:jc w:val="both"/>
        <w:rPr>
          <w:sz w:val="28"/>
          <w:szCs w:val="28"/>
          <w:lang w:val="ru-RU"/>
        </w:rPr>
      </w:pPr>
      <w:r>
        <w:rPr>
          <w:sz w:val="28"/>
          <w:szCs w:val="28"/>
          <w:lang w:val="ru-RU"/>
        </w:rPr>
        <w:t>Общее собрание акционеров преобразуемого общества принимает решение о преобразовании общества, порядке и об условиях осуществления преобразования</w:t>
      </w:r>
      <w:r w:rsidR="00B9692E">
        <w:rPr>
          <w:sz w:val="28"/>
          <w:szCs w:val="28"/>
          <w:lang w:val="ru-RU"/>
        </w:rPr>
        <w:t>, о порядке обмена акций общества на вклады участников общества с ограниченной ответственностью или паи членов производственного кооператива. Участники создаваемого при преобразовании нового юридического лица принимают на своём совместном заседании решение об утверждении его учредительных документов и избрании (назначении) органов управления в соответствии с требованиями законодательства об этих организациях.</w:t>
      </w:r>
      <w:r w:rsidR="006279A4" w:rsidRPr="006279A4">
        <w:rPr>
          <w:sz w:val="28"/>
          <w:szCs w:val="28"/>
          <w:lang w:val="ru-RU"/>
        </w:rPr>
        <w:t xml:space="preserve"> [4]</w:t>
      </w:r>
    </w:p>
    <w:p w:rsidR="007774CD" w:rsidRPr="006279A4" w:rsidRDefault="006B4D4E" w:rsidP="004E33F2">
      <w:pPr>
        <w:spacing w:line="348" w:lineRule="auto"/>
        <w:ind w:firstLine="709"/>
        <w:jc w:val="both"/>
        <w:rPr>
          <w:sz w:val="28"/>
          <w:szCs w:val="28"/>
        </w:rPr>
      </w:pPr>
      <w:r>
        <w:rPr>
          <w:sz w:val="28"/>
          <w:szCs w:val="28"/>
          <w:lang w:val="ru-RU"/>
        </w:rPr>
        <w:t>При преобразовании общества к вновь возникшему юридическому лицу переходят все права и обязанности реорганизованного общества в соответствии с передаточным актом.</w:t>
      </w:r>
      <w:r w:rsidR="006279A4" w:rsidRPr="006279A4">
        <w:rPr>
          <w:sz w:val="28"/>
          <w:szCs w:val="28"/>
          <w:lang w:val="ru-RU"/>
        </w:rPr>
        <w:t xml:space="preserve"> [</w:t>
      </w:r>
      <w:r w:rsidR="006279A4">
        <w:rPr>
          <w:sz w:val="28"/>
          <w:szCs w:val="28"/>
        </w:rPr>
        <w:t>4]</w:t>
      </w:r>
    </w:p>
    <w:p w:rsidR="00142F22" w:rsidRDefault="00142F22" w:rsidP="004E33F2">
      <w:pPr>
        <w:spacing w:line="348" w:lineRule="auto"/>
        <w:ind w:firstLine="709"/>
        <w:jc w:val="both"/>
        <w:rPr>
          <w:sz w:val="28"/>
          <w:szCs w:val="28"/>
          <w:lang w:val="ru-RU"/>
        </w:rPr>
      </w:pPr>
    </w:p>
    <w:p w:rsidR="006B4D4E" w:rsidRPr="001E1D54" w:rsidRDefault="004E33F2" w:rsidP="003B4308">
      <w:pPr>
        <w:numPr>
          <w:ilvl w:val="12"/>
          <w:numId w:val="0"/>
        </w:numPr>
        <w:spacing w:line="360" w:lineRule="auto"/>
        <w:ind w:firstLine="709"/>
        <w:jc w:val="both"/>
        <w:rPr>
          <w:b/>
          <w:bCs/>
          <w:sz w:val="28"/>
          <w:szCs w:val="28"/>
          <w:lang w:val="ru-RU"/>
        </w:rPr>
      </w:pPr>
      <w:r w:rsidRPr="001E1D54">
        <w:rPr>
          <w:b/>
          <w:bCs/>
          <w:sz w:val="28"/>
          <w:szCs w:val="28"/>
          <w:lang w:val="ru-RU"/>
        </w:rPr>
        <w:t xml:space="preserve">                     </w:t>
      </w:r>
      <w:r w:rsidR="00A00EDD" w:rsidRPr="001E1D54">
        <w:rPr>
          <w:b/>
          <w:bCs/>
          <w:sz w:val="28"/>
          <w:szCs w:val="28"/>
          <w:lang w:val="ru-RU"/>
        </w:rPr>
        <w:t>2.6</w:t>
      </w:r>
      <w:r w:rsidR="006B4D4E" w:rsidRPr="001E1D54">
        <w:rPr>
          <w:b/>
          <w:bCs/>
          <w:sz w:val="28"/>
          <w:szCs w:val="28"/>
          <w:lang w:val="ru-RU"/>
        </w:rPr>
        <w:t xml:space="preserve"> Ликвидация акционерного общества</w:t>
      </w:r>
    </w:p>
    <w:p w:rsidR="004E33F2" w:rsidRDefault="004E33F2" w:rsidP="003B4308">
      <w:pPr>
        <w:numPr>
          <w:ilvl w:val="12"/>
          <w:numId w:val="0"/>
        </w:numPr>
        <w:spacing w:line="360" w:lineRule="auto"/>
        <w:jc w:val="both"/>
        <w:rPr>
          <w:sz w:val="28"/>
          <w:szCs w:val="28"/>
          <w:lang w:val="ru-RU"/>
        </w:rPr>
      </w:pPr>
    </w:p>
    <w:p w:rsidR="006B4D4E" w:rsidRPr="006279A4" w:rsidRDefault="006B4D4E" w:rsidP="003B4308">
      <w:pPr>
        <w:numPr>
          <w:ilvl w:val="12"/>
          <w:numId w:val="0"/>
        </w:numPr>
        <w:spacing w:line="360" w:lineRule="auto"/>
        <w:ind w:firstLine="720"/>
        <w:jc w:val="both"/>
        <w:rPr>
          <w:sz w:val="28"/>
          <w:szCs w:val="28"/>
          <w:lang w:val="ru-RU"/>
        </w:rPr>
      </w:pPr>
      <w:r>
        <w:rPr>
          <w:sz w:val="28"/>
          <w:szCs w:val="28"/>
          <w:lang w:val="ru-RU"/>
        </w:rPr>
        <w:t>Общество может быть ликвидировано добровольно в порядке, установленном Гражданским кодексом Российской Федерации, с учетом требований Федерального закона от 26 декабря 1995г. N208-ФЗ “Об акционерных обществах” и устава общества.</w:t>
      </w:r>
      <w:r w:rsidR="006279A4" w:rsidRPr="006279A4">
        <w:rPr>
          <w:sz w:val="28"/>
          <w:szCs w:val="28"/>
          <w:lang w:val="ru-RU"/>
        </w:rPr>
        <w:t xml:space="preserve"> [4]</w:t>
      </w:r>
    </w:p>
    <w:p w:rsidR="006B4D4E" w:rsidRPr="006279A4" w:rsidRDefault="006B4D4E" w:rsidP="003B4308">
      <w:pPr>
        <w:numPr>
          <w:ilvl w:val="12"/>
          <w:numId w:val="0"/>
        </w:numPr>
        <w:spacing w:line="360" w:lineRule="auto"/>
        <w:ind w:firstLine="720"/>
        <w:jc w:val="both"/>
        <w:rPr>
          <w:sz w:val="28"/>
          <w:szCs w:val="28"/>
          <w:lang w:val="ru-RU"/>
        </w:rPr>
      </w:pPr>
      <w:r>
        <w:rPr>
          <w:sz w:val="28"/>
          <w:szCs w:val="28"/>
          <w:lang w:val="ru-RU"/>
        </w:rPr>
        <w:t>Общество может быть ликвидировано по решению суда по основаниям, предусмотренным Гражданским кодексом Российской Федерации.</w:t>
      </w:r>
      <w:r w:rsidR="006279A4" w:rsidRPr="006279A4">
        <w:rPr>
          <w:sz w:val="28"/>
          <w:szCs w:val="28"/>
          <w:lang w:val="ru-RU"/>
        </w:rPr>
        <w:t xml:space="preserve"> [4]</w:t>
      </w:r>
    </w:p>
    <w:p w:rsidR="006B4D4E" w:rsidRPr="006279A4" w:rsidRDefault="006B4D4E" w:rsidP="003B4308">
      <w:pPr>
        <w:numPr>
          <w:ilvl w:val="12"/>
          <w:numId w:val="0"/>
        </w:numPr>
        <w:spacing w:line="360" w:lineRule="auto"/>
        <w:ind w:firstLine="720"/>
        <w:jc w:val="both"/>
        <w:rPr>
          <w:sz w:val="28"/>
          <w:szCs w:val="28"/>
          <w:lang w:val="ru-RU"/>
        </w:rPr>
      </w:pPr>
      <w:r>
        <w:rPr>
          <w:sz w:val="28"/>
          <w:szCs w:val="28"/>
          <w:lang w:val="ru-RU"/>
        </w:rPr>
        <w:t>Ликвидация общества влечет за собой его прекращение без перехода прав и обязанностей в порядке правопреемства к другим лицам.</w:t>
      </w:r>
      <w:r w:rsidR="006279A4" w:rsidRPr="006279A4">
        <w:rPr>
          <w:sz w:val="28"/>
          <w:szCs w:val="28"/>
          <w:lang w:val="ru-RU"/>
        </w:rPr>
        <w:t xml:space="preserve"> [4]</w:t>
      </w:r>
    </w:p>
    <w:p w:rsidR="006B4D4E" w:rsidRPr="006279A4" w:rsidRDefault="006B4D4E" w:rsidP="003B4308">
      <w:pPr>
        <w:numPr>
          <w:ilvl w:val="12"/>
          <w:numId w:val="0"/>
        </w:numPr>
        <w:spacing w:line="360" w:lineRule="auto"/>
        <w:ind w:firstLine="720"/>
        <w:jc w:val="both"/>
        <w:rPr>
          <w:sz w:val="28"/>
          <w:szCs w:val="28"/>
          <w:lang w:val="ru-RU"/>
        </w:rPr>
      </w:pPr>
      <w:r>
        <w:rPr>
          <w:sz w:val="28"/>
          <w:szCs w:val="28"/>
          <w:lang w:val="ru-RU"/>
        </w:rPr>
        <w:t>В случае добровольной ликвидации общества совет директоров (наблюдательный совет) ликвидируемого общества выносит на решение общего собрания акционеров вопрос о ликвидации общества и назначении ликвидационной комиссии.</w:t>
      </w:r>
      <w:r w:rsidR="006279A4" w:rsidRPr="006279A4">
        <w:rPr>
          <w:sz w:val="28"/>
          <w:szCs w:val="28"/>
          <w:lang w:val="ru-RU"/>
        </w:rPr>
        <w:t xml:space="preserve"> [10]</w:t>
      </w:r>
    </w:p>
    <w:p w:rsidR="006B4D4E" w:rsidRPr="006279A4" w:rsidRDefault="006B4D4E" w:rsidP="003B4308">
      <w:pPr>
        <w:numPr>
          <w:ilvl w:val="12"/>
          <w:numId w:val="0"/>
        </w:numPr>
        <w:spacing w:line="360" w:lineRule="auto"/>
        <w:ind w:firstLine="720"/>
        <w:jc w:val="both"/>
        <w:rPr>
          <w:sz w:val="28"/>
          <w:szCs w:val="28"/>
        </w:rPr>
      </w:pPr>
      <w:r>
        <w:rPr>
          <w:sz w:val="28"/>
          <w:szCs w:val="28"/>
          <w:lang w:val="ru-RU"/>
        </w:rPr>
        <w:t>Общее собрание акционеров добровольно ликвидируемого общества принимает решение о ликвидации общества и назначении ликвидационной комиссии.</w:t>
      </w:r>
      <w:r w:rsidR="006279A4">
        <w:rPr>
          <w:sz w:val="28"/>
          <w:szCs w:val="28"/>
          <w:lang w:val="ru-RU"/>
        </w:rPr>
        <w:t xml:space="preserve"> </w:t>
      </w:r>
      <w:r w:rsidR="006279A4" w:rsidRPr="006279A4">
        <w:rPr>
          <w:sz w:val="28"/>
          <w:szCs w:val="28"/>
          <w:lang w:val="ru-RU"/>
        </w:rPr>
        <w:t>[</w:t>
      </w:r>
      <w:r w:rsidR="006279A4">
        <w:rPr>
          <w:sz w:val="28"/>
          <w:szCs w:val="28"/>
        </w:rPr>
        <w:t>4]</w:t>
      </w:r>
    </w:p>
    <w:p w:rsidR="006B4D4E" w:rsidRPr="006279A4" w:rsidRDefault="006B4D4E" w:rsidP="003B4308">
      <w:pPr>
        <w:numPr>
          <w:ilvl w:val="12"/>
          <w:numId w:val="0"/>
        </w:numPr>
        <w:spacing w:line="360" w:lineRule="auto"/>
        <w:ind w:firstLine="720"/>
        <w:jc w:val="both"/>
        <w:rPr>
          <w:sz w:val="28"/>
          <w:szCs w:val="28"/>
          <w:lang w:val="ru-RU"/>
        </w:rPr>
      </w:pPr>
      <w:r>
        <w:rPr>
          <w:sz w:val="28"/>
          <w:szCs w:val="28"/>
          <w:lang w:val="ru-RU"/>
        </w:rPr>
        <w:t>С момента назначения ликвидационной комиссии к ней переходят все полномочия по управлению делами общества. Ликвидационная комиссия от имени ликвидируемого общества выступает в суде.</w:t>
      </w:r>
      <w:r w:rsidR="006279A4" w:rsidRPr="006279A4">
        <w:rPr>
          <w:sz w:val="28"/>
          <w:szCs w:val="28"/>
          <w:lang w:val="ru-RU"/>
        </w:rPr>
        <w:t xml:space="preserve"> [4]</w:t>
      </w:r>
    </w:p>
    <w:p w:rsidR="006B4D4E" w:rsidRPr="006279A4" w:rsidRDefault="006B4D4E" w:rsidP="003B4308">
      <w:pPr>
        <w:numPr>
          <w:ilvl w:val="12"/>
          <w:numId w:val="0"/>
        </w:numPr>
        <w:spacing w:line="360" w:lineRule="auto"/>
        <w:ind w:firstLine="720"/>
        <w:jc w:val="both"/>
        <w:rPr>
          <w:sz w:val="28"/>
          <w:szCs w:val="28"/>
        </w:rPr>
      </w:pPr>
      <w:r>
        <w:rPr>
          <w:sz w:val="28"/>
          <w:szCs w:val="28"/>
          <w:lang w:val="ru-RU"/>
        </w:rPr>
        <w:t>Ликвидационная комиссия помещает в органах печати, в которых публикуются данные о регистрации юридических лиц, сообщение о ликвидации общества, порядке и сроках для предъявления требований его кредиторами.</w:t>
      </w:r>
      <w:r w:rsidR="006279A4" w:rsidRPr="006279A4">
        <w:rPr>
          <w:sz w:val="28"/>
          <w:szCs w:val="28"/>
          <w:lang w:val="ru-RU"/>
        </w:rPr>
        <w:t xml:space="preserve"> [</w:t>
      </w:r>
      <w:r w:rsidR="006279A4">
        <w:rPr>
          <w:sz w:val="28"/>
          <w:szCs w:val="28"/>
        </w:rPr>
        <w:t>4]</w:t>
      </w:r>
    </w:p>
    <w:p w:rsidR="006B4D4E" w:rsidRPr="006279A4" w:rsidRDefault="006B4D4E" w:rsidP="006279A4">
      <w:pPr>
        <w:numPr>
          <w:ilvl w:val="12"/>
          <w:numId w:val="0"/>
        </w:numPr>
        <w:spacing w:line="360" w:lineRule="auto"/>
        <w:ind w:firstLine="720"/>
        <w:jc w:val="both"/>
        <w:rPr>
          <w:sz w:val="28"/>
          <w:szCs w:val="28"/>
        </w:rPr>
      </w:pPr>
      <w:r>
        <w:rPr>
          <w:sz w:val="28"/>
          <w:szCs w:val="28"/>
          <w:lang w:val="ru-RU"/>
        </w:rPr>
        <w:t>Срок для предъявления требований кредиторами не может быть менее двух месяцев с даты опубликования сообщения о ликвидации общества. В случае, если на момент принятия решения о ликвидации общество не имеет обязательств перед кредиторами, его имущество распределяется</w:t>
      </w:r>
      <w:r w:rsidR="006279A4" w:rsidRPr="006279A4">
        <w:rPr>
          <w:sz w:val="28"/>
          <w:szCs w:val="28"/>
          <w:lang w:val="ru-RU"/>
        </w:rPr>
        <w:t xml:space="preserve"> </w:t>
      </w:r>
      <w:r>
        <w:rPr>
          <w:sz w:val="28"/>
          <w:szCs w:val="28"/>
          <w:lang w:val="ru-RU"/>
        </w:rPr>
        <w:t>между акционерами.</w:t>
      </w:r>
      <w:r w:rsidR="006279A4" w:rsidRPr="006279A4">
        <w:rPr>
          <w:sz w:val="28"/>
          <w:szCs w:val="28"/>
          <w:lang w:val="ru-RU"/>
        </w:rPr>
        <w:t xml:space="preserve"> [</w:t>
      </w:r>
      <w:r w:rsidR="006279A4">
        <w:rPr>
          <w:sz w:val="28"/>
          <w:szCs w:val="28"/>
        </w:rPr>
        <w:t>4]</w:t>
      </w:r>
    </w:p>
    <w:p w:rsidR="006B4D4E" w:rsidRDefault="006B4D4E" w:rsidP="003B4308">
      <w:pPr>
        <w:numPr>
          <w:ilvl w:val="12"/>
          <w:numId w:val="0"/>
        </w:numPr>
        <w:spacing w:line="360" w:lineRule="auto"/>
        <w:ind w:firstLine="720"/>
        <w:jc w:val="both"/>
        <w:rPr>
          <w:sz w:val="28"/>
          <w:szCs w:val="28"/>
          <w:lang w:val="ru-RU"/>
        </w:rPr>
      </w:pPr>
      <w:r>
        <w:rPr>
          <w:sz w:val="28"/>
          <w:szCs w:val="28"/>
          <w:lang w:val="ru-RU"/>
        </w:rPr>
        <w:t>Ликвидационная комиссия принимает меры к выявлению кредиторов и</w:t>
      </w:r>
    </w:p>
    <w:p w:rsidR="006B4D4E" w:rsidRPr="006279A4" w:rsidRDefault="006B4D4E" w:rsidP="003B4308">
      <w:pPr>
        <w:numPr>
          <w:ilvl w:val="12"/>
          <w:numId w:val="0"/>
        </w:numPr>
        <w:spacing w:line="360" w:lineRule="auto"/>
        <w:jc w:val="both"/>
        <w:rPr>
          <w:sz w:val="28"/>
          <w:szCs w:val="28"/>
        </w:rPr>
      </w:pPr>
      <w:r>
        <w:rPr>
          <w:sz w:val="28"/>
          <w:szCs w:val="28"/>
          <w:lang w:val="ru-RU"/>
        </w:rPr>
        <w:t>получению дебиторской задолженности, а также в письменной форме уведомляет кредиторов о ликвидации общества.</w:t>
      </w:r>
      <w:r w:rsidR="006279A4" w:rsidRPr="006279A4">
        <w:rPr>
          <w:sz w:val="28"/>
          <w:szCs w:val="28"/>
          <w:lang w:val="ru-RU"/>
        </w:rPr>
        <w:t xml:space="preserve"> [</w:t>
      </w:r>
      <w:r w:rsidR="006279A4">
        <w:rPr>
          <w:sz w:val="28"/>
          <w:szCs w:val="28"/>
        </w:rPr>
        <w:t>4]</w:t>
      </w:r>
    </w:p>
    <w:p w:rsidR="006B4D4E" w:rsidRPr="006279A4" w:rsidRDefault="006B4D4E" w:rsidP="003B4308">
      <w:pPr>
        <w:numPr>
          <w:ilvl w:val="12"/>
          <w:numId w:val="0"/>
        </w:numPr>
        <w:spacing w:line="360" w:lineRule="auto"/>
        <w:ind w:firstLine="720"/>
        <w:jc w:val="both"/>
        <w:rPr>
          <w:sz w:val="28"/>
          <w:szCs w:val="28"/>
          <w:lang w:val="ru-RU"/>
        </w:rPr>
      </w:pPr>
      <w:r>
        <w:rPr>
          <w:sz w:val="28"/>
          <w:szCs w:val="28"/>
          <w:lang w:val="ru-RU"/>
        </w:rPr>
        <w:t>По окончании срока для предъявления требований кредиторами ликвидационная комиссия составляет промежуточный ликвидационный баланс, который содержит сведения о составе имущества ликвидируемого общества, предъявленных кредиторами требованиях, а также результатах их рассмотрения. Промежуточный ликвидационный баланс утверждается общим собранием акционеров по согласованию с органом, осуществившим государственную регистрацию ликвидируемого общества.</w:t>
      </w:r>
      <w:r w:rsidR="006279A4" w:rsidRPr="006279A4">
        <w:rPr>
          <w:sz w:val="28"/>
          <w:szCs w:val="28"/>
          <w:lang w:val="ru-RU"/>
        </w:rPr>
        <w:t xml:space="preserve"> [4]</w:t>
      </w:r>
    </w:p>
    <w:p w:rsidR="006B4D4E" w:rsidRPr="0046735D" w:rsidRDefault="006B4D4E" w:rsidP="003B4308">
      <w:pPr>
        <w:numPr>
          <w:ilvl w:val="12"/>
          <w:numId w:val="0"/>
        </w:numPr>
        <w:spacing w:line="360" w:lineRule="auto"/>
        <w:ind w:firstLine="720"/>
        <w:jc w:val="both"/>
        <w:rPr>
          <w:sz w:val="28"/>
          <w:szCs w:val="28"/>
          <w:lang w:val="ru-RU"/>
        </w:rPr>
      </w:pPr>
      <w:r>
        <w:rPr>
          <w:sz w:val="28"/>
          <w:szCs w:val="28"/>
          <w:lang w:val="ru-RU"/>
        </w:rPr>
        <w:t>Если имеющихся у ликвидируемого общества денежных средств недостаточно для удовлетворения требований кредиторов, ликвидационная комиссия осуществляет продажу иного имущества общества с публичных торгов в порядке, установленном для исполнения судебных решений.</w:t>
      </w:r>
      <w:r w:rsidR="006279A4" w:rsidRPr="006279A4">
        <w:rPr>
          <w:sz w:val="28"/>
          <w:szCs w:val="28"/>
          <w:lang w:val="ru-RU"/>
        </w:rPr>
        <w:t xml:space="preserve"> [</w:t>
      </w:r>
      <w:r w:rsidR="006279A4" w:rsidRPr="0046735D">
        <w:rPr>
          <w:sz w:val="28"/>
          <w:szCs w:val="28"/>
          <w:lang w:val="ru-RU"/>
        </w:rPr>
        <w:t>4]</w:t>
      </w:r>
    </w:p>
    <w:p w:rsidR="006B4D4E" w:rsidRPr="0046735D" w:rsidRDefault="006B4D4E" w:rsidP="003B4308">
      <w:pPr>
        <w:numPr>
          <w:ilvl w:val="12"/>
          <w:numId w:val="0"/>
        </w:numPr>
        <w:spacing w:line="360" w:lineRule="auto"/>
        <w:ind w:firstLine="720"/>
        <w:jc w:val="both"/>
        <w:rPr>
          <w:sz w:val="28"/>
          <w:szCs w:val="28"/>
          <w:lang w:val="ru-RU"/>
        </w:rPr>
      </w:pPr>
      <w:r>
        <w:rPr>
          <w:sz w:val="28"/>
          <w:szCs w:val="28"/>
          <w:lang w:val="ru-RU"/>
        </w:rPr>
        <w:t>После завершения расчетов с кредиторами ликвидационная комиссия составляет ликвидационный баланс, который утверждается общим собранием акционеров по согласованию с органом, осуществившим государственную регистрацию ликвидируемого общества.</w:t>
      </w:r>
      <w:r w:rsidR="0046735D" w:rsidRPr="0046735D">
        <w:rPr>
          <w:sz w:val="28"/>
          <w:szCs w:val="28"/>
          <w:lang w:val="ru-RU"/>
        </w:rPr>
        <w:t xml:space="preserve"> [4]</w:t>
      </w:r>
    </w:p>
    <w:p w:rsidR="006B4D4E" w:rsidRPr="0046735D" w:rsidRDefault="006B4D4E" w:rsidP="0046735D">
      <w:pPr>
        <w:numPr>
          <w:ilvl w:val="12"/>
          <w:numId w:val="0"/>
        </w:numPr>
        <w:spacing w:line="360" w:lineRule="auto"/>
        <w:ind w:firstLine="720"/>
        <w:jc w:val="both"/>
        <w:rPr>
          <w:sz w:val="28"/>
          <w:szCs w:val="28"/>
          <w:lang w:val="ru-RU"/>
        </w:rPr>
      </w:pPr>
      <w:r>
        <w:rPr>
          <w:sz w:val="28"/>
          <w:szCs w:val="28"/>
          <w:lang w:val="ru-RU"/>
        </w:rPr>
        <w:t>Оставшееся после завершения расчетов с кредиторами имущество</w:t>
      </w:r>
      <w:r w:rsidR="0046735D" w:rsidRPr="0046735D">
        <w:rPr>
          <w:sz w:val="28"/>
          <w:szCs w:val="28"/>
          <w:lang w:val="ru-RU"/>
        </w:rPr>
        <w:t xml:space="preserve"> </w:t>
      </w:r>
      <w:r>
        <w:rPr>
          <w:sz w:val="28"/>
          <w:szCs w:val="28"/>
          <w:lang w:val="ru-RU"/>
        </w:rPr>
        <w:t>ликвидируемого общества распределяется ликвидационной комиссией между</w:t>
      </w:r>
      <w:r w:rsidR="0046735D" w:rsidRPr="0046735D">
        <w:rPr>
          <w:sz w:val="28"/>
          <w:szCs w:val="28"/>
          <w:lang w:val="ru-RU"/>
        </w:rPr>
        <w:t xml:space="preserve"> </w:t>
      </w:r>
      <w:r>
        <w:rPr>
          <w:sz w:val="28"/>
          <w:szCs w:val="28"/>
          <w:lang w:val="ru-RU"/>
        </w:rPr>
        <w:t>акционерами.</w:t>
      </w:r>
      <w:r w:rsidR="0046735D" w:rsidRPr="0046735D">
        <w:rPr>
          <w:sz w:val="28"/>
          <w:szCs w:val="28"/>
          <w:lang w:val="ru-RU"/>
        </w:rPr>
        <w:t xml:space="preserve"> [4]</w:t>
      </w:r>
    </w:p>
    <w:p w:rsidR="006B4D4E" w:rsidRPr="0046735D" w:rsidRDefault="006B4D4E" w:rsidP="003B4308">
      <w:pPr>
        <w:numPr>
          <w:ilvl w:val="12"/>
          <w:numId w:val="0"/>
        </w:numPr>
        <w:spacing w:line="360" w:lineRule="auto"/>
        <w:ind w:firstLine="720"/>
        <w:jc w:val="both"/>
        <w:rPr>
          <w:sz w:val="28"/>
          <w:szCs w:val="28"/>
          <w:lang w:val="ru-RU"/>
        </w:rPr>
      </w:pPr>
      <w:r>
        <w:rPr>
          <w:sz w:val="28"/>
          <w:szCs w:val="28"/>
          <w:lang w:val="ru-RU"/>
        </w:rPr>
        <w:t>Ликвидация общества считается завершенной, а общество - прекратившим существование с момента внесения органом государственной регистрации соответствующей записи в единый государственный реестр юридических лиц.</w:t>
      </w:r>
      <w:r w:rsidR="0046735D" w:rsidRPr="0046735D">
        <w:rPr>
          <w:sz w:val="28"/>
          <w:szCs w:val="28"/>
          <w:lang w:val="ru-RU"/>
        </w:rPr>
        <w:t>[4]</w:t>
      </w:r>
    </w:p>
    <w:p w:rsidR="0046735D" w:rsidRPr="0046735D" w:rsidRDefault="0046735D" w:rsidP="003B4308">
      <w:pPr>
        <w:numPr>
          <w:ilvl w:val="12"/>
          <w:numId w:val="0"/>
        </w:numPr>
        <w:spacing w:line="360" w:lineRule="auto"/>
        <w:ind w:firstLine="720"/>
        <w:jc w:val="both"/>
        <w:rPr>
          <w:sz w:val="28"/>
          <w:szCs w:val="28"/>
        </w:rPr>
      </w:pPr>
    </w:p>
    <w:p w:rsidR="006B4D4E" w:rsidRDefault="006B4D4E" w:rsidP="003B4308">
      <w:pPr>
        <w:numPr>
          <w:ilvl w:val="12"/>
          <w:numId w:val="0"/>
        </w:numPr>
        <w:spacing w:line="360" w:lineRule="auto"/>
        <w:jc w:val="both"/>
        <w:rPr>
          <w:sz w:val="28"/>
          <w:szCs w:val="28"/>
          <w:lang w:val="ru-RU"/>
        </w:rPr>
      </w:pPr>
    </w:p>
    <w:p w:rsidR="00931767" w:rsidRDefault="00931767" w:rsidP="003B4308">
      <w:pPr>
        <w:spacing w:line="360" w:lineRule="auto"/>
        <w:jc w:val="both"/>
        <w:rPr>
          <w:sz w:val="28"/>
          <w:szCs w:val="28"/>
          <w:lang w:val="ru-RU"/>
        </w:rPr>
      </w:pPr>
    </w:p>
    <w:p w:rsidR="00132D40" w:rsidRPr="008E5CC2" w:rsidRDefault="000C2B20" w:rsidP="001E096F">
      <w:pPr>
        <w:pageBreakBefore/>
        <w:spacing w:line="396" w:lineRule="auto"/>
        <w:ind w:firstLine="709"/>
        <w:jc w:val="both"/>
        <w:rPr>
          <w:b/>
          <w:bCs/>
          <w:sz w:val="28"/>
          <w:szCs w:val="28"/>
          <w:lang w:val="ru-RU"/>
        </w:rPr>
      </w:pPr>
      <w:r>
        <w:rPr>
          <w:b/>
          <w:bCs/>
          <w:sz w:val="28"/>
          <w:szCs w:val="28"/>
          <w:lang w:val="ru-RU"/>
        </w:rPr>
        <w:t xml:space="preserve">         </w:t>
      </w:r>
      <w:r w:rsidR="001E1D54" w:rsidRPr="008E5CC2">
        <w:rPr>
          <w:b/>
          <w:bCs/>
          <w:sz w:val="28"/>
          <w:szCs w:val="28"/>
          <w:lang w:val="ru-RU"/>
        </w:rPr>
        <w:t xml:space="preserve">                              </w:t>
      </w:r>
      <w:r w:rsidR="003B4308" w:rsidRPr="008E5CC2">
        <w:rPr>
          <w:b/>
          <w:bCs/>
          <w:sz w:val="28"/>
          <w:szCs w:val="28"/>
          <w:lang w:val="ru-RU"/>
        </w:rPr>
        <w:t xml:space="preserve">     </w:t>
      </w:r>
      <w:r w:rsidR="001E1D54" w:rsidRPr="008E5CC2">
        <w:rPr>
          <w:b/>
          <w:bCs/>
          <w:sz w:val="28"/>
          <w:szCs w:val="28"/>
          <w:lang w:val="ru-RU"/>
        </w:rPr>
        <w:t>ЗАКЛЮЧЕНИЕ</w:t>
      </w:r>
    </w:p>
    <w:p w:rsidR="004E33F2" w:rsidRDefault="004E33F2" w:rsidP="008E5CC2">
      <w:pPr>
        <w:spacing w:line="396" w:lineRule="auto"/>
        <w:jc w:val="both"/>
        <w:rPr>
          <w:sz w:val="28"/>
          <w:szCs w:val="28"/>
          <w:lang w:val="ru-RU"/>
        </w:rPr>
      </w:pPr>
    </w:p>
    <w:p w:rsidR="00132D40" w:rsidRDefault="00132D40" w:rsidP="003B4308">
      <w:pPr>
        <w:spacing w:line="396" w:lineRule="auto"/>
        <w:ind w:firstLine="709"/>
        <w:jc w:val="both"/>
        <w:rPr>
          <w:sz w:val="28"/>
          <w:szCs w:val="28"/>
          <w:lang w:val="ru-RU"/>
        </w:rPr>
      </w:pPr>
      <w:r>
        <w:rPr>
          <w:sz w:val="28"/>
          <w:szCs w:val="28"/>
          <w:lang w:val="ru-RU"/>
        </w:rPr>
        <w:t>Акционерное общество может быть добровольно реорганизовано в порядке, предусмотренном законом. Особенности реорганизации общества- субъекта естественной монополии, более 25 % акций которого закреплено в федеральной собственности, определяются законом, устанавливающим основания и порядок реорганизации такого общества.</w:t>
      </w:r>
    </w:p>
    <w:p w:rsidR="00132D40" w:rsidRDefault="00132D40" w:rsidP="003B4308">
      <w:pPr>
        <w:spacing w:line="396" w:lineRule="auto"/>
        <w:ind w:firstLine="709"/>
        <w:jc w:val="both"/>
        <w:rPr>
          <w:sz w:val="28"/>
          <w:szCs w:val="28"/>
          <w:lang w:val="ru-RU"/>
        </w:rPr>
      </w:pPr>
      <w:r>
        <w:rPr>
          <w:sz w:val="28"/>
          <w:szCs w:val="28"/>
          <w:lang w:val="ru-RU"/>
        </w:rPr>
        <w:t>Основания и порядок реорганизации акционерного общества определяются также Гражданским кодексом РФ. Реорганизация акционерного общества может быть осуществлена в форме:</w:t>
      </w:r>
    </w:p>
    <w:p w:rsidR="00132D40" w:rsidRDefault="00132D40" w:rsidP="003B4308">
      <w:pPr>
        <w:spacing w:line="396" w:lineRule="auto"/>
        <w:ind w:firstLine="709"/>
        <w:jc w:val="both"/>
        <w:rPr>
          <w:sz w:val="28"/>
          <w:szCs w:val="28"/>
          <w:lang w:val="ru-RU"/>
        </w:rPr>
      </w:pPr>
      <w:r>
        <w:rPr>
          <w:sz w:val="28"/>
          <w:szCs w:val="28"/>
          <w:lang w:val="ru-RU"/>
        </w:rPr>
        <w:t>-Слияния;</w:t>
      </w:r>
    </w:p>
    <w:p w:rsidR="00132D40" w:rsidRDefault="00132D40" w:rsidP="003B4308">
      <w:pPr>
        <w:spacing w:line="396" w:lineRule="auto"/>
        <w:ind w:firstLine="709"/>
        <w:jc w:val="both"/>
        <w:rPr>
          <w:sz w:val="28"/>
          <w:szCs w:val="28"/>
          <w:lang w:val="ru-RU"/>
        </w:rPr>
      </w:pPr>
      <w:r>
        <w:rPr>
          <w:sz w:val="28"/>
          <w:szCs w:val="28"/>
          <w:lang w:val="ru-RU"/>
        </w:rPr>
        <w:t>-Присоединения;</w:t>
      </w:r>
    </w:p>
    <w:p w:rsidR="00132D40" w:rsidRDefault="00132D40" w:rsidP="003B4308">
      <w:pPr>
        <w:spacing w:line="396" w:lineRule="auto"/>
        <w:ind w:firstLine="709"/>
        <w:jc w:val="both"/>
        <w:rPr>
          <w:sz w:val="28"/>
          <w:szCs w:val="28"/>
          <w:lang w:val="ru-RU"/>
        </w:rPr>
      </w:pPr>
      <w:r>
        <w:rPr>
          <w:sz w:val="28"/>
          <w:szCs w:val="28"/>
          <w:lang w:val="ru-RU"/>
        </w:rPr>
        <w:t>-Разделения;</w:t>
      </w:r>
    </w:p>
    <w:p w:rsidR="00132D40" w:rsidRDefault="00132D40" w:rsidP="003B4308">
      <w:pPr>
        <w:spacing w:line="396" w:lineRule="auto"/>
        <w:ind w:firstLine="709"/>
        <w:jc w:val="both"/>
        <w:rPr>
          <w:sz w:val="28"/>
          <w:szCs w:val="28"/>
          <w:lang w:val="ru-RU"/>
        </w:rPr>
      </w:pPr>
      <w:r>
        <w:rPr>
          <w:sz w:val="28"/>
          <w:szCs w:val="28"/>
          <w:lang w:val="ru-RU"/>
        </w:rPr>
        <w:t>-Выделения;</w:t>
      </w:r>
    </w:p>
    <w:p w:rsidR="00132D40" w:rsidRDefault="00132D40" w:rsidP="003B4308">
      <w:pPr>
        <w:spacing w:line="396" w:lineRule="auto"/>
        <w:ind w:firstLine="709"/>
        <w:jc w:val="both"/>
        <w:rPr>
          <w:sz w:val="28"/>
          <w:szCs w:val="28"/>
          <w:lang w:val="ru-RU"/>
        </w:rPr>
      </w:pPr>
      <w:r>
        <w:rPr>
          <w:sz w:val="28"/>
          <w:szCs w:val="28"/>
          <w:lang w:val="ru-RU"/>
        </w:rPr>
        <w:t>-Преобразования.</w:t>
      </w:r>
    </w:p>
    <w:p w:rsidR="00132D40" w:rsidRDefault="00132D40" w:rsidP="003B4308">
      <w:pPr>
        <w:spacing w:line="396" w:lineRule="auto"/>
        <w:ind w:firstLine="709"/>
        <w:jc w:val="both"/>
        <w:rPr>
          <w:sz w:val="28"/>
          <w:szCs w:val="28"/>
          <w:lang w:val="ru-RU"/>
        </w:rPr>
      </w:pPr>
      <w:r>
        <w:rPr>
          <w:sz w:val="28"/>
          <w:szCs w:val="28"/>
          <w:lang w:val="ru-RU"/>
        </w:rPr>
        <w:t>Формирование имущества акционерных обществ, создаваемых в результате реорганизации, осуществляется только за счёт имущества реорганизуемых предприятий.</w:t>
      </w:r>
    </w:p>
    <w:p w:rsidR="00132D40" w:rsidRDefault="00132D40" w:rsidP="003B4308">
      <w:pPr>
        <w:spacing w:line="396" w:lineRule="auto"/>
        <w:ind w:firstLine="709"/>
        <w:jc w:val="both"/>
        <w:rPr>
          <w:sz w:val="28"/>
          <w:szCs w:val="28"/>
          <w:lang w:val="ru-RU"/>
        </w:rPr>
      </w:pPr>
      <w:r>
        <w:rPr>
          <w:sz w:val="28"/>
          <w:szCs w:val="28"/>
          <w:lang w:val="ru-RU"/>
        </w:rPr>
        <w:t>Не позднее 30 дней с даты принятия решения о реорганизации предприятия, а при реорганизации предприятия в форме слияния или присоединения- с даты принятия решения об этом последним из предприятий, участвующих в слиянии или присоединении, организация обязано письменно уведомить об этом кредиторов общества и опубликовать в СМИ, предназначенных для публикации данных о государственной регистрации юридических лиц, сообщение о принятом решении. При этом кредиторы общества в течении 30 дней с даты направления им уведомлений или в течение 30 дней с даты опубликования сообщения о принятом решении вправе письменно потребовать досрочного прекращения или исполнения соответствующих обязательств организации и возмещения им убытков.</w:t>
      </w:r>
    </w:p>
    <w:p w:rsidR="00132D40" w:rsidRDefault="00132D40" w:rsidP="003B4308">
      <w:pPr>
        <w:spacing w:line="396" w:lineRule="auto"/>
        <w:ind w:firstLine="709"/>
        <w:jc w:val="both"/>
        <w:rPr>
          <w:sz w:val="28"/>
          <w:szCs w:val="28"/>
          <w:lang w:val="ru-RU"/>
        </w:rPr>
      </w:pPr>
      <w:r>
        <w:rPr>
          <w:sz w:val="28"/>
          <w:szCs w:val="28"/>
          <w:lang w:val="ru-RU"/>
        </w:rPr>
        <w:t>Если разделительный баланс или передаточный акт не даёт возможности определить правопреёмника реорганизованного общества, юридические лица, созданные в результате реорганизации, несут солидарную ответственность по обязательствам реорганизованного общества перед его кредиторами.</w:t>
      </w:r>
    </w:p>
    <w:p w:rsidR="00132D40" w:rsidRDefault="00132D40" w:rsidP="003B4308">
      <w:pPr>
        <w:spacing w:line="396" w:lineRule="auto"/>
        <w:ind w:firstLine="709"/>
        <w:jc w:val="both"/>
        <w:rPr>
          <w:sz w:val="28"/>
          <w:szCs w:val="28"/>
          <w:lang w:val="ru-RU"/>
        </w:rPr>
      </w:pPr>
      <w:r>
        <w:rPr>
          <w:sz w:val="28"/>
          <w:szCs w:val="28"/>
          <w:lang w:val="ru-RU"/>
        </w:rPr>
        <w:t>Государственная регистрация организаций, созданных в результате реорганизации, и внесение записей о прекращении деятельности реорганизованных обществ осуществляются при наличии доказательств уведомления кредиторов.</w:t>
      </w:r>
    </w:p>
    <w:p w:rsidR="00132D40" w:rsidRDefault="00132D40" w:rsidP="003B4308">
      <w:pPr>
        <w:spacing w:line="396" w:lineRule="auto"/>
        <w:ind w:firstLine="709"/>
        <w:jc w:val="both"/>
        <w:rPr>
          <w:sz w:val="28"/>
          <w:szCs w:val="28"/>
          <w:lang w:val="ru-RU"/>
        </w:rPr>
      </w:pPr>
      <w:r>
        <w:rPr>
          <w:sz w:val="28"/>
          <w:szCs w:val="28"/>
          <w:lang w:val="ru-RU"/>
        </w:rPr>
        <w:t>Организация считается реорганизованным, за исключением случаев реорганизации в форме присоединения, с момента государственной регистрации вновь возникших юридических лиц.</w:t>
      </w:r>
    </w:p>
    <w:p w:rsidR="00132D40" w:rsidRDefault="00132D40" w:rsidP="003B4308">
      <w:pPr>
        <w:spacing w:line="396" w:lineRule="auto"/>
        <w:ind w:firstLine="709"/>
        <w:jc w:val="both"/>
        <w:rPr>
          <w:sz w:val="28"/>
          <w:szCs w:val="28"/>
          <w:lang w:val="ru-RU"/>
        </w:rPr>
      </w:pPr>
      <w:r>
        <w:rPr>
          <w:sz w:val="28"/>
          <w:szCs w:val="28"/>
          <w:lang w:val="ru-RU"/>
        </w:rPr>
        <w:t>При реорганизации общества в форме присоединения к нему другого общества первое из них считается реорганизованным с момента внесения в единый государственный реестр юридических лиц записи о  прекращении деятельности присоединенного общества.</w:t>
      </w:r>
    </w:p>
    <w:p w:rsidR="00132D40" w:rsidRDefault="00132D40" w:rsidP="003B4308">
      <w:pPr>
        <w:spacing w:line="396" w:lineRule="auto"/>
        <w:ind w:firstLine="709"/>
        <w:jc w:val="both"/>
        <w:rPr>
          <w:sz w:val="28"/>
          <w:szCs w:val="28"/>
          <w:lang w:val="ru-RU"/>
        </w:rPr>
      </w:pPr>
      <w:r>
        <w:rPr>
          <w:sz w:val="28"/>
          <w:szCs w:val="28"/>
          <w:lang w:val="ru-RU"/>
        </w:rPr>
        <w:t>Государственная регистрация вновь возникших в результате реорганизации обществ и внесение записи о прекращении деятельности реорганизованных обществ осуществляется в порядке, установленном законом.</w:t>
      </w:r>
    </w:p>
    <w:p w:rsidR="00132D40" w:rsidRDefault="00132D40" w:rsidP="003B4308">
      <w:pPr>
        <w:spacing w:line="396" w:lineRule="auto"/>
        <w:ind w:firstLine="709"/>
        <w:jc w:val="both"/>
        <w:rPr>
          <w:sz w:val="28"/>
          <w:szCs w:val="28"/>
          <w:lang w:val="ru-RU"/>
        </w:rPr>
      </w:pPr>
    </w:p>
    <w:p w:rsidR="00132D40" w:rsidRDefault="00132D40" w:rsidP="003B4308">
      <w:pPr>
        <w:spacing w:line="360" w:lineRule="auto"/>
        <w:ind w:firstLine="709"/>
        <w:jc w:val="both"/>
        <w:rPr>
          <w:sz w:val="28"/>
          <w:szCs w:val="28"/>
          <w:lang w:val="ru-RU"/>
        </w:rPr>
      </w:pPr>
    </w:p>
    <w:p w:rsidR="00132D40" w:rsidRDefault="00132D40" w:rsidP="003B4308">
      <w:pPr>
        <w:spacing w:line="360" w:lineRule="auto"/>
        <w:ind w:firstLine="709"/>
        <w:jc w:val="both"/>
        <w:rPr>
          <w:sz w:val="28"/>
          <w:szCs w:val="28"/>
          <w:lang w:val="ru-RU"/>
        </w:rPr>
      </w:pPr>
    </w:p>
    <w:p w:rsidR="00132D40" w:rsidRDefault="00132D40" w:rsidP="003B4308">
      <w:pPr>
        <w:spacing w:line="360" w:lineRule="auto"/>
        <w:ind w:firstLine="709"/>
        <w:jc w:val="both"/>
        <w:rPr>
          <w:sz w:val="28"/>
          <w:szCs w:val="28"/>
          <w:lang w:val="ru-RU"/>
        </w:rPr>
      </w:pPr>
    </w:p>
    <w:p w:rsidR="00132D40" w:rsidRDefault="00132D40" w:rsidP="003B4308">
      <w:pPr>
        <w:spacing w:line="360" w:lineRule="auto"/>
        <w:ind w:firstLine="709"/>
        <w:jc w:val="both"/>
        <w:rPr>
          <w:sz w:val="28"/>
          <w:szCs w:val="28"/>
          <w:lang w:val="ru-RU"/>
        </w:rPr>
      </w:pPr>
    </w:p>
    <w:p w:rsidR="0046735D" w:rsidRPr="00362067" w:rsidRDefault="0046735D" w:rsidP="003B4308">
      <w:pPr>
        <w:spacing w:line="360" w:lineRule="auto"/>
        <w:jc w:val="both"/>
        <w:rPr>
          <w:sz w:val="28"/>
          <w:szCs w:val="28"/>
          <w:lang w:val="ru-RU"/>
        </w:rPr>
      </w:pPr>
    </w:p>
    <w:p w:rsidR="00132D40" w:rsidRPr="008E5CC2" w:rsidRDefault="00143292" w:rsidP="00143292">
      <w:pPr>
        <w:spacing w:line="360" w:lineRule="auto"/>
        <w:jc w:val="both"/>
        <w:rPr>
          <w:b/>
          <w:bCs/>
          <w:sz w:val="28"/>
          <w:szCs w:val="28"/>
          <w:lang w:val="ru-RU"/>
        </w:rPr>
      </w:pPr>
      <w:r>
        <w:rPr>
          <w:sz w:val="28"/>
          <w:szCs w:val="28"/>
          <w:lang w:val="ru-RU"/>
        </w:rPr>
        <w:t xml:space="preserve">     </w:t>
      </w:r>
      <w:r w:rsidR="008E5CC2">
        <w:rPr>
          <w:sz w:val="28"/>
          <w:szCs w:val="28"/>
          <w:lang w:val="ru-RU"/>
        </w:rPr>
        <w:t xml:space="preserve">              </w:t>
      </w:r>
      <w:r w:rsidR="004E33F2">
        <w:rPr>
          <w:sz w:val="28"/>
          <w:szCs w:val="28"/>
          <w:lang w:val="ru-RU"/>
        </w:rPr>
        <w:t xml:space="preserve">   </w:t>
      </w:r>
      <w:r w:rsidR="001E1D54">
        <w:rPr>
          <w:sz w:val="28"/>
          <w:szCs w:val="28"/>
          <w:lang w:val="ru-RU"/>
        </w:rPr>
        <w:t xml:space="preserve"> </w:t>
      </w:r>
      <w:r w:rsidR="0063559A">
        <w:rPr>
          <w:sz w:val="28"/>
          <w:szCs w:val="28"/>
          <w:lang w:val="ru-RU"/>
        </w:rPr>
        <w:t xml:space="preserve">    </w:t>
      </w:r>
      <w:r w:rsidR="001E1D54">
        <w:rPr>
          <w:sz w:val="28"/>
          <w:szCs w:val="28"/>
          <w:lang w:val="ru-RU"/>
        </w:rPr>
        <w:t xml:space="preserve"> </w:t>
      </w:r>
      <w:r w:rsidR="001E1D54" w:rsidRPr="008E5CC2">
        <w:rPr>
          <w:b/>
          <w:bCs/>
          <w:sz w:val="28"/>
          <w:szCs w:val="28"/>
          <w:lang w:val="ru-RU"/>
        </w:rPr>
        <w:t>СПИСОК ИСПОЛЬЗОВАННОЙ ЛИТЕРАТУРЫ</w:t>
      </w:r>
    </w:p>
    <w:p w:rsidR="004E33F2" w:rsidRDefault="004E33F2" w:rsidP="001E1D54">
      <w:pPr>
        <w:spacing w:line="360" w:lineRule="auto"/>
        <w:jc w:val="both"/>
        <w:rPr>
          <w:sz w:val="28"/>
          <w:szCs w:val="28"/>
          <w:lang w:val="ru-RU"/>
        </w:rPr>
      </w:pPr>
    </w:p>
    <w:p w:rsidR="00642095" w:rsidRPr="00975529" w:rsidRDefault="00642095" w:rsidP="003B4308">
      <w:pPr>
        <w:numPr>
          <w:ilvl w:val="0"/>
          <w:numId w:val="2"/>
        </w:numPr>
        <w:spacing w:line="360" w:lineRule="auto"/>
        <w:jc w:val="both"/>
        <w:rPr>
          <w:sz w:val="28"/>
          <w:szCs w:val="28"/>
          <w:lang w:val="ru-RU"/>
        </w:rPr>
      </w:pPr>
      <w:r>
        <w:rPr>
          <w:sz w:val="28"/>
          <w:szCs w:val="28"/>
          <w:lang w:val="ru-RU"/>
        </w:rPr>
        <w:t>Гражданский кодекс Российской Федерации: В трёх частях –М: Ось-89, 2006</w:t>
      </w:r>
      <w:r w:rsidR="00E563FB">
        <w:rPr>
          <w:sz w:val="28"/>
          <w:szCs w:val="28"/>
          <w:lang w:val="ru-RU"/>
        </w:rPr>
        <w:t>. -384 С.</w:t>
      </w:r>
    </w:p>
    <w:p w:rsidR="00975529" w:rsidRDefault="00975529" w:rsidP="003B4308">
      <w:pPr>
        <w:numPr>
          <w:ilvl w:val="0"/>
          <w:numId w:val="2"/>
        </w:numPr>
        <w:spacing w:line="360" w:lineRule="auto"/>
        <w:jc w:val="both"/>
        <w:rPr>
          <w:sz w:val="28"/>
          <w:szCs w:val="28"/>
          <w:lang w:val="ru-RU"/>
        </w:rPr>
      </w:pPr>
      <w:r>
        <w:rPr>
          <w:sz w:val="28"/>
          <w:szCs w:val="28"/>
          <w:lang w:val="ru-RU"/>
        </w:rPr>
        <w:t xml:space="preserve">Федеральный закон </w:t>
      </w:r>
      <w:r w:rsidRPr="00F74CA8">
        <w:rPr>
          <w:sz w:val="28"/>
          <w:szCs w:val="28"/>
          <w:lang w:val="ru-RU"/>
        </w:rPr>
        <w:t>“</w:t>
      </w:r>
      <w:r>
        <w:rPr>
          <w:sz w:val="28"/>
          <w:szCs w:val="28"/>
          <w:lang w:val="ru-RU"/>
        </w:rPr>
        <w:t>Об акционерных обществах</w:t>
      </w:r>
      <w:r w:rsidRPr="00F74CA8">
        <w:rPr>
          <w:sz w:val="28"/>
          <w:szCs w:val="28"/>
          <w:lang w:val="ru-RU"/>
        </w:rPr>
        <w:t>”</w:t>
      </w:r>
      <w:r>
        <w:rPr>
          <w:sz w:val="28"/>
          <w:szCs w:val="28"/>
          <w:lang w:val="ru-RU"/>
        </w:rPr>
        <w:t>. –Москва: Омега-Л, 2006</w:t>
      </w:r>
      <w:r w:rsidR="00E563FB">
        <w:rPr>
          <w:sz w:val="28"/>
          <w:szCs w:val="28"/>
          <w:lang w:val="ru-RU"/>
        </w:rPr>
        <w:t>. -54 С.</w:t>
      </w:r>
    </w:p>
    <w:p w:rsidR="004E33F2" w:rsidRDefault="00642095" w:rsidP="004E33F2">
      <w:pPr>
        <w:numPr>
          <w:ilvl w:val="0"/>
          <w:numId w:val="2"/>
        </w:numPr>
        <w:spacing w:line="360" w:lineRule="auto"/>
        <w:jc w:val="both"/>
        <w:textAlignment w:val="auto"/>
        <w:rPr>
          <w:sz w:val="28"/>
          <w:szCs w:val="28"/>
          <w:lang w:val="ru-RU"/>
        </w:rPr>
      </w:pPr>
      <w:r>
        <w:rPr>
          <w:sz w:val="28"/>
          <w:szCs w:val="28"/>
          <w:lang w:val="ru-RU"/>
        </w:rPr>
        <w:t xml:space="preserve">Федеральный закон </w:t>
      </w:r>
      <w:r w:rsidR="00975529" w:rsidRPr="00975529">
        <w:rPr>
          <w:sz w:val="28"/>
          <w:szCs w:val="28"/>
          <w:lang w:val="ru-RU"/>
        </w:rPr>
        <w:t>“</w:t>
      </w:r>
      <w:r>
        <w:rPr>
          <w:sz w:val="28"/>
          <w:szCs w:val="28"/>
          <w:lang w:val="ru-RU"/>
        </w:rPr>
        <w:t>О несостоятельности (банкротстве)</w:t>
      </w:r>
      <w:r w:rsidR="00975529" w:rsidRPr="00975529">
        <w:rPr>
          <w:sz w:val="28"/>
          <w:szCs w:val="28"/>
          <w:lang w:val="ru-RU"/>
        </w:rPr>
        <w:t>”</w:t>
      </w:r>
      <w:r w:rsidR="00975529">
        <w:rPr>
          <w:sz w:val="28"/>
          <w:szCs w:val="28"/>
          <w:lang w:val="ru-RU"/>
        </w:rPr>
        <w:t>. –Москва: Омега-Л, 2006</w:t>
      </w:r>
      <w:r w:rsidR="00E563FB">
        <w:rPr>
          <w:sz w:val="28"/>
          <w:szCs w:val="28"/>
          <w:lang w:val="ru-RU"/>
        </w:rPr>
        <w:t>. -176 С.</w:t>
      </w:r>
    </w:p>
    <w:p w:rsidR="004E33F2" w:rsidRDefault="004E33F2" w:rsidP="004E33F2">
      <w:pPr>
        <w:numPr>
          <w:ilvl w:val="0"/>
          <w:numId w:val="2"/>
        </w:numPr>
        <w:spacing w:line="360" w:lineRule="auto"/>
        <w:jc w:val="both"/>
        <w:textAlignment w:val="auto"/>
        <w:rPr>
          <w:sz w:val="28"/>
          <w:szCs w:val="28"/>
          <w:lang w:val="ru-RU"/>
        </w:rPr>
      </w:pPr>
      <w:r>
        <w:rPr>
          <w:sz w:val="28"/>
          <w:szCs w:val="28"/>
          <w:lang w:val="ru-RU"/>
        </w:rPr>
        <w:t>Ак</w:t>
      </w:r>
      <w:r w:rsidR="00E563FB">
        <w:rPr>
          <w:sz w:val="28"/>
          <w:szCs w:val="28"/>
          <w:lang w:val="ru-RU"/>
        </w:rPr>
        <w:t>ционерные общества (ОАО и ЗАО)/</w:t>
      </w:r>
      <w:r>
        <w:rPr>
          <w:sz w:val="28"/>
          <w:szCs w:val="28"/>
          <w:lang w:val="ru-RU"/>
        </w:rPr>
        <w:t>В.А. Выскребцев, А.В. Выскребцев –М: ГроссМедиа, 2006</w:t>
      </w:r>
      <w:r w:rsidR="00E563FB">
        <w:rPr>
          <w:sz w:val="28"/>
          <w:szCs w:val="28"/>
          <w:lang w:val="ru-RU"/>
        </w:rPr>
        <w:t>. -544 С.</w:t>
      </w:r>
    </w:p>
    <w:p w:rsidR="004E33F2" w:rsidRDefault="004E33F2" w:rsidP="004E33F2">
      <w:pPr>
        <w:numPr>
          <w:ilvl w:val="0"/>
          <w:numId w:val="2"/>
        </w:numPr>
        <w:spacing w:line="360" w:lineRule="auto"/>
        <w:jc w:val="both"/>
        <w:textAlignment w:val="auto"/>
        <w:rPr>
          <w:sz w:val="28"/>
          <w:szCs w:val="28"/>
          <w:lang w:val="ru-RU"/>
        </w:rPr>
      </w:pPr>
      <w:r>
        <w:rPr>
          <w:sz w:val="28"/>
          <w:szCs w:val="28"/>
          <w:lang w:val="ru-RU"/>
        </w:rPr>
        <w:t>Ломакин Д.В. Типы и виды акционерных обществ//Вестник Московского университета.</w:t>
      </w:r>
      <w:r w:rsidR="00E563FB">
        <w:rPr>
          <w:sz w:val="28"/>
          <w:szCs w:val="28"/>
          <w:lang w:val="ru-RU"/>
        </w:rPr>
        <w:t xml:space="preserve"> Серия 11.</w:t>
      </w:r>
      <w:r>
        <w:rPr>
          <w:sz w:val="28"/>
          <w:szCs w:val="28"/>
          <w:lang w:val="ru-RU"/>
        </w:rPr>
        <w:t xml:space="preserve"> –М: Право, 2002</w:t>
      </w:r>
      <w:r w:rsidR="00E563FB">
        <w:rPr>
          <w:sz w:val="28"/>
          <w:szCs w:val="28"/>
          <w:lang w:val="ru-RU"/>
        </w:rPr>
        <w:t>. -№ 11. -С.40</w:t>
      </w:r>
    </w:p>
    <w:p w:rsidR="00642095" w:rsidRPr="00C05EAB" w:rsidRDefault="004E33F2" w:rsidP="004E33F2">
      <w:pPr>
        <w:numPr>
          <w:ilvl w:val="0"/>
          <w:numId w:val="2"/>
        </w:numPr>
        <w:spacing w:line="360" w:lineRule="auto"/>
        <w:jc w:val="both"/>
        <w:textAlignment w:val="auto"/>
        <w:rPr>
          <w:sz w:val="28"/>
          <w:szCs w:val="28"/>
          <w:lang w:val="ru-RU"/>
        </w:rPr>
      </w:pPr>
      <w:r>
        <w:rPr>
          <w:sz w:val="28"/>
          <w:szCs w:val="28"/>
          <w:lang w:val="ru-RU"/>
        </w:rPr>
        <w:t>Суханов Е.В. Предприятие и юридическое лицо. –М: Хозяйство и право, 2004</w:t>
      </w:r>
      <w:r w:rsidR="00E563FB">
        <w:rPr>
          <w:sz w:val="28"/>
          <w:szCs w:val="28"/>
          <w:lang w:val="ru-RU"/>
        </w:rPr>
        <w:t>. -№7. С.3</w:t>
      </w:r>
    </w:p>
    <w:p w:rsidR="00C05EAB" w:rsidRDefault="00C05EAB" w:rsidP="003B4308">
      <w:pPr>
        <w:numPr>
          <w:ilvl w:val="0"/>
          <w:numId w:val="2"/>
        </w:numPr>
        <w:spacing w:line="360" w:lineRule="auto"/>
        <w:jc w:val="both"/>
        <w:rPr>
          <w:sz w:val="28"/>
          <w:szCs w:val="28"/>
          <w:lang w:val="ru-RU"/>
        </w:rPr>
      </w:pPr>
      <w:r>
        <w:rPr>
          <w:sz w:val="28"/>
          <w:szCs w:val="28"/>
          <w:lang w:val="ru-RU"/>
        </w:rPr>
        <w:t>Тарасов И.Т. Учение об акционерных компаниях. –М: Хозяйство и право, 2000</w:t>
      </w:r>
      <w:r w:rsidR="00E563FB">
        <w:rPr>
          <w:sz w:val="28"/>
          <w:szCs w:val="28"/>
          <w:lang w:val="ru-RU"/>
        </w:rPr>
        <w:t>.</w:t>
      </w:r>
    </w:p>
    <w:p w:rsidR="004E33F2" w:rsidRDefault="004E33F2" w:rsidP="004E33F2">
      <w:pPr>
        <w:numPr>
          <w:ilvl w:val="0"/>
          <w:numId w:val="2"/>
        </w:numPr>
        <w:spacing w:line="360" w:lineRule="auto"/>
        <w:jc w:val="both"/>
        <w:textAlignment w:val="auto"/>
        <w:rPr>
          <w:sz w:val="28"/>
          <w:szCs w:val="28"/>
          <w:lang w:val="ru-RU"/>
        </w:rPr>
      </w:pPr>
      <w:r>
        <w:rPr>
          <w:sz w:val="28"/>
          <w:szCs w:val="28"/>
          <w:lang w:val="ru-RU"/>
        </w:rPr>
        <w:t>Цепов Г.В. Акционерные общества: теория и практика. –М: ТК Велби, изд-во Проспект, 2006</w:t>
      </w:r>
      <w:r w:rsidR="00E563FB">
        <w:rPr>
          <w:sz w:val="28"/>
          <w:szCs w:val="28"/>
          <w:lang w:val="ru-RU"/>
        </w:rPr>
        <w:t>. -200 С.</w:t>
      </w:r>
    </w:p>
    <w:p w:rsidR="00E563FB" w:rsidRDefault="004E33F2" w:rsidP="004E33F2">
      <w:pPr>
        <w:numPr>
          <w:ilvl w:val="0"/>
          <w:numId w:val="2"/>
        </w:numPr>
        <w:spacing w:line="360" w:lineRule="auto"/>
        <w:jc w:val="both"/>
        <w:textAlignment w:val="auto"/>
        <w:rPr>
          <w:sz w:val="28"/>
          <w:szCs w:val="28"/>
          <w:lang w:val="ru-RU"/>
        </w:rPr>
      </w:pPr>
      <w:r>
        <w:rPr>
          <w:sz w:val="28"/>
          <w:szCs w:val="28"/>
          <w:lang w:val="ru-RU"/>
        </w:rPr>
        <w:t>Шевцов С.Е. Заключение сделок неуполномоченными лицами от чужого имени</w:t>
      </w:r>
      <w:r w:rsidR="00E563FB">
        <w:rPr>
          <w:sz w:val="28"/>
          <w:szCs w:val="28"/>
          <w:lang w:val="ru-RU"/>
        </w:rPr>
        <w:t>//Хозяйство и право</w:t>
      </w:r>
      <w:r>
        <w:rPr>
          <w:sz w:val="28"/>
          <w:szCs w:val="28"/>
          <w:lang w:val="ru-RU"/>
        </w:rPr>
        <w:t>. –М: Хозяйство и право, 2004</w:t>
      </w:r>
      <w:r w:rsidR="00E563FB">
        <w:rPr>
          <w:sz w:val="28"/>
          <w:szCs w:val="28"/>
          <w:lang w:val="ru-RU"/>
        </w:rPr>
        <w:t xml:space="preserve">. </w:t>
      </w:r>
    </w:p>
    <w:p w:rsidR="004E33F2" w:rsidRDefault="00E563FB" w:rsidP="00E563FB">
      <w:pPr>
        <w:spacing w:line="360" w:lineRule="auto"/>
        <w:ind w:left="709" w:firstLine="992"/>
        <w:jc w:val="both"/>
        <w:textAlignment w:val="auto"/>
        <w:rPr>
          <w:sz w:val="28"/>
          <w:szCs w:val="28"/>
          <w:lang w:val="ru-RU"/>
        </w:rPr>
      </w:pPr>
      <w:r>
        <w:rPr>
          <w:sz w:val="28"/>
          <w:szCs w:val="28"/>
          <w:lang w:val="ru-RU"/>
        </w:rPr>
        <w:t>-№6. С 67</w:t>
      </w:r>
    </w:p>
    <w:p w:rsidR="00F31B4A" w:rsidRDefault="00F31B4A" w:rsidP="003B4308">
      <w:pPr>
        <w:numPr>
          <w:ilvl w:val="0"/>
          <w:numId w:val="2"/>
        </w:numPr>
        <w:spacing w:line="360" w:lineRule="auto"/>
        <w:jc w:val="both"/>
        <w:rPr>
          <w:sz w:val="28"/>
          <w:szCs w:val="28"/>
          <w:lang w:val="ru-RU"/>
        </w:rPr>
      </w:pPr>
      <w:r>
        <w:rPr>
          <w:sz w:val="28"/>
          <w:szCs w:val="28"/>
          <w:lang w:val="ru-RU"/>
        </w:rPr>
        <w:t xml:space="preserve">Шиткина И.Ф. Правовое положение совета директоров в свете изменения Федерального закона </w:t>
      </w:r>
      <w:r w:rsidR="00C05EAB" w:rsidRPr="00C05EAB">
        <w:rPr>
          <w:sz w:val="28"/>
          <w:szCs w:val="28"/>
          <w:lang w:val="ru-RU"/>
        </w:rPr>
        <w:t>“</w:t>
      </w:r>
      <w:r>
        <w:rPr>
          <w:sz w:val="28"/>
          <w:szCs w:val="28"/>
          <w:lang w:val="ru-RU"/>
        </w:rPr>
        <w:t>Об акционерных обществах</w:t>
      </w:r>
      <w:r w:rsidR="00C05EAB" w:rsidRPr="00C05EAB">
        <w:rPr>
          <w:sz w:val="28"/>
          <w:szCs w:val="28"/>
          <w:lang w:val="ru-RU"/>
        </w:rPr>
        <w:t>”</w:t>
      </w:r>
      <w:r w:rsidR="00E563FB">
        <w:rPr>
          <w:sz w:val="28"/>
          <w:szCs w:val="28"/>
          <w:lang w:val="ru-RU"/>
        </w:rPr>
        <w:t>.//Хозяйство и право. –М.:</w:t>
      </w:r>
      <w:r>
        <w:rPr>
          <w:sz w:val="28"/>
          <w:szCs w:val="28"/>
          <w:lang w:val="ru-RU"/>
        </w:rPr>
        <w:t xml:space="preserve"> 2004</w:t>
      </w:r>
      <w:r w:rsidR="00E563FB">
        <w:rPr>
          <w:sz w:val="28"/>
          <w:szCs w:val="28"/>
          <w:lang w:val="ru-RU"/>
        </w:rPr>
        <w:t>. -№1. С. 73</w:t>
      </w:r>
      <w:bookmarkStart w:id="0" w:name="_GoBack"/>
      <w:bookmarkEnd w:id="0"/>
    </w:p>
    <w:sectPr w:rsidR="00F31B4A" w:rsidSect="00EC7FEC">
      <w:headerReference w:type="default" r:id="rId7"/>
      <w:footerReference w:type="default" r:id="rId8"/>
      <w:pgSz w:w="11907" w:h="16840"/>
      <w:pgMar w:top="1134" w:right="567" w:bottom="1418" w:left="1701"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4FF9" w:rsidRDefault="00C24FF9">
      <w:r>
        <w:separator/>
      </w:r>
    </w:p>
  </w:endnote>
  <w:endnote w:type="continuationSeparator" w:id="0">
    <w:p w:rsidR="00C24FF9" w:rsidRDefault="00C24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559A" w:rsidRDefault="0063559A">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4FF9" w:rsidRDefault="00C24FF9">
      <w:r>
        <w:separator/>
      </w:r>
    </w:p>
  </w:footnote>
  <w:footnote w:type="continuationSeparator" w:id="0">
    <w:p w:rsidR="00C24FF9" w:rsidRDefault="00C24F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559A" w:rsidRDefault="0063559A" w:rsidP="00820011">
    <w:pPr>
      <w:pStyle w:val="a4"/>
      <w:framePr w:wrap="auto" w:vAnchor="text" w:hAnchor="margin" w:xAlign="center" w:y="1"/>
      <w:rPr>
        <w:rStyle w:val="a3"/>
      </w:rPr>
    </w:pPr>
    <w:r>
      <w:rPr>
        <w:rStyle w:val="a3"/>
      </w:rPr>
      <w:fldChar w:fldCharType="begin"/>
    </w:r>
    <w:r>
      <w:rPr>
        <w:rStyle w:val="a3"/>
      </w:rPr>
      <w:instrText xml:space="preserve">PAGE  </w:instrText>
    </w:r>
    <w:r>
      <w:rPr>
        <w:rStyle w:val="a3"/>
      </w:rPr>
      <w:fldChar w:fldCharType="separate"/>
    </w:r>
    <w:r w:rsidR="001E096F">
      <w:rPr>
        <w:rStyle w:val="a3"/>
        <w:noProof/>
      </w:rPr>
      <w:t>36</w:t>
    </w:r>
    <w:r>
      <w:rPr>
        <w:rStyle w:val="a3"/>
      </w:rPr>
      <w:fldChar w:fldCharType="end"/>
    </w:r>
  </w:p>
  <w:p w:rsidR="0063559A" w:rsidRDefault="0063559A">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E0A5550"/>
    <w:lvl w:ilvl="0">
      <w:numFmt w:val="decimal"/>
      <w:lvlText w:val="*"/>
      <w:lvlJc w:val="left"/>
    </w:lvl>
  </w:abstractNum>
  <w:abstractNum w:abstractNumId="1">
    <w:nsid w:val="22890FC7"/>
    <w:multiLevelType w:val="hybridMultilevel"/>
    <w:tmpl w:val="EE2E0226"/>
    <w:lvl w:ilvl="0" w:tplc="D3642496">
      <w:start w:val="1"/>
      <w:numFmt w:val="decimal"/>
      <w:lvlText w:val="%1)"/>
      <w:lvlJc w:val="left"/>
      <w:pPr>
        <w:tabs>
          <w:tab w:val="num" w:pos="1714"/>
        </w:tabs>
        <w:ind w:left="1714" w:hanging="1005"/>
      </w:pPr>
      <w:rPr>
        <w:rFonts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2">
    <w:nsid w:val="2946105E"/>
    <w:multiLevelType w:val="multilevel"/>
    <w:tmpl w:val="4864921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3705"/>
        </w:tabs>
        <w:ind w:left="3705" w:hanging="420"/>
      </w:pPr>
      <w:rPr>
        <w:rFonts w:hint="default"/>
      </w:rPr>
    </w:lvl>
    <w:lvl w:ilvl="2">
      <w:start w:val="1"/>
      <w:numFmt w:val="decimal"/>
      <w:lvlText w:val="%1.%2.%3"/>
      <w:lvlJc w:val="left"/>
      <w:pPr>
        <w:tabs>
          <w:tab w:val="num" w:pos="7290"/>
        </w:tabs>
        <w:ind w:left="7290" w:hanging="720"/>
      </w:pPr>
      <w:rPr>
        <w:rFonts w:hint="default"/>
      </w:rPr>
    </w:lvl>
    <w:lvl w:ilvl="3">
      <w:start w:val="1"/>
      <w:numFmt w:val="decimal"/>
      <w:lvlText w:val="%1.%2.%3.%4"/>
      <w:lvlJc w:val="left"/>
      <w:pPr>
        <w:tabs>
          <w:tab w:val="num" w:pos="10935"/>
        </w:tabs>
        <w:ind w:left="10935" w:hanging="1080"/>
      </w:pPr>
      <w:rPr>
        <w:rFonts w:hint="default"/>
      </w:rPr>
    </w:lvl>
    <w:lvl w:ilvl="4">
      <w:start w:val="1"/>
      <w:numFmt w:val="decimal"/>
      <w:lvlText w:val="%1.%2.%3.%4.%5"/>
      <w:lvlJc w:val="left"/>
      <w:pPr>
        <w:tabs>
          <w:tab w:val="num" w:pos="14220"/>
        </w:tabs>
        <w:ind w:left="14220" w:hanging="1080"/>
      </w:pPr>
      <w:rPr>
        <w:rFonts w:hint="default"/>
      </w:rPr>
    </w:lvl>
    <w:lvl w:ilvl="5">
      <w:start w:val="1"/>
      <w:numFmt w:val="decimal"/>
      <w:lvlText w:val="%1.%2.%3.%4.%5.%6"/>
      <w:lvlJc w:val="left"/>
      <w:pPr>
        <w:tabs>
          <w:tab w:val="num" w:pos="17865"/>
        </w:tabs>
        <w:ind w:left="17865" w:hanging="1440"/>
      </w:pPr>
      <w:rPr>
        <w:rFonts w:hint="default"/>
      </w:rPr>
    </w:lvl>
    <w:lvl w:ilvl="6">
      <w:start w:val="1"/>
      <w:numFmt w:val="decimal"/>
      <w:lvlText w:val="%1.%2.%3.%4.%5.%6.%7"/>
      <w:lvlJc w:val="left"/>
      <w:pPr>
        <w:tabs>
          <w:tab w:val="num" w:pos="21150"/>
        </w:tabs>
        <w:ind w:left="21150" w:hanging="1440"/>
      </w:pPr>
      <w:rPr>
        <w:rFonts w:hint="default"/>
      </w:rPr>
    </w:lvl>
    <w:lvl w:ilvl="7">
      <w:start w:val="1"/>
      <w:numFmt w:val="decimal"/>
      <w:lvlText w:val="%1.%2.%3.%4.%5.%6.%7.%8"/>
      <w:lvlJc w:val="left"/>
      <w:pPr>
        <w:tabs>
          <w:tab w:val="num" w:pos="24795"/>
        </w:tabs>
        <w:ind w:left="24795" w:hanging="1800"/>
      </w:pPr>
      <w:rPr>
        <w:rFonts w:hint="default"/>
      </w:rPr>
    </w:lvl>
    <w:lvl w:ilvl="8">
      <w:start w:val="1"/>
      <w:numFmt w:val="decimal"/>
      <w:lvlText w:val="%1.%2.%3.%4.%5.%6.%7.%8.%9"/>
      <w:lvlJc w:val="left"/>
      <w:pPr>
        <w:tabs>
          <w:tab w:val="num" w:pos="28440"/>
        </w:tabs>
        <w:ind w:left="28440" w:hanging="2160"/>
      </w:pPr>
      <w:rPr>
        <w:rFont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cs="Symbol" w:hint="default"/>
        </w:rPr>
      </w:lvl>
    </w:lvlOverride>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revisionView w:markup="0"/>
  <w:doNotTrackMoves/>
  <w:doNotTrackFormatting/>
  <w:defaultTabStop w:val="720"/>
  <w:autoHyphenation/>
  <w:hyphenationZone w:val="35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4E10"/>
    <w:rsid w:val="0004716A"/>
    <w:rsid w:val="0005720B"/>
    <w:rsid w:val="0007296C"/>
    <w:rsid w:val="00095560"/>
    <w:rsid w:val="000B1DDF"/>
    <w:rsid w:val="000B254B"/>
    <w:rsid w:val="000C139F"/>
    <w:rsid w:val="000C2B20"/>
    <w:rsid w:val="000D3763"/>
    <w:rsid w:val="00132D40"/>
    <w:rsid w:val="0013687C"/>
    <w:rsid w:val="00142F22"/>
    <w:rsid w:val="00143292"/>
    <w:rsid w:val="00162A3C"/>
    <w:rsid w:val="0016607E"/>
    <w:rsid w:val="00167C42"/>
    <w:rsid w:val="00186089"/>
    <w:rsid w:val="001953B6"/>
    <w:rsid w:val="001963FE"/>
    <w:rsid w:val="001A3875"/>
    <w:rsid w:val="001C12FA"/>
    <w:rsid w:val="001E096F"/>
    <w:rsid w:val="001E1D54"/>
    <w:rsid w:val="001E375E"/>
    <w:rsid w:val="00212F89"/>
    <w:rsid w:val="0021654B"/>
    <w:rsid w:val="00216B35"/>
    <w:rsid w:val="00254554"/>
    <w:rsid w:val="002604D4"/>
    <w:rsid w:val="002657C5"/>
    <w:rsid w:val="002B7341"/>
    <w:rsid w:val="002B77F2"/>
    <w:rsid w:val="002D209D"/>
    <w:rsid w:val="002D678D"/>
    <w:rsid w:val="002E51CC"/>
    <w:rsid w:val="002E6594"/>
    <w:rsid w:val="002F1E64"/>
    <w:rsid w:val="0030102F"/>
    <w:rsid w:val="0030430F"/>
    <w:rsid w:val="00307D97"/>
    <w:rsid w:val="0032569D"/>
    <w:rsid w:val="003318E5"/>
    <w:rsid w:val="003444C2"/>
    <w:rsid w:val="0035744B"/>
    <w:rsid w:val="00357480"/>
    <w:rsid w:val="00362067"/>
    <w:rsid w:val="00393F38"/>
    <w:rsid w:val="003B4308"/>
    <w:rsid w:val="003C084F"/>
    <w:rsid w:val="00452ED6"/>
    <w:rsid w:val="00453743"/>
    <w:rsid w:val="0046735D"/>
    <w:rsid w:val="0047220E"/>
    <w:rsid w:val="00491CAE"/>
    <w:rsid w:val="0049410C"/>
    <w:rsid w:val="004A4E10"/>
    <w:rsid w:val="004E33F2"/>
    <w:rsid w:val="004F33D2"/>
    <w:rsid w:val="005015A4"/>
    <w:rsid w:val="0053549A"/>
    <w:rsid w:val="00551134"/>
    <w:rsid w:val="00561E82"/>
    <w:rsid w:val="005911D9"/>
    <w:rsid w:val="005C0957"/>
    <w:rsid w:val="005F1E6A"/>
    <w:rsid w:val="0060064B"/>
    <w:rsid w:val="006050CC"/>
    <w:rsid w:val="00617BEA"/>
    <w:rsid w:val="006279A4"/>
    <w:rsid w:val="00631CEE"/>
    <w:rsid w:val="0063559A"/>
    <w:rsid w:val="00642095"/>
    <w:rsid w:val="00666308"/>
    <w:rsid w:val="006A1B2B"/>
    <w:rsid w:val="006A54CA"/>
    <w:rsid w:val="006A5725"/>
    <w:rsid w:val="006B4D4E"/>
    <w:rsid w:val="006D3BF6"/>
    <w:rsid w:val="006E1E23"/>
    <w:rsid w:val="00703310"/>
    <w:rsid w:val="00711B0F"/>
    <w:rsid w:val="00737091"/>
    <w:rsid w:val="00760542"/>
    <w:rsid w:val="00777283"/>
    <w:rsid w:val="007774CD"/>
    <w:rsid w:val="00792E48"/>
    <w:rsid w:val="0079412C"/>
    <w:rsid w:val="007B0453"/>
    <w:rsid w:val="007E14F2"/>
    <w:rsid w:val="00801BEA"/>
    <w:rsid w:val="008024A3"/>
    <w:rsid w:val="008027F0"/>
    <w:rsid w:val="00820011"/>
    <w:rsid w:val="00852773"/>
    <w:rsid w:val="0085695C"/>
    <w:rsid w:val="00866226"/>
    <w:rsid w:val="00866AB3"/>
    <w:rsid w:val="008873A3"/>
    <w:rsid w:val="008B1AC0"/>
    <w:rsid w:val="008C12EE"/>
    <w:rsid w:val="008C5E55"/>
    <w:rsid w:val="008E5CC2"/>
    <w:rsid w:val="0091671B"/>
    <w:rsid w:val="00917DC5"/>
    <w:rsid w:val="009237C6"/>
    <w:rsid w:val="00931767"/>
    <w:rsid w:val="009430A5"/>
    <w:rsid w:val="00945162"/>
    <w:rsid w:val="00957B4C"/>
    <w:rsid w:val="00975529"/>
    <w:rsid w:val="009A6DEC"/>
    <w:rsid w:val="009C58A1"/>
    <w:rsid w:val="009C7EF6"/>
    <w:rsid w:val="009D6E85"/>
    <w:rsid w:val="009D7201"/>
    <w:rsid w:val="009F6B33"/>
    <w:rsid w:val="00A00EDD"/>
    <w:rsid w:val="00A27B9E"/>
    <w:rsid w:val="00A626A3"/>
    <w:rsid w:val="00A80456"/>
    <w:rsid w:val="00A91102"/>
    <w:rsid w:val="00AA0689"/>
    <w:rsid w:val="00AC7572"/>
    <w:rsid w:val="00AE4D62"/>
    <w:rsid w:val="00AF3589"/>
    <w:rsid w:val="00B105C9"/>
    <w:rsid w:val="00B114AE"/>
    <w:rsid w:val="00B15428"/>
    <w:rsid w:val="00B251D0"/>
    <w:rsid w:val="00B34717"/>
    <w:rsid w:val="00B761B7"/>
    <w:rsid w:val="00B841B1"/>
    <w:rsid w:val="00B9692E"/>
    <w:rsid w:val="00BA04C5"/>
    <w:rsid w:val="00BA41AA"/>
    <w:rsid w:val="00BA7C51"/>
    <w:rsid w:val="00BC1529"/>
    <w:rsid w:val="00BD3E35"/>
    <w:rsid w:val="00BD6948"/>
    <w:rsid w:val="00C05EAB"/>
    <w:rsid w:val="00C10460"/>
    <w:rsid w:val="00C2046E"/>
    <w:rsid w:val="00C24FF9"/>
    <w:rsid w:val="00C26F1B"/>
    <w:rsid w:val="00C61DCE"/>
    <w:rsid w:val="00C7125C"/>
    <w:rsid w:val="00C74B19"/>
    <w:rsid w:val="00C81FAA"/>
    <w:rsid w:val="00C93A32"/>
    <w:rsid w:val="00CE047C"/>
    <w:rsid w:val="00CE3B91"/>
    <w:rsid w:val="00CF20B8"/>
    <w:rsid w:val="00CF3DFD"/>
    <w:rsid w:val="00CF7BAD"/>
    <w:rsid w:val="00D142E6"/>
    <w:rsid w:val="00D24C51"/>
    <w:rsid w:val="00D64FAB"/>
    <w:rsid w:val="00D67EB1"/>
    <w:rsid w:val="00DC08B4"/>
    <w:rsid w:val="00DF3135"/>
    <w:rsid w:val="00E11E18"/>
    <w:rsid w:val="00E532F2"/>
    <w:rsid w:val="00E563FB"/>
    <w:rsid w:val="00EC7FEC"/>
    <w:rsid w:val="00ED2314"/>
    <w:rsid w:val="00ED6EAB"/>
    <w:rsid w:val="00EE29B7"/>
    <w:rsid w:val="00F20F53"/>
    <w:rsid w:val="00F251D2"/>
    <w:rsid w:val="00F31B4A"/>
    <w:rsid w:val="00F32A60"/>
    <w:rsid w:val="00F53646"/>
    <w:rsid w:val="00F7272B"/>
    <w:rsid w:val="00F74CA8"/>
    <w:rsid w:val="00F8523F"/>
    <w:rsid w:val="00F87B8F"/>
    <w:rsid w:val="00FB1D68"/>
    <w:rsid w:val="00FE4B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chartTrackingRefBased/>
  <w15:docId w15:val="{C3246EED-FA6E-4D44-944F-C4E4C38B6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adjustRightInd w:val="0"/>
      <w:textAlignment w:val="baseline"/>
    </w:pPr>
    <w:rPr>
      <w:lang w:val="en-US"/>
    </w:rPr>
  </w:style>
  <w:style w:type="paragraph" w:styleId="1">
    <w:name w:val="heading 1"/>
    <w:basedOn w:val="a"/>
    <w:next w:val="a"/>
    <w:link w:val="10"/>
    <w:uiPriority w:val="99"/>
    <w:qFormat/>
    <w:pPr>
      <w:keepNext/>
      <w:spacing w:before="240" w:after="60"/>
      <w:jc w:val="center"/>
      <w:outlineLvl w:val="0"/>
    </w:pPr>
    <w:rPr>
      <w:rFonts w:ascii="Arial" w:hAnsi="Arial" w:cs="Arial"/>
      <w:b/>
      <w:bCs/>
      <w:kern w:val="28"/>
      <w:sz w:val="28"/>
      <w:szCs w:val="28"/>
    </w:rPr>
  </w:style>
  <w:style w:type="paragraph" w:styleId="2">
    <w:name w:val="heading 2"/>
    <w:basedOn w:val="a"/>
    <w:next w:val="a"/>
    <w:link w:val="20"/>
    <w:uiPriority w:val="99"/>
    <w:qFormat/>
    <w:pPr>
      <w:keepNext/>
      <w:keepLines/>
      <w:spacing w:before="120" w:after="60"/>
      <w:outlineLvl w:val="1"/>
    </w:pPr>
    <w:rPr>
      <w:b/>
      <w:bCs/>
      <w:sz w:val="24"/>
      <w:szCs w:val="24"/>
    </w:rPr>
  </w:style>
  <w:style w:type="paragraph" w:styleId="3">
    <w:name w:val="heading 3"/>
    <w:basedOn w:val="a"/>
    <w:next w:val="a"/>
    <w:link w:val="30"/>
    <w:uiPriority w:val="99"/>
    <w:qFormat/>
    <w:pPr>
      <w:outlineLvl w:val="2"/>
    </w:pPr>
  </w:style>
  <w:style w:type="paragraph" w:styleId="4">
    <w:name w:val="heading 4"/>
    <w:basedOn w:val="a"/>
    <w:next w:val="a"/>
    <w:link w:val="40"/>
    <w:uiPriority w:val="99"/>
    <w:qFormat/>
    <w:pPr>
      <w:keepNext/>
      <w:spacing w:before="240" w:after="60"/>
      <w:outlineLvl w:val="3"/>
    </w:pPr>
    <w:rPr>
      <w:rFonts w:ascii="Arial" w:hAnsi="Arial" w:cs="Arial"/>
      <w:b/>
      <w:bCs/>
      <w:sz w:val="24"/>
      <w:szCs w:val="24"/>
    </w:rPr>
  </w:style>
  <w:style w:type="paragraph" w:styleId="5">
    <w:name w:val="heading 5"/>
    <w:basedOn w:val="a"/>
    <w:next w:val="a"/>
    <w:link w:val="50"/>
    <w:uiPriority w:val="99"/>
    <w:qFormat/>
    <w:pPr>
      <w:spacing w:before="240" w:after="60"/>
      <w:outlineLvl w:val="4"/>
    </w:pPr>
    <w:rPr>
      <w:rFonts w:ascii="Arial" w:hAnsi="Arial" w:cs="Arial"/>
      <w:sz w:val="22"/>
      <w:szCs w:val="22"/>
    </w:rPr>
  </w:style>
  <w:style w:type="paragraph" w:styleId="6">
    <w:name w:val="heading 6"/>
    <w:basedOn w:val="a"/>
    <w:next w:val="a"/>
    <w:link w:val="60"/>
    <w:uiPriority w:val="99"/>
    <w:qFormat/>
    <w:pPr>
      <w:spacing w:before="240" w:after="60"/>
      <w:outlineLvl w:val="5"/>
    </w:pPr>
    <w:rPr>
      <w:i/>
      <w:iCs/>
      <w:sz w:val="22"/>
      <w:szCs w:val="22"/>
    </w:rPr>
  </w:style>
  <w:style w:type="paragraph" w:styleId="7">
    <w:name w:val="heading 7"/>
    <w:basedOn w:val="a"/>
    <w:next w:val="a"/>
    <w:link w:val="70"/>
    <w:uiPriority w:val="99"/>
    <w:qFormat/>
    <w:pPr>
      <w:spacing w:before="240" w:after="60"/>
      <w:outlineLvl w:val="6"/>
    </w:pPr>
    <w:rPr>
      <w:rFonts w:ascii="Arial" w:hAnsi="Arial" w:cs="Arial"/>
    </w:rPr>
  </w:style>
  <w:style w:type="paragraph" w:styleId="8">
    <w:name w:val="heading 8"/>
    <w:basedOn w:val="a"/>
    <w:next w:val="a"/>
    <w:link w:val="80"/>
    <w:uiPriority w:val="99"/>
    <w:qFormat/>
    <w:pPr>
      <w:spacing w:before="240" w:after="60"/>
      <w:outlineLvl w:val="7"/>
    </w:pPr>
    <w:rPr>
      <w:rFonts w:ascii="Arial" w:hAnsi="Arial" w:cs="Arial"/>
      <w:i/>
      <w:iCs/>
    </w:rPr>
  </w:style>
  <w:style w:type="paragraph" w:styleId="9">
    <w:name w:val="heading 9"/>
    <w:basedOn w:val="a"/>
    <w:next w:val="a"/>
    <w:link w:val="90"/>
    <w:uiPriority w:val="99"/>
    <w:qFormat/>
    <w:pPr>
      <w:spacing w:before="240" w:after="60"/>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Cambria" w:eastAsia="Times New Roman" w:hAnsi="Cambria" w:cs="Times New Roman"/>
      <w:b/>
      <w:bCs/>
      <w:kern w:val="32"/>
      <w:sz w:val="32"/>
      <w:szCs w:val="32"/>
      <w:lang w:val="en-US"/>
    </w:rPr>
  </w:style>
  <w:style w:type="character" w:customStyle="1" w:styleId="20">
    <w:name w:val="Заголовок 2 Знак"/>
    <w:link w:val="2"/>
    <w:uiPriority w:val="9"/>
    <w:semiHidden/>
    <w:rPr>
      <w:rFonts w:ascii="Cambria" w:eastAsia="Times New Roman" w:hAnsi="Cambria" w:cs="Times New Roman"/>
      <w:b/>
      <w:bCs/>
      <w:i/>
      <w:iCs/>
      <w:sz w:val="28"/>
      <w:szCs w:val="28"/>
      <w:lang w:val="en-US"/>
    </w:rPr>
  </w:style>
  <w:style w:type="character" w:customStyle="1" w:styleId="30">
    <w:name w:val="Заголовок 3 Знак"/>
    <w:link w:val="3"/>
    <w:uiPriority w:val="9"/>
    <w:semiHidden/>
    <w:rPr>
      <w:rFonts w:ascii="Cambria" w:eastAsia="Times New Roman" w:hAnsi="Cambria" w:cs="Times New Roman"/>
      <w:b/>
      <w:bCs/>
      <w:sz w:val="26"/>
      <w:szCs w:val="26"/>
      <w:lang w:val="en-US"/>
    </w:rPr>
  </w:style>
  <w:style w:type="character" w:customStyle="1" w:styleId="40">
    <w:name w:val="Заголовок 4 Знак"/>
    <w:link w:val="4"/>
    <w:uiPriority w:val="9"/>
    <w:semiHidden/>
    <w:rPr>
      <w:rFonts w:ascii="Calibri" w:eastAsia="Times New Roman" w:hAnsi="Calibri" w:cs="Times New Roman"/>
      <w:b/>
      <w:bCs/>
      <w:sz w:val="28"/>
      <w:szCs w:val="28"/>
      <w:lang w:val="en-US"/>
    </w:rPr>
  </w:style>
  <w:style w:type="character" w:customStyle="1" w:styleId="50">
    <w:name w:val="Заголовок 5 Знак"/>
    <w:link w:val="5"/>
    <w:uiPriority w:val="9"/>
    <w:semiHidden/>
    <w:rPr>
      <w:rFonts w:ascii="Calibri" w:eastAsia="Times New Roman" w:hAnsi="Calibri" w:cs="Times New Roman"/>
      <w:b/>
      <w:bCs/>
      <w:i/>
      <w:iCs/>
      <w:sz w:val="26"/>
      <w:szCs w:val="26"/>
      <w:lang w:val="en-US"/>
    </w:rPr>
  </w:style>
  <w:style w:type="character" w:customStyle="1" w:styleId="60">
    <w:name w:val="Заголовок 6 Знак"/>
    <w:link w:val="6"/>
    <w:uiPriority w:val="9"/>
    <w:semiHidden/>
    <w:rPr>
      <w:rFonts w:ascii="Calibri" w:eastAsia="Times New Roman" w:hAnsi="Calibri" w:cs="Times New Roman"/>
      <w:b/>
      <w:bCs/>
      <w:lang w:val="en-US"/>
    </w:rPr>
  </w:style>
  <w:style w:type="character" w:customStyle="1" w:styleId="70">
    <w:name w:val="Заголовок 7 Знак"/>
    <w:link w:val="7"/>
    <w:uiPriority w:val="9"/>
    <w:semiHidden/>
    <w:rPr>
      <w:rFonts w:ascii="Calibri" w:eastAsia="Times New Roman" w:hAnsi="Calibri" w:cs="Times New Roman"/>
      <w:sz w:val="24"/>
      <w:szCs w:val="24"/>
      <w:lang w:val="en-US"/>
    </w:rPr>
  </w:style>
  <w:style w:type="character" w:customStyle="1" w:styleId="80">
    <w:name w:val="Заголовок 8 Знак"/>
    <w:link w:val="8"/>
    <w:uiPriority w:val="9"/>
    <w:semiHidden/>
    <w:rPr>
      <w:rFonts w:ascii="Calibri" w:eastAsia="Times New Roman" w:hAnsi="Calibri" w:cs="Times New Roman"/>
      <w:i/>
      <w:iCs/>
      <w:sz w:val="24"/>
      <w:szCs w:val="24"/>
      <w:lang w:val="en-US"/>
    </w:rPr>
  </w:style>
  <w:style w:type="character" w:customStyle="1" w:styleId="90">
    <w:name w:val="Заголовок 9 Знак"/>
    <w:link w:val="9"/>
    <w:uiPriority w:val="9"/>
    <w:semiHidden/>
    <w:rPr>
      <w:rFonts w:ascii="Cambria" w:eastAsia="Times New Roman" w:hAnsi="Cambria" w:cs="Times New Roman"/>
      <w:lang w:val="en-US"/>
    </w:rPr>
  </w:style>
  <w:style w:type="character" w:styleId="a3">
    <w:name w:val="page number"/>
    <w:uiPriority w:val="99"/>
  </w:style>
  <w:style w:type="paragraph" w:styleId="a4">
    <w:name w:val="header"/>
    <w:basedOn w:val="a"/>
    <w:link w:val="a5"/>
    <w:uiPriority w:val="99"/>
    <w:pPr>
      <w:tabs>
        <w:tab w:val="center" w:pos="4153"/>
        <w:tab w:val="right" w:pos="8306"/>
      </w:tabs>
    </w:pPr>
  </w:style>
  <w:style w:type="character" w:customStyle="1" w:styleId="a5">
    <w:name w:val="Верхній колонтитул Знак"/>
    <w:link w:val="a4"/>
    <w:uiPriority w:val="99"/>
    <w:semiHidden/>
    <w:rPr>
      <w:sz w:val="20"/>
      <w:szCs w:val="20"/>
      <w:lang w:val="en-US"/>
    </w:rPr>
  </w:style>
  <w:style w:type="paragraph" w:styleId="a6">
    <w:name w:val="footer"/>
    <w:basedOn w:val="a"/>
    <w:link w:val="a7"/>
    <w:uiPriority w:val="99"/>
    <w:pPr>
      <w:tabs>
        <w:tab w:val="center" w:pos="4153"/>
        <w:tab w:val="right" w:pos="8306"/>
      </w:tabs>
    </w:pPr>
  </w:style>
  <w:style w:type="character" w:customStyle="1" w:styleId="a7">
    <w:name w:val="Нижній колонтитул Знак"/>
    <w:link w:val="a6"/>
    <w:uiPriority w:val="99"/>
    <w:semiHidden/>
    <w:rPr>
      <w:sz w:val="20"/>
      <w:szCs w:val="20"/>
      <w:lang w:val="en-US"/>
    </w:rPr>
  </w:style>
  <w:style w:type="paragraph" w:styleId="a8">
    <w:name w:val="footnote text"/>
    <w:basedOn w:val="a"/>
    <w:link w:val="a9"/>
    <w:uiPriority w:val="99"/>
    <w:semiHidden/>
    <w:rsid w:val="001953B6"/>
  </w:style>
  <w:style w:type="character" w:customStyle="1" w:styleId="a9">
    <w:name w:val="Текст виноски Знак"/>
    <w:link w:val="a8"/>
    <w:uiPriority w:val="99"/>
    <w:semiHidden/>
    <w:rPr>
      <w:sz w:val="20"/>
      <w:szCs w:val="20"/>
      <w:lang w:val="en-US"/>
    </w:rPr>
  </w:style>
  <w:style w:type="character" w:styleId="aa">
    <w:name w:val="footnote reference"/>
    <w:uiPriority w:val="99"/>
    <w:semiHidden/>
    <w:rsid w:val="001953B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9278158">
      <w:marLeft w:val="0"/>
      <w:marRight w:val="0"/>
      <w:marTop w:val="0"/>
      <w:marBottom w:val="0"/>
      <w:divBdr>
        <w:top w:val="none" w:sz="0" w:space="0" w:color="auto"/>
        <w:left w:val="none" w:sz="0" w:space="0" w:color="auto"/>
        <w:bottom w:val="none" w:sz="0" w:space="0" w:color="auto"/>
        <w:right w:val="none" w:sz="0" w:space="0" w:color="auto"/>
      </w:divBdr>
    </w:div>
    <w:div w:id="2129278159">
      <w:marLeft w:val="0"/>
      <w:marRight w:val="0"/>
      <w:marTop w:val="0"/>
      <w:marBottom w:val="0"/>
      <w:divBdr>
        <w:top w:val="none" w:sz="0" w:space="0" w:color="auto"/>
        <w:left w:val="none" w:sz="0" w:space="0" w:color="auto"/>
        <w:bottom w:val="none" w:sz="0" w:space="0" w:color="auto"/>
        <w:right w:val="none" w:sz="0" w:space="0" w:color="auto"/>
      </w:divBdr>
    </w:div>
    <w:div w:id="2129278160">
      <w:marLeft w:val="0"/>
      <w:marRight w:val="0"/>
      <w:marTop w:val="0"/>
      <w:marBottom w:val="0"/>
      <w:divBdr>
        <w:top w:val="none" w:sz="0" w:space="0" w:color="auto"/>
        <w:left w:val="none" w:sz="0" w:space="0" w:color="auto"/>
        <w:bottom w:val="none" w:sz="0" w:space="0" w:color="auto"/>
        <w:right w:val="none" w:sz="0" w:space="0" w:color="auto"/>
      </w:divBdr>
    </w:div>
    <w:div w:id="2129278161">
      <w:marLeft w:val="0"/>
      <w:marRight w:val="0"/>
      <w:marTop w:val="0"/>
      <w:marBottom w:val="0"/>
      <w:divBdr>
        <w:top w:val="none" w:sz="0" w:space="0" w:color="auto"/>
        <w:left w:val="none" w:sz="0" w:space="0" w:color="auto"/>
        <w:bottom w:val="none" w:sz="0" w:space="0" w:color="auto"/>
        <w:right w:val="none" w:sz="0" w:space="0" w:color="auto"/>
      </w:divBdr>
    </w:div>
    <w:div w:id="2129278162">
      <w:marLeft w:val="0"/>
      <w:marRight w:val="0"/>
      <w:marTop w:val="0"/>
      <w:marBottom w:val="0"/>
      <w:divBdr>
        <w:top w:val="none" w:sz="0" w:space="0" w:color="auto"/>
        <w:left w:val="none" w:sz="0" w:space="0" w:color="auto"/>
        <w:bottom w:val="none" w:sz="0" w:space="0" w:color="auto"/>
        <w:right w:val="none" w:sz="0" w:space="0" w:color="auto"/>
      </w:divBdr>
    </w:div>
    <w:div w:id="2129278163">
      <w:marLeft w:val="0"/>
      <w:marRight w:val="0"/>
      <w:marTop w:val="0"/>
      <w:marBottom w:val="0"/>
      <w:divBdr>
        <w:top w:val="none" w:sz="0" w:space="0" w:color="auto"/>
        <w:left w:val="none" w:sz="0" w:space="0" w:color="auto"/>
        <w:bottom w:val="none" w:sz="0" w:space="0" w:color="auto"/>
        <w:right w:val="none" w:sz="0" w:space="0" w:color="auto"/>
      </w:divBdr>
    </w:div>
    <w:div w:id="2129278164">
      <w:marLeft w:val="0"/>
      <w:marRight w:val="0"/>
      <w:marTop w:val="0"/>
      <w:marBottom w:val="0"/>
      <w:divBdr>
        <w:top w:val="none" w:sz="0" w:space="0" w:color="auto"/>
        <w:left w:val="none" w:sz="0" w:space="0" w:color="auto"/>
        <w:bottom w:val="none" w:sz="0" w:space="0" w:color="auto"/>
        <w:right w:val="none" w:sz="0" w:space="0" w:color="auto"/>
      </w:divBdr>
    </w:div>
    <w:div w:id="2129278165">
      <w:marLeft w:val="0"/>
      <w:marRight w:val="0"/>
      <w:marTop w:val="0"/>
      <w:marBottom w:val="0"/>
      <w:divBdr>
        <w:top w:val="none" w:sz="0" w:space="0" w:color="auto"/>
        <w:left w:val="none" w:sz="0" w:space="0" w:color="auto"/>
        <w:bottom w:val="none" w:sz="0" w:space="0" w:color="auto"/>
        <w:right w:val="none" w:sz="0" w:space="0" w:color="auto"/>
      </w:divBdr>
    </w:div>
    <w:div w:id="2129278166">
      <w:marLeft w:val="0"/>
      <w:marRight w:val="0"/>
      <w:marTop w:val="0"/>
      <w:marBottom w:val="0"/>
      <w:divBdr>
        <w:top w:val="none" w:sz="0" w:space="0" w:color="auto"/>
        <w:left w:val="none" w:sz="0" w:space="0" w:color="auto"/>
        <w:bottom w:val="none" w:sz="0" w:space="0" w:color="auto"/>
        <w:right w:val="none" w:sz="0" w:space="0" w:color="auto"/>
      </w:divBdr>
    </w:div>
    <w:div w:id="2129278167">
      <w:marLeft w:val="0"/>
      <w:marRight w:val="0"/>
      <w:marTop w:val="0"/>
      <w:marBottom w:val="0"/>
      <w:divBdr>
        <w:top w:val="none" w:sz="0" w:space="0" w:color="auto"/>
        <w:left w:val="none" w:sz="0" w:space="0" w:color="auto"/>
        <w:bottom w:val="none" w:sz="0" w:space="0" w:color="auto"/>
        <w:right w:val="none" w:sz="0" w:space="0" w:color="auto"/>
      </w:divBdr>
    </w:div>
    <w:div w:id="2129278168">
      <w:marLeft w:val="0"/>
      <w:marRight w:val="0"/>
      <w:marTop w:val="0"/>
      <w:marBottom w:val="0"/>
      <w:divBdr>
        <w:top w:val="none" w:sz="0" w:space="0" w:color="auto"/>
        <w:left w:val="none" w:sz="0" w:space="0" w:color="auto"/>
        <w:bottom w:val="none" w:sz="0" w:space="0" w:color="auto"/>
        <w:right w:val="none" w:sz="0" w:space="0" w:color="auto"/>
      </w:divBdr>
    </w:div>
    <w:div w:id="2129278169">
      <w:marLeft w:val="0"/>
      <w:marRight w:val="0"/>
      <w:marTop w:val="0"/>
      <w:marBottom w:val="0"/>
      <w:divBdr>
        <w:top w:val="none" w:sz="0" w:space="0" w:color="auto"/>
        <w:left w:val="none" w:sz="0" w:space="0" w:color="auto"/>
        <w:bottom w:val="none" w:sz="0" w:space="0" w:color="auto"/>
        <w:right w:val="none" w:sz="0" w:space="0" w:color="auto"/>
      </w:divBdr>
    </w:div>
    <w:div w:id="2129278170">
      <w:marLeft w:val="0"/>
      <w:marRight w:val="0"/>
      <w:marTop w:val="0"/>
      <w:marBottom w:val="0"/>
      <w:divBdr>
        <w:top w:val="none" w:sz="0" w:space="0" w:color="auto"/>
        <w:left w:val="none" w:sz="0" w:space="0" w:color="auto"/>
        <w:bottom w:val="none" w:sz="0" w:space="0" w:color="auto"/>
        <w:right w:val="none" w:sz="0" w:space="0" w:color="auto"/>
      </w:divBdr>
    </w:div>
    <w:div w:id="2129278171">
      <w:marLeft w:val="0"/>
      <w:marRight w:val="0"/>
      <w:marTop w:val="0"/>
      <w:marBottom w:val="0"/>
      <w:divBdr>
        <w:top w:val="none" w:sz="0" w:space="0" w:color="auto"/>
        <w:left w:val="none" w:sz="0" w:space="0" w:color="auto"/>
        <w:bottom w:val="none" w:sz="0" w:space="0" w:color="auto"/>
        <w:right w:val="none" w:sz="0" w:space="0" w:color="auto"/>
      </w:divBdr>
    </w:div>
    <w:div w:id="2129278172">
      <w:marLeft w:val="0"/>
      <w:marRight w:val="0"/>
      <w:marTop w:val="0"/>
      <w:marBottom w:val="0"/>
      <w:divBdr>
        <w:top w:val="none" w:sz="0" w:space="0" w:color="auto"/>
        <w:left w:val="none" w:sz="0" w:space="0" w:color="auto"/>
        <w:bottom w:val="none" w:sz="0" w:space="0" w:color="auto"/>
        <w:right w:val="none" w:sz="0" w:space="0" w:color="auto"/>
      </w:divBdr>
    </w:div>
    <w:div w:id="2129278173">
      <w:marLeft w:val="0"/>
      <w:marRight w:val="0"/>
      <w:marTop w:val="0"/>
      <w:marBottom w:val="0"/>
      <w:divBdr>
        <w:top w:val="none" w:sz="0" w:space="0" w:color="auto"/>
        <w:left w:val="none" w:sz="0" w:space="0" w:color="auto"/>
        <w:bottom w:val="none" w:sz="0" w:space="0" w:color="auto"/>
        <w:right w:val="none" w:sz="0" w:space="0" w:color="auto"/>
      </w:divBdr>
    </w:div>
    <w:div w:id="2129278174">
      <w:marLeft w:val="0"/>
      <w:marRight w:val="0"/>
      <w:marTop w:val="0"/>
      <w:marBottom w:val="0"/>
      <w:divBdr>
        <w:top w:val="none" w:sz="0" w:space="0" w:color="auto"/>
        <w:left w:val="none" w:sz="0" w:space="0" w:color="auto"/>
        <w:bottom w:val="none" w:sz="0" w:space="0" w:color="auto"/>
        <w:right w:val="none" w:sz="0" w:space="0" w:color="auto"/>
      </w:divBdr>
    </w:div>
    <w:div w:id="2129278175">
      <w:marLeft w:val="0"/>
      <w:marRight w:val="0"/>
      <w:marTop w:val="0"/>
      <w:marBottom w:val="0"/>
      <w:divBdr>
        <w:top w:val="none" w:sz="0" w:space="0" w:color="auto"/>
        <w:left w:val="none" w:sz="0" w:space="0" w:color="auto"/>
        <w:bottom w:val="none" w:sz="0" w:space="0" w:color="auto"/>
        <w:right w:val="none" w:sz="0" w:space="0" w:color="auto"/>
      </w:divBdr>
    </w:div>
    <w:div w:id="2129278176">
      <w:marLeft w:val="0"/>
      <w:marRight w:val="0"/>
      <w:marTop w:val="0"/>
      <w:marBottom w:val="0"/>
      <w:divBdr>
        <w:top w:val="none" w:sz="0" w:space="0" w:color="auto"/>
        <w:left w:val="none" w:sz="0" w:space="0" w:color="auto"/>
        <w:bottom w:val="none" w:sz="0" w:space="0" w:color="auto"/>
        <w:right w:val="none" w:sz="0" w:space="0" w:color="auto"/>
      </w:divBdr>
    </w:div>
    <w:div w:id="2129278177">
      <w:marLeft w:val="0"/>
      <w:marRight w:val="0"/>
      <w:marTop w:val="0"/>
      <w:marBottom w:val="0"/>
      <w:divBdr>
        <w:top w:val="none" w:sz="0" w:space="0" w:color="auto"/>
        <w:left w:val="none" w:sz="0" w:space="0" w:color="auto"/>
        <w:bottom w:val="none" w:sz="0" w:space="0" w:color="auto"/>
        <w:right w:val="none" w:sz="0" w:space="0" w:color="auto"/>
      </w:divBdr>
    </w:div>
    <w:div w:id="2129278178">
      <w:marLeft w:val="0"/>
      <w:marRight w:val="0"/>
      <w:marTop w:val="0"/>
      <w:marBottom w:val="0"/>
      <w:divBdr>
        <w:top w:val="none" w:sz="0" w:space="0" w:color="auto"/>
        <w:left w:val="none" w:sz="0" w:space="0" w:color="auto"/>
        <w:bottom w:val="none" w:sz="0" w:space="0" w:color="auto"/>
        <w:right w:val="none" w:sz="0" w:space="0" w:color="auto"/>
      </w:divBdr>
    </w:div>
    <w:div w:id="2129278179">
      <w:marLeft w:val="0"/>
      <w:marRight w:val="0"/>
      <w:marTop w:val="0"/>
      <w:marBottom w:val="0"/>
      <w:divBdr>
        <w:top w:val="none" w:sz="0" w:space="0" w:color="auto"/>
        <w:left w:val="none" w:sz="0" w:space="0" w:color="auto"/>
        <w:bottom w:val="none" w:sz="0" w:space="0" w:color="auto"/>
        <w:right w:val="none" w:sz="0" w:space="0" w:color="auto"/>
      </w:divBdr>
    </w:div>
    <w:div w:id="2129278180">
      <w:marLeft w:val="0"/>
      <w:marRight w:val="0"/>
      <w:marTop w:val="0"/>
      <w:marBottom w:val="0"/>
      <w:divBdr>
        <w:top w:val="none" w:sz="0" w:space="0" w:color="auto"/>
        <w:left w:val="none" w:sz="0" w:space="0" w:color="auto"/>
        <w:bottom w:val="none" w:sz="0" w:space="0" w:color="auto"/>
        <w:right w:val="none" w:sz="0" w:space="0" w:color="auto"/>
      </w:divBdr>
    </w:div>
    <w:div w:id="2129278181">
      <w:marLeft w:val="0"/>
      <w:marRight w:val="0"/>
      <w:marTop w:val="0"/>
      <w:marBottom w:val="0"/>
      <w:divBdr>
        <w:top w:val="none" w:sz="0" w:space="0" w:color="auto"/>
        <w:left w:val="none" w:sz="0" w:space="0" w:color="auto"/>
        <w:bottom w:val="none" w:sz="0" w:space="0" w:color="auto"/>
        <w:right w:val="none" w:sz="0" w:space="0" w:color="auto"/>
      </w:divBdr>
    </w:div>
    <w:div w:id="2129278182">
      <w:marLeft w:val="0"/>
      <w:marRight w:val="0"/>
      <w:marTop w:val="0"/>
      <w:marBottom w:val="0"/>
      <w:divBdr>
        <w:top w:val="none" w:sz="0" w:space="0" w:color="auto"/>
        <w:left w:val="none" w:sz="0" w:space="0" w:color="auto"/>
        <w:bottom w:val="none" w:sz="0" w:space="0" w:color="auto"/>
        <w:right w:val="none" w:sz="0" w:space="0" w:color="auto"/>
      </w:divBdr>
    </w:div>
    <w:div w:id="212927818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9028</Words>
  <Characters>51461</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МОСКОВСКИЙ ГУМАНИТАРНО-ЭКОНОМИЧЕСКИЙ ИНСТИТУТ</vt:lpstr>
    </vt:vector>
  </TitlesOfParts>
  <Company>WORKGROUP</Company>
  <LinksUpToDate>false</LinksUpToDate>
  <CharactersWithSpaces>60369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МОСКОВСКИЙ ГУМАНИТАРНО-ЭКОНОМИЧЕСКИЙ ИНСТИТУТ</dc:title>
  <dc:subject/>
  <dc:creator>cpu55</dc:creator>
  <cp:keywords/>
  <dc:description/>
  <cp:lastModifiedBy>Irina</cp:lastModifiedBy>
  <cp:revision>2</cp:revision>
  <cp:lastPrinted>2007-01-28T17:51:00Z</cp:lastPrinted>
  <dcterms:created xsi:type="dcterms:W3CDTF">2014-07-19T15:22:00Z</dcterms:created>
  <dcterms:modified xsi:type="dcterms:W3CDTF">2014-07-19T15:22:00Z</dcterms:modified>
</cp:coreProperties>
</file>