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816" w:rsidRPr="00793478" w:rsidRDefault="000E2816" w:rsidP="000E2816">
      <w:pPr>
        <w:spacing w:before="120"/>
        <w:jc w:val="center"/>
        <w:rPr>
          <w:b/>
          <w:sz w:val="32"/>
        </w:rPr>
      </w:pPr>
      <w:r w:rsidRPr="00793478">
        <w:rPr>
          <w:b/>
          <w:sz w:val="32"/>
        </w:rPr>
        <w:t>Роль международного этикета и протокола в развитии внешнеэкономических контактов</w:t>
      </w:r>
    </w:p>
    <w:p w:rsidR="000E2816" w:rsidRPr="00793478" w:rsidRDefault="000E2816" w:rsidP="000E2816">
      <w:pPr>
        <w:spacing w:before="120"/>
        <w:jc w:val="center"/>
        <w:rPr>
          <w:sz w:val="28"/>
        </w:rPr>
      </w:pPr>
      <w:r w:rsidRPr="00793478">
        <w:rPr>
          <w:sz w:val="28"/>
        </w:rPr>
        <w:t xml:space="preserve">А. Ф. Линецкий 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Интернационализация и глобализация</w:t>
      </w:r>
      <w:r>
        <w:t xml:space="preserve">, </w:t>
      </w:r>
      <w:r w:rsidRPr="00793478">
        <w:t>превращение мировой экономики в</w:t>
      </w:r>
      <w:r>
        <w:t xml:space="preserve"> </w:t>
      </w:r>
      <w:r w:rsidRPr="00793478">
        <w:t>единую взаимосвязанную систему являются характерными чертами современного периода развития мирохозяйственных связей. В настоящее время порядка 40</w:t>
      </w:r>
      <w:r>
        <w:t xml:space="preserve"> </w:t>
      </w:r>
      <w:r w:rsidRPr="00793478">
        <w:t>% глобального валового продукта производится транснациональными компаниями и совместными предприятиями. Все труднее становится определять национальную принадлежность товаров и услуг. Очень часто продукт произведен в одной стране по технологиям другой с участием специалистов из третьих</w:t>
      </w:r>
      <w:r>
        <w:t xml:space="preserve">, </w:t>
      </w:r>
      <w:r w:rsidRPr="00793478">
        <w:t>четвертых и продан во многих других странах мира. И как бы мы ни относились к этому взаимопроникновению национальных экономик</w:t>
      </w:r>
      <w:r>
        <w:t xml:space="preserve">, </w:t>
      </w:r>
      <w:r w:rsidRPr="00793478">
        <w:t>оно неизбежно и объективно [8</w:t>
      </w:r>
      <w:r>
        <w:t xml:space="preserve">, </w:t>
      </w:r>
      <w:r w:rsidRPr="00793478">
        <w:t>7].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Закрытость экономики отдельного государства рано или поздно приводит к экономическому поражению в соперничестве другими странами</w:t>
      </w:r>
      <w:r>
        <w:t xml:space="preserve">, </w:t>
      </w:r>
      <w:r w:rsidRPr="00793478">
        <w:t>которые развиваются более активно по согласованным правилам и на конкурентной основе. Подтверждением этого служит хотя бы факт неудавшейся попытки построить «параллельную» цивилизацию в СССР в рамках закрытой экономики за «железным занавесом».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у отдельных стран с закрытой экономикой реальной эффективной альтернативы интеграции в мировую экономику не существует. В настоящее время совершенно очевидно</w:t>
      </w:r>
      <w:r>
        <w:t xml:space="preserve">, </w:t>
      </w:r>
      <w:r w:rsidRPr="00793478">
        <w:t>что чем активнее страна включается в систему мирохозяйственных связей</w:t>
      </w:r>
      <w:r>
        <w:t xml:space="preserve">, </w:t>
      </w:r>
      <w:r w:rsidRPr="00793478">
        <w:t>тем динамичнее и результативнее ее собственное развитие.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 этом развитие интеграционных процессов в мировой экономической системе осуществляется на основе интенсификации межнационального общения</w:t>
      </w:r>
      <w:r>
        <w:t xml:space="preserve">, </w:t>
      </w:r>
      <w:r w:rsidRPr="00793478">
        <w:t>что придает огромное значение знанию и соблюдению международных этических и протокольных норм</w:t>
      </w:r>
      <w:r>
        <w:t xml:space="preserve">, </w:t>
      </w:r>
      <w:r w:rsidRPr="00793478">
        <w:t>которыми важно не только владеть</w:t>
      </w:r>
      <w:r>
        <w:t xml:space="preserve">, </w:t>
      </w:r>
      <w:r w:rsidRPr="00793478">
        <w:t>но и знать их национальные особенности. Кроме того</w:t>
      </w:r>
      <w:r>
        <w:t xml:space="preserve">, </w:t>
      </w:r>
      <w:r w:rsidRPr="00793478">
        <w:t>международный этикет и протокол — это важнейшие инструменты дипломатии [4]</w:t>
      </w:r>
      <w:r>
        <w:t xml:space="preserve">, </w:t>
      </w:r>
      <w:r w:rsidRPr="00793478">
        <w:t>которая</w:t>
      </w:r>
      <w:r>
        <w:t xml:space="preserve">, </w:t>
      </w:r>
      <w:r w:rsidRPr="00793478">
        <w:t>в свою очередь</w:t>
      </w:r>
      <w:r>
        <w:t xml:space="preserve">, </w:t>
      </w:r>
      <w:r w:rsidRPr="00793478">
        <w:t>позволяет решать многие международные проблемы мирным путем</w:t>
      </w:r>
      <w:r>
        <w:t xml:space="preserve">, </w:t>
      </w:r>
      <w:r w:rsidRPr="00793478">
        <w:t>без использования военной силы и соответственно без сопутствующих потрясений и жертв.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Однако на современном этапе вопросы изменения роли тех или иных факторов и инструментов повышения эффективности межнационального общения</w:t>
      </w:r>
      <w:r>
        <w:t xml:space="preserve">, </w:t>
      </w:r>
      <w:r w:rsidRPr="00793478">
        <w:t>в</w:t>
      </w:r>
      <w:r>
        <w:t xml:space="preserve"> </w:t>
      </w:r>
      <w:r w:rsidRPr="00793478">
        <w:t>том числе международного этикета и протокола</w:t>
      </w:r>
      <w:r>
        <w:t xml:space="preserve">, </w:t>
      </w:r>
      <w:r w:rsidRPr="00793478">
        <w:t>в условиях глобализации мирового хозяйства изучены недостаточно.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Все это подчеркивает актуальность рассматриваемой темы (изучение и соблюдение правил и норм международного этикета и протокола при осуществлении внешнеэкономических контактов).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Цель настоящей статьи — рассмотрение некоторых международных этических правил и протокольных норм и обоснование их возрастающей роли в повышении эффективности внешнеэкономических связей на современном этапе развития мирохозяйственных связей. Предметом исследования является роль международного этикета и протокола в развитии внешнеэкономических контактов</w:t>
      </w:r>
      <w:r>
        <w:t xml:space="preserve">, </w:t>
      </w:r>
      <w:r w:rsidRPr="00793478">
        <w:t>объектом рассмотрения — правила и нормы международного этикета</w:t>
      </w:r>
      <w:r>
        <w:t xml:space="preserve">, </w:t>
      </w:r>
      <w:r w:rsidRPr="00793478">
        <w:t>их национальные особенности.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Научная новизна работы состоит в обосновании: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необходимости комплексного рассмотрения вопросов международного этикета и протокола с учетом их национальных особенностей;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возрастающего значения соблюдения этических и протокольных правил для повышения эффективности международного бизнеса в современных условиях — дальнейшего углубления интеграции национальных экономик и превращения их в</w:t>
      </w:r>
      <w:r>
        <w:t xml:space="preserve"> </w:t>
      </w:r>
      <w:r w:rsidRPr="00793478">
        <w:t>единую взаимосвязанную и взаимозависимую систему.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Понятия «этикет» и «протокол» во многом сходны и взаимосвязаны. Поэтому протокол и этикет лучше рассматривать не в отдельности</w:t>
      </w:r>
      <w:r>
        <w:t xml:space="preserve">, </w:t>
      </w:r>
      <w:r w:rsidRPr="00793478">
        <w:t>а в комплексе. Например</w:t>
      </w:r>
      <w:r>
        <w:t xml:space="preserve">, </w:t>
      </w:r>
      <w:r w:rsidRPr="00793478">
        <w:t>придворный этикет включает в себя соблюдение в государствах с монархическим устройством определенных протокольных норм при проведении тех или иных церемоний. Примером может служить Великобритания</w:t>
      </w:r>
      <w:r>
        <w:t xml:space="preserve">, </w:t>
      </w:r>
      <w:r w:rsidRPr="00793478">
        <w:t>где церемониальные нормы практически не меняются в течение 500 лет. При этом от участников данных церемоний требуется непременное соблюдение правил придворного этикета.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Правила этикета в основе своей являются международными</w:t>
      </w:r>
      <w:r>
        <w:t xml:space="preserve">, </w:t>
      </w:r>
      <w:r w:rsidRPr="00793478">
        <w:t>поскольку большая их часть соблюдаются во всех странах мира. Одновременно этикет каждой страны наследует обычаи и условности от древней старины до наших дней и имеет довольно существенные особенности</w:t>
      </w:r>
      <w:r>
        <w:t xml:space="preserve">, </w:t>
      </w:r>
      <w:r w:rsidRPr="00793478">
        <w:t>что обусловлено историческими</w:t>
      </w:r>
      <w:r>
        <w:t xml:space="preserve">, </w:t>
      </w:r>
      <w:r w:rsidRPr="00793478">
        <w:t>национальными</w:t>
      </w:r>
      <w:r>
        <w:t xml:space="preserve">, </w:t>
      </w:r>
      <w:r w:rsidRPr="00793478">
        <w:t>религиозными и другими традициями.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отличие от этикета нормы протокола практически одинаковы во всех странах мира</w:t>
      </w:r>
      <w:r>
        <w:t xml:space="preserve">, </w:t>
      </w:r>
      <w:r w:rsidRPr="00793478">
        <w:t>т. е. являются международными. Основа и сущность протокола — это выражение глубокого уважения по отношению к высокому гостю</w:t>
      </w:r>
      <w:r>
        <w:t xml:space="preserve">, </w:t>
      </w:r>
      <w:r w:rsidRPr="00793478">
        <w:t>стране и народу</w:t>
      </w:r>
      <w:r>
        <w:t xml:space="preserve">, </w:t>
      </w:r>
      <w:r w:rsidRPr="00793478">
        <w:t>которые он представляет. Хотя</w:t>
      </w:r>
      <w:r>
        <w:t xml:space="preserve">, </w:t>
      </w:r>
      <w:r w:rsidRPr="00793478">
        <w:t>естественно</w:t>
      </w:r>
      <w:r>
        <w:t xml:space="preserve">, </w:t>
      </w:r>
      <w:r w:rsidRPr="00793478">
        <w:t>и в протоколе каждой страны имеются свои нюансы</w:t>
      </w:r>
      <w:r>
        <w:t xml:space="preserve">, </w:t>
      </w:r>
      <w:r w:rsidRPr="00793478">
        <w:t>знание которых способствует осуществлению международных и внешнеэкономических контактов.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Этикет и протокол являются одними из главных составляющих формирования имиджа любого делового человека</w:t>
      </w:r>
      <w:r>
        <w:t xml:space="preserve">, </w:t>
      </w:r>
      <w:r w:rsidRPr="00793478">
        <w:t>государственного служащего</w:t>
      </w:r>
      <w:r>
        <w:t xml:space="preserve">, </w:t>
      </w:r>
      <w:r w:rsidRPr="00793478">
        <w:t>организации и играют весьма важную роль в успешном ведении бизнеса</w:t>
      </w:r>
      <w:r>
        <w:t xml:space="preserve">, </w:t>
      </w:r>
      <w:r w:rsidRPr="00793478">
        <w:t>в том числе международного.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Так что же такое этикет и протокол? Этикет (этика) — правила учтивости и вежливости</w:t>
      </w:r>
      <w:r>
        <w:t xml:space="preserve">, </w:t>
      </w:r>
      <w:r w:rsidRPr="00793478">
        <w:t>форма</w:t>
      </w:r>
      <w:r>
        <w:t xml:space="preserve">, </w:t>
      </w:r>
      <w:r w:rsidRPr="00793478">
        <w:t>манера</w:t>
      </w:r>
      <w:r>
        <w:t xml:space="preserve">, </w:t>
      </w:r>
      <w:r w:rsidRPr="00793478">
        <w:t>установленный порядок поведения</w:t>
      </w:r>
      <w:r>
        <w:t xml:space="preserve">, </w:t>
      </w:r>
      <w:r w:rsidRPr="00793478">
        <w:t>принятые в том или ином обществе [1].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Различают несколько видов этикета: придворный</w:t>
      </w:r>
      <w:r>
        <w:t xml:space="preserve">, </w:t>
      </w:r>
      <w:r w:rsidRPr="00793478">
        <w:t>воинский</w:t>
      </w:r>
      <w:r>
        <w:t xml:space="preserve">, </w:t>
      </w:r>
      <w:r w:rsidRPr="00793478">
        <w:t>дипломатический</w:t>
      </w:r>
      <w:r>
        <w:t xml:space="preserve">, </w:t>
      </w:r>
      <w:r w:rsidRPr="00793478">
        <w:t>общегражданский и деловой. Большинство правил общегражданского</w:t>
      </w:r>
      <w:r>
        <w:t xml:space="preserve">, </w:t>
      </w:r>
      <w:r w:rsidRPr="00793478">
        <w:t>делового и дипломатического этикета идентичны либо в той или иной мере совпадают и одинаково соблюдаются</w:t>
      </w:r>
      <w:r>
        <w:t xml:space="preserve">, </w:t>
      </w:r>
      <w:r w:rsidRPr="00793478">
        <w:t>но в кругу официальных лиц правила дипломатического этикета соблюдаются более строго.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Правила этикета в общении между людьми учитывают их статус и должность</w:t>
      </w:r>
      <w:r>
        <w:t xml:space="preserve">, </w:t>
      </w:r>
      <w:r w:rsidRPr="00793478">
        <w:t>пол и возраст. Иерархия принципов этикета такова.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1. Статус (должность</w:t>
      </w:r>
      <w:r>
        <w:t xml:space="preserve">, </w:t>
      </w:r>
      <w:r w:rsidRPr="00793478">
        <w:t>ранг).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2. Возраст и пол (в случае небольшой разницы в возрасте людей преимуществом пользуются представители слабого пола</w:t>
      </w:r>
      <w:r>
        <w:t xml:space="preserve">, </w:t>
      </w:r>
      <w:r w:rsidRPr="00793478">
        <w:t>однако если разница большая и речь идет об общении молодой девушки и пожилого мужчины</w:t>
      </w:r>
      <w:r>
        <w:t xml:space="preserve">, </w:t>
      </w:r>
      <w:r w:rsidRPr="00793478">
        <w:t>то тогда преимущество имеет мужчина).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этикете нет мелочей</w:t>
      </w:r>
      <w:r>
        <w:t xml:space="preserve">, </w:t>
      </w:r>
      <w:r w:rsidRPr="00793478">
        <w:t>важны все составляющие детали: поведение</w:t>
      </w:r>
      <w:r>
        <w:t xml:space="preserve">, </w:t>
      </w:r>
      <w:r w:rsidRPr="00793478">
        <w:t>манеры</w:t>
      </w:r>
      <w:r>
        <w:t xml:space="preserve">, </w:t>
      </w:r>
      <w:r w:rsidRPr="00793478">
        <w:t>жесты</w:t>
      </w:r>
      <w:r>
        <w:t xml:space="preserve">, </w:t>
      </w:r>
      <w:r w:rsidRPr="00793478">
        <w:t>голос</w:t>
      </w:r>
      <w:r>
        <w:t xml:space="preserve">, </w:t>
      </w:r>
      <w:r w:rsidRPr="00793478">
        <w:t>тон</w:t>
      </w:r>
      <w:r>
        <w:t xml:space="preserve">, </w:t>
      </w:r>
      <w:r w:rsidRPr="00793478">
        <w:t>внешний вид и др. Правила этикета должны прочно войти в повседневную жизнь каждого человека</w:t>
      </w:r>
      <w:r>
        <w:t xml:space="preserve">, </w:t>
      </w:r>
      <w:r w:rsidRPr="00793478">
        <w:t>стать его внутренней потребностью. Требования этикета предполагают соблюдение правил хорошего тона во всех случаях жизни независимо от настроения и психологического состояния человека в тот или иной момент времени [5].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Протокол — это совокупность правил поведения правительств и их представителей по официальным и неофициальным поводам [6]. Протокольными мероприятиями являются встречи и проводы гостей</w:t>
      </w:r>
      <w:r>
        <w:t xml:space="preserve">, </w:t>
      </w:r>
      <w:r w:rsidRPr="00793478">
        <w:t>переговоры</w:t>
      </w:r>
      <w:r>
        <w:t xml:space="preserve">, </w:t>
      </w:r>
      <w:r w:rsidRPr="00793478">
        <w:t>презентации</w:t>
      </w:r>
      <w:r>
        <w:t xml:space="preserve">, </w:t>
      </w:r>
      <w:r w:rsidRPr="00793478">
        <w:t>приемы</w:t>
      </w:r>
      <w:r>
        <w:t xml:space="preserve">, </w:t>
      </w:r>
      <w:r w:rsidRPr="00793478">
        <w:t>поздравления</w:t>
      </w:r>
      <w:r>
        <w:t xml:space="preserve">, </w:t>
      </w:r>
      <w:r w:rsidRPr="00793478">
        <w:t>траурные церемонии</w:t>
      </w:r>
      <w:r>
        <w:t xml:space="preserve">, </w:t>
      </w:r>
      <w:r w:rsidRPr="00793478">
        <w:t>вручение государственных наград и т. д.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Чаще всего используется словосочетание дипломатический (государственный) протокол</w:t>
      </w:r>
      <w:r>
        <w:t xml:space="preserve">, </w:t>
      </w:r>
      <w:r w:rsidRPr="00793478">
        <w:t>которое употребляется применительно к международному общению между официальными лицами. Протокол дипломатический — совокупность общепринятых правил</w:t>
      </w:r>
      <w:r>
        <w:t xml:space="preserve">, </w:t>
      </w:r>
      <w:r w:rsidRPr="00793478">
        <w:t>традиций и условностей</w:t>
      </w:r>
      <w:r>
        <w:t xml:space="preserve">, </w:t>
      </w:r>
      <w:r w:rsidRPr="00793478">
        <w:t>соблюдаемых правительствами</w:t>
      </w:r>
      <w:r>
        <w:t xml:space="preserve">, </w:t>
      </w:r>
      <w:r w:rsidRPr="00793478">
        <w:t>ведомствами иностранных дел</w:t>
      </w:r>
      <w:r>
        <w:t xml:space="preserve">, </w:t>
      </w:r>
      <w:r w:rsidRPr="00793478">
        <w:t>дипломатическими представительствами</w:t>
      </w:r>
      <w:r>
        <w:t xml:space="preserve">, </w:t>
      </w:r>
      <w:r w:rsidRPr="00793478">
        <w:t>официальными лицами в международном общении [3].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Дипломатический протокол имеет богатую историю. Он зародился еще в античные времена. В свое время древние римляне разработали строгую церемонию заключения мира</w:t>
      </w:r>
      <w:r>
        <w:t xml:space="preserve">, </w:t>
      </w:r>
      <w:r w:rsidRPr="00793478">
        <w:t>в ходе которой</w:t>
      </w:r>
      <w:r>
        <w:t xml:space="preserve">, </w:t>
      </w:r>
      <w:r w:rsidRPr="00793478">
        <w:t>в частности</w:t>
      </w:r>
      <w:r>
        <w:t xml:space="preserve">, </w:t>
      </w:r>
      <w:r w:rsidRPr="00793478">
        <w:t>жрецы зачитывали текст соглашения о мире и совершали жертвоприношения.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Известный французский дипломат Ж. Камбон пишет: «Правила протокола в настоящее время кажутся несколько старомодными</w:t>
      </w:r>
      <w:r>
        <w:t xml:space="preserve">, </w:t>
      </w:r>
      <w:r w:rsidRPr="00793478">
        <w:t>но не соблюдать их так же глупо</w:t>
      </w:r>
      <w:r>
        <w:t xml:space="preserve">, </w:t>
      </w:r>
      <w:r w:rsidRPr="00793478">
        <w:t>как не снимать шляпу при входе в церковь или обувь при входе в мечеть... В сущности</w:t>
      </w:r>
      <w:r>
        <w:t xml:space="preserve">, </w:t>
      </w:r>
      <w:r w:rsidRPr="00793478">
        <w:t>не все так плохо в этих торжественных пустяках» [7].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Своей торжественностью протокол придает большее значение и вызывает большее уважение к проводимым мероприятиям</w:t>
      </w:r>
      <w:r>
        <w:t xml:space="preserve">, </w:t>
      </w:r>
      <w:r w:rsidRPr="00793478">
        <w:t>церемониям и подписываемым документам.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Протокольные нормы соблюдаются и во взаимоотношениях между бизнесменами</w:t>
      </w:r>
      <w:r>
        <w:t xml:space="preserve">, </w:t>
      </w:r>
      <w:r w:rsidRPr="00793478">
        <w:t>в том числе между партнерами разных стран. Это деловой протокол — правила организации различных мероприятий при осуществлении деловых контактов.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Протокол требует знания политики и географии</w:t>
      </w:r>
      <w:r>
        <w:t xml:space="preserve">, </w:t>
      </w:r>
      <w:r w:rsidRPr="00793478">
        <w:t>экономики и культуры</w:t>
      </w:r>
      <w:r>
        <w:t xml:space="preserve">, </w:t>
      </w:r>
      <w:r w:rsidRPr="00793478">
        <w:t>национальных и религиозных традиций различных государств</w:t>
      </w:r>
      <w:r>
        <w:t xml:space="preserve">, </w:t>
      </w:r>
      <w:r w:rsidRPr="00793478">
        <w:t>пристального внимания к мельчайшим деталям. За каждой такой протокольной «мелочью» стоят вековые традиции и опыт</w:t>
      </w:r>
      <w:r>
        <w:t xml:space="preserve">, </w:t>
      </w:r>
      <w:r w:rsidRPr="00793478">
        <w:t>накопленные дипломатией с древнейших времен. Поэтому всегда следует помнить</w:t>
      </w:r>
      <w:r>
        <w:t xml:space="preserve">, </w:t>
      </w:r>
      <w:r w:rsidRPr="00793478">
        <w:t>что в протоколе</w:t>
      </w:r>
      <w:r>
        <w:t xml:space="preserve">, </w:t>
      </w:r>
      <w:r w:rsidRPr="00793478">
        <w:t>как и в этикете</w:t>
      </w:r>
      <w:r>
        <w:t xml:space="preserve">, </w:t>
      </w:r>
      <w:r w:rsidRPr="00793478">
        <w:t>мелочей нет. По утверждению писателя Х. Маккея</w:t>
      </w:r>
      <w:r>
        <w:t xml:space="preserve">, </w:t>
      </w:r>
      <w:r w:rsidRPr="00793478">
        <w:t>«мелочи не имеют решающего значения</w:t>
      </w:r>
      <w:r>
        <w:t xml:space="preserve">, </w:t>
      </w:r>
      <w:r w:rsidRPr="00793478">
        <w:t>мелочи решают все».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Весь комплекс правил и норм международного этикета и протокола</w:t>
      </w:r>
      <w:r>
        <w:t xml:space="preserve">, </w:t>
      </w:r>
      <w:r w:rsidRPr="00793478">
        <w:t>соблюдаемых при межнациональных контактах</w:t>
      </w:r>
      <w:r>
        <w:t xml:space="preserve">, </w:t>
      </w:r>
      <w:r w:rsidRPr="00793478">
        <w:t>рассмотреть невозможно</w:t>
      </w:r>
      <w:r>
        <w:t xml:space="preserve">, </w:t>
      </w:r>
      <w:r w:rsidRPr="00793478">
        <w:t>тем более в рамках одной статьи. Выделим лишь некоторые из них (по мнению автора</w:t>
      </w:r>
      <w:r>
        <w:t xml:space="preserve">, </w:t>
      </w:r>
      <w:r w:rsidRPr="00793478">
        <w:t>самые главные).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Во взаимодействиях с иностранными партнерами практически всегда используется такое средство коммуникации</w:t>
      </w:r>
      <w:r>
        <w:t xml:space="preserve">, </w:t>
      </w:r>
      <w:r w:rsidRPr="00793478">
        <w:t>как телефонные разговоры. Рассмотрим правила международного телефонного этикета. Значение телефона в контактах</w:t>
      </w:r>
      <w:r>
        <w:t xml:space="preserve">, </w:t>
      </w:r>
      <w:r w:rsidRPr="00793478">
        <w:t>тем более международных</w:t>
      </w:r>
      <w:r>
        <w:t xml:space="preserve">, </w:t>
      </w:r>
      <w:r w:rsidRPr="00793478">
        <w:t>трудно переоценить. При грамотном и эффективном использовании он становится важнейшим компонентом для достижения цели. Именно от приема</w:t>
      </w:r>
      <w:r>
        <w:t xml:space="preserve">, </w:t>
      </w:r>
      <w:r w:rsidRPr="00793478">
        <w:t>который будет оказан потенциальному партнеру на другом конце провода</w:t>
      </w:r>
      <w:r>
        <w:t xml:space="preserve">, </w:t>
      </w:r>
      <w:r w:rsidRPr="00793478">
        <w:t>и от того</w:t>
      </w:r>
      <w:r>
        <w:t xml:space="preserve">, </w:t>
      </w:r>
      <w:r w:rsidRPr="00793478">
        <w:t>как сложится предварительный разговор</w:t>
      </w:r>
      <w:r>
        <w:t xml:space="preserve">, </w:t>
      </w:r>
      <w:r w:rsidRPr="00793478">
        <w:t>во многом зависит</w:t>
      </w:r>
      <w:r>
        <w:t xml:space="preserve">, </w:t>
      </w:r>
      <w:r w:rsidRPr="00793478">
        <w:t>не станет ли он последним.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ходе телефонных переговоров с иностранными партнерами одним из главных факторов является то</w:t>
      </w:r>
      <w:r>
        <w:t xml:space="preserve">, </w:t>
      </w:r>
      <w:r w:rsidRPr="00793478">
        <w:t>как преодолеваются языковые различия. Для этого может быть привлечен переводчик либо кто-то из говорящих по телефону ведет беседу на языке партнера.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Первый вариант в телефонных разговорах не очень удобен</w:t>
      </w:r>
      <w:r>
        <w:t xml:space="preserve">, </w:t>
      </w:r>
      <w:r w:rsidRPr="00793478">
        <w:t>однако он позволяет избежать многих недоразумений. Второй вариант используется партнерами только в случае уверенности их в своих знаниях.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Телефонную трубку рекомендуется снимать после 1—3 звонков. После ответа на звонок и обмена приветствиями необходимо представиться</w:t>
      </w:r>
      <w:r>
        <w:t xml:space="preserve">, </w:t>
      </w:r>
      <w:r w:rsidRPr="00793478">
        <w:t>назвав страну и город</w:t>
      </w:r>
      <w:r>
        <w:t xml:space="preserve">, </w:t>
      </w:r>
      <w:r w:rsidRPr="00793478">
        <w:t>компанию и должность</w:t>
      </w:r>
      <w:r>
        <w:t xml:space="preserve">, </w:t>
      </w:r>
      <w:r w:rsidRPr="00793478">
        <w:t>фамилию и имя (отчество). Во избежание ошибок после представления партнера лучше сразу же записать его данные.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 завершении разговора по телефону следует помнить</w:t>
      </w:r>
      <w:r>
        <w:t xml:space="preserve">, </w:t>
      </w:r>
      <w:r w:rsidRPr="00793478">
        <w:t>что первым кладет трубку позвонивший. Если статус собеседников неодинаков</w:t>
      </w:r>
      <w:r>
        <w:t xml:space="preserve">, </w:t>
      </w:r>
      <w:r w:rsidRPr="00793478">
        <w:t>право делать знак на завершение разговора принадлежит человеку с более высоким статусом.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Если телефонные переговоры и иные способы общения с использованием средств коммуникации проведены</w:t>
      </w:r>
      <w:r>
        <w:t xml:space="preserve">, </w:t>
      </w:r>
      <w:r w:rsidRPr="00793478">
        <w:t>необходимо непосредственно встретиться с партнером. Важно при этом соблюдать правила этикета деловой беседы</w:t>
      </w:r>
      <w:r>
        <w:t xml:space="preserve">, </w:t>
      </w:r>
      <w:r w:rsidRPr="00793478">
        <w:t>т. е. когда приходить на встречу</w:t>
      </w:r>
      <w:r>
        <w:t xml:space="preserve">, </w:t>
      </w:r>
      <w:r w:rsidRPr="00793478">
        <w:t>куда посадить гостя</w:t>
      </w:r>
      <w:r>
        <w:t xml:space="preserve">, </w:t>
      </w:r>
      <w:r w:rsidRPr="00793478">
        <w:t>как себя держать</w:t>
      </w:r>
      <w:r>
        <w:t xml:space="preserve">, </w:t>
      </w:r>
      <w:r w:rsidRPr="00793478">
        <w:t>что говорить и т. д.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Прежде всего</w:t>
      </w:r>
      <w:r>
        <w:t xml:space="preserve">, </w:t>
      </w:r>
      <w:r w:rsidRPr="00793478">
        <w:t>большое значение имеет точность. Она уже давно перестала быть «вежливостью королей»</w:t>
      </w:r>
      <w:r>
        <w:t xml:space="preserve">, </w:t>
      </w:r>
      <w:r w:rsidRPr="00793478">
        <w:t>как говорили когда-то. Пунктуальность как со стороны посетителя</w:t>
      </w:r>
      <w:r>
        <w:t xml:space="preserve">, </w:t>
      </w:r>
      <w:r w:rsidRPr="00793478">
        <w:t>так и со стороны принимающего изначально создает хорошую деловую атмосферу.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Приглашая гостя садиться</w:t>
      </w:r>
      <w:r>
        <w:t xml:space="preserve">, </w:t>
      </w:r>
      <w:r w:rsidRPr="00793478">
        <w:t>особенно если это женщина</w:t>
      </w:r>
      <w:r>
        <w:t xml:space="preserve">, </w:t>
      </w:r>
      <w:r w:rsidRPr="00793478">
        <w:t>не следует указывать на конкретный стул. Нельзя оставаться в рабочем кресле</w:t>
      </w:r>
      <w:r>
        <w:t xml:space="preserve">, </w:t>
      </w:r>
      <w:r w:rsidRPr="00793478">
        <w:t>чтобы не демонстрировать свое превосходство «игры на собственном поле». Оптимальный вариант — сесть за приставным столом напротив собеседника.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Обычно первым беседу во время встречи начинает хозяин. В ходе беседы уместно предложить чай</w:t>
      </w:r>
      <w:r>
        <w:t xml:space="preserve">, </w:t>
      </w:r>
      <w:r w:rsidRPr="00793478">
        <w:t>кофе</w:t>
      </w:r>
      <w:r>
        <w:t xml:space="preserve">, </w:t>
      </w:r>
      <w:r w:rsidRPr="00793478">
        <w:t>минеральную воду. Если встреча затянулась и на столе имеется пепельница</w:t>
      </w:r>
      <w:r>
        <w:t xml:space="preserve">, </w:t>
      </w:r>
      <w:r w:rsidRPr="00793478">
        <w:t>гость может попросить разрешения закурить</w:t>
      </w:r>
      <w:r>
        <w:t xml:space="preserve">, </w:t>
      </w:r>
      <w:r w:rsidRPr="00793478">
        <w:t>хотя лучше от этого воздержаться.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Говорить на иностранном языке следует лишь в том случае</w:t>
      </w:r>
      <w:r>
        <w:t xml:space="preserve">, </w:t>
      </w:r>
      <w:r w:rsidRPr="00793478">
        <w:t>если вы абсолютно уверены в своих знаниях. Неприлично говорить с кем-либо на незнакомом остальным присутствующим языке. Желательно избегать тем</w:t>
      </w:r>
      <w:r>
        <w:t xml:space="preserve">, </w:t>
      </w:r>
      <w:r w:rsidRPr="00793478">
        <w:t>которые неприятны собеседнику или приводят его в уныние.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Неотъемлемая часть этикета — умение правильно вести себя за столом. Сложность в том</w:t>
      </w:r>
      <w:r>
        <w:t xml:space="preserve">, </w:t>
      </w:r>
      <w:r w:rsidRPr="00793478">
        <w:t>что в различных странах сохранились специфические особенности</w:t>
      </w:r>
      <w:r>
        <w:t xml:space="preserve">, </w:t>
      </w:r>
      <w:r w:rsidRPr="00793478">
        <w:t>которые нельзя не учитывать. В этой связи существует полезное правило — наблюдать за соседями</w:t>
      </w:r>
      <w:r>
        <w:t xml:space="preserve">, </w:t>
      </w:r>
      <w:r w:rsidRPr="00793478">
        <w:t>их манерами. Подражая им</w:t>
      </w:r>
      <w:r>
        <w:t xml:space="preserve">, </w:t>
      </w:r>
      <w:r w:rsidRPr="00793478">
        <w:t>легко избежать ошибок.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Сидеть за столом нужно прямо</w:t>
      </w:r>
      <w:r>
        <w:t xml:space="preserve">, </w:t>
      </w:r>
      <w:r w:rsidRPr="00793478">
        <w:t>при этом следует находиться от стола на удобном расстоянии — не очень близко к столу</w:t>
      </w:r>
      <w:r>
        <w:t xml:space="preserve">, </w:t>
      </w:r>
      <w:r w:rsidRPr="00793478">
        <w:t>но и не слишком далеко. Локти на стол ставить не принято</w:t>
      </w:r>
      <w:r>
        <w:t xml:space="preserve">, </w:t>
      </w:r>
      <w:r w:rsidRPr="00793478">
        <w:t>особенно если вы держите нож или вилку. Можно только запястьями опираться на его край. Голову при еде лишь слегка наклоняют и на эту высоту подносят вилку</w:t>
      </w:r>
      <w:r>
        <w:t xml:space="preserve">, </w:t>
      </w:r>
      <w:r w:rsidRPr="00793478">
        <w:t>ложку или бокал.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Салфетку кладут на колени</w:t>
      </w:r>
      <w:r>
        <w:t xml:space="preserve">, </w:t>
      </w:r>
      <w:r w:rsidRPr="00793478">
        <w:t>хотя в некоторых европейских странах ее могут заправить за воротник рубашки. После еды ее оставляют слева от тарелки. Упавшую салфетку или ложку поднимать не следует.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Мужчины садятся за стол после того</w:t>
      </w:r>
      <w:r>
        <w:t xml:space="preserve">, </w:t>
      </w:r>
      <w:r w:rsidRPr="00793478">
        <w:t>как сядут женщины. Сопровождая женщину к столу</w:t>
      </w:r>
      <w:r>
        <w:t xml:space="preserve">, </w:t>
      </w:r>
      <w:r w:rsidRPr="00793478">
        <w:t>следует предложить ей правую руку. Если рядом садится женщина</w:t>
      </w:r>
      <w:r>
        <w:t xml:space="preserve">, </w:t>
      </w:r>
      <w:r w:rsidRPr="00793478">
        <w:t>полагается встать и отодвинуть от стола стул</w:t>
      </w:r>
      <w:r>
        <w:t xml:space="preserve">, </w:t>
      </w:r>
      <w:r w:rsidRPr="00793478">
        <w:t>чтобы помочь ей сесть. Если за столом рядом с вами сидят соседки слева и справа</w:t>
      </w:r>
      <w:r>
        <w:t xml:space="preserve">, </w:t>
      </w:r>
      <w:r w:rsidRPr="00793478">
        <w:t>то уделяется внимание прежде всего той из них</w:t>
      </w:r>
      <w:r>
        <w:t xml:space="preserve">, </w:t>
      </w:r>
      <w:r w:rsidRPr="00793478">
        <w:t>которая справа.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Разговаривая с соседом (соседкой) по столу</w:t>
      </w:r>
      <w:r>
        <w:t xml:space="preserve">, </w:t>
      </w:r>
      <w:r w:rsidRPr="00793478">
        <w:t>не нужно поворачиваться к нему всем корпусом</w:t>
      </w:r>
      <w:r>
        <w:t xml:space="preserve">, </w:t>
      </w:r>
      <w:r w:rsidRPr="00793478">
        <w:t>чтобы не оказаться спиной к другому. Невежливо разговаривать с кем-либо через соседа</w:t>
      </w:r>
      <w:r>
        <w:t xml:space="preserve">, </w:t>
      </w:r>
      <w:r w:rsidRPr="00793478">
        <w:t>делать замечания и наводить критику относительно подаваемых блюд.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Что касается сервировки</w:t>
      </w:r>
      <w:r>
        <w:t xml:space="preserve">, </w:t>
      </w:r>
      <w:r w:rsidRPr="00793478">
        <w:t>то нужно помнить</w:t>
      </w:r>
      <w:r>
        <w:t xml:space="preserve">, </w:t>
      </w:r>
      <w:r w:rsidRPr="00793478">
        <w:t>что за столом на завтраках</w:t>
      </w:r>
      <w:r>
        <w:t xml:space="preserve">, </w:t>
      </w:r>
      <w:r w:rsidRPr="00793478">
        <w:t>обедах</w:t>
      </w:r>
      <w:r>
        <w:t xml:space="preserve">, </w:t>
      </w:r>
      <w:r w:rsidRPr="00793478">
        <w:t>ужинах справа от тарелки кладется столько ножей (включая рыбные ножи)</w:t>
      </w:r>
      <w:r>
        <w:t xml:space="preserve">, </w:t>
      </w:r>
      <w:r w:rsidRPr="00793478">
        <w:t>а слева — столько вилок</w:t>
      </w:r>
      <w:r>
        <w:t xml:space="preserve">, </w:t>
      </w:r>
      <w:r w:rsidRPr="00793478">
        <w:t>сколько смен блюд указано в меню приема. Сначала берут крайние слева и справа вилку и нож</w:t>
      </w:r>
      <w:r>
        <w:t xml:space="preserve">, </w:t>
      </w:r>
      <w:r w:rsidRPr="00793478">
        <w:t>потом последующие. Столовая ложка для супа кладется справа</w:t>
      </w:r>
      <w:r>
        <w:t xml:space="preserve">, </w:t>
      </w:r>
      <w:r w:rsidRPr="00793478">
        <w:t>а десертные ложка и вилка — с верхней стороны тарелки.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Во время еды приборы кладут кончиками на края тарелки</w:t>
      </w:r>
      <w:r>
        <w:t xml:space="preserve">, </w:t>
      </w:r>
      <w:r w:rsidRPr="00793478">
        <w:t>а закончив еду</w:t>
      </w:r>
      <w:r>
        <w:t xml:space="preserve">, </w:t>
      </w:r>
      <w:r w:rsidRPr="00793478">
        <w:t>их кладут в тарелку (нож и вилку параллельно друг другу ручками в правую сторону или крест-накрест). Не забудьте</w:t>
      </w:r>
      <w:r>
        <w:t xml:space="preserve">, </w:t>
      </w:r>
      <w:r w:rsidRPr="00793478">
        <w:t>вставая из-за стола</w:t>
      </w:r>
      <w:r>
        <w:t xml:space="preserve">, </w:t>
      </w:r>
      <w:r w:rsidRPr="00793478">
        <w:t>поблагодарить хозяйку.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Отправляясь за границу или принимая у себя иностранных гостей</w:t>
      </w:r>
      <w:r>
        <w:t xml:space="preserve">, </w:t>
      </w:r>
      <w:r w:rsidRPr="00793478">
        <w:t>полезно иметь представление о культуре и быте чужого народа</w:t>
      </w:r>
      <w:r>
        <w:t xml:space="preserve">, </w:t>
      </w:r>
      <w:r w:rsidRPr="00793478">
        <w:t>особенностях национальной кухни. Например</w:t>
      </w:r>
      <w:r>
        <w:t xml:space="preserve">, </w:t>
      </w:r>
      <w:r w:rsidRPr="00793478">
        <w:t>считается</w:t>
      </w:r>
      <w:r>
        <w:t xml:space="preserve">, </w:t>
      </w:r>
      <w:r w:rsidRPr="00793478">
        <w:t>что американцы едят для того</w:t>
      </w:r>
      <w:r>
        <w:t xml:space="preserve">, </w:t>
      </w:r>
      <w:r w:rsidRPr="00793478">
        <w:t>чтобы жить</w:t>
      </w:r>
      <w:r>
        <w:t xml:space="preserve">, </w:t>
      </w:r>
      <w:r w:rsidRPr="00793478">
        <w:t>а французы живут для того</w:t>
      </w:r>
      <w:r>
        <w:t xml:space="preserve">, </w:t>
      </w:r>
      <w:r w:rsidRPr="00793478">
        <w:t>чтобы есть. В какой бы стране вы ни находились</w:t>
      </w:r>
      <w:r>
        <w:t xml:space="preserve">, </w:t>
      </w:r>
      <w:r w:rsidRPr="00793478">
        <w:t>необходимо проявлять должное уважение к национальной кухне</w:t>
      </w:r>
      <w:r>
        <w:t xml:space="preserve">, </w:t>
      </w:r>
      <w:r w:rsidRPr="00793478">
        <w:t>которая является гордостью народа (особенно во Франции)</w:t>
      </w:r>
      <w:r>
        <w:t xml:space="preserve">, </w:t>
      </w:r>
      <w:r w:rsidRPr="00793478">
        <w:t>населяющего данную страну. Знание особенностей национальной кухни</w:t>
      </w:r>
      <w:r>
        <w:t xml:space="preserve">, </w:t>
      </w:r>
      <w:r w:rsidRPr="00793478">
        <w:t>проявление уважения к местным обычаям и традициям будет вам подспорьем и поможет в налаживании внешнеэкономических контактов.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Подарки и сувениры как символы уважения. Делать подарки и преподносить сувениры своим партнерам — древняя мировая традиция. Особенно важно соблюдать эту традицию при контактах с азиатскими</w:t>
      </w:r>
      <w:r>
        <w:t xml:space="preserve">, </w:t>
      </w:r>
      <w:r w:rsidRPr="00793478">
        <w:t>южноамериканскими</w:t>
      </w:r>
      <w:r>
        <w:t xml:space="preserve">, </w:t>
      </w:r>
      <w:r w:rsidRPr="00793478">
        <w:t>африканскими партнерами</w:t>
      </w:r>
      <w:r>
        <w:t xml:space="preserve">, </w:t>
      </w:r>
      <w:r w:rsidRPr="00793478">
        <w:t>у которых существует культ подарков.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Делать подарки — искусство</w:t>
      </w:r>
      <w:r>
        <w:t xml:space="preserve">, </w:t>
      </w:r>
      <w:r w:rsidRPr="00793478">
        <w:t>которому</w:t>
      </w:r>
      <w:r>
        <w:t xml:space="preserve">, </w:t>
      </w:r>
      <w:r w:rsidRPr="00793478">
        <w:t>как и всякому другому искусству</w:t>
      </w:r>
      <w:r>
        <w:t xml:space="preserve">, </w:t>
      </w:r>
      <w:r w:rsidRPr="00793478">
        <w:t>можно и нужно научиться</w:t>
      </w:r>
      <w:r>
        <w:t xml:space="preserve">, </w:t>
      </w:r>
      <w:r w:rsidRPr="00793478">
        <w:t>поскольку в этом проявляется внутренняя культура человека. Причем вовсе не важно</w:t>
      </w:r>
      <w:r>
        <w:t xml:space="preserve">, </w:t>
      </w:r>
      <w:r w:rsidRPr="00793478">
        <w:t>вручаете ли вы дорогой подарок или просто милый сувенир.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Желательно</w:t>
      </w:r>
      <w:r>
        <w:t xml:space="preserve">, </w:t>
      </w:r>
      <w:r w:rsidRPr="00793478">
        <w:t>чтобы подарки и сувениры соответствовали роду занятий</w:t>
      </w:r>
      <w:r>
        <w:t xml:space="preserve">, </w:t>
      </w:r>
      <w:r w:rsidRPr="00793478">
        <w:t>специфике фирмы или места</w:t>
      </w:r>
      <w:r>
        <w:t xml:space="preserve">, </w:t>
      </w:r>
      <w:r w:rsidRPr="00793478">
        <w:t>где она расположена. Лучше дарить то</w:t>
      </w:r>
      <w:r>
        <w:t xml:space="preserve">, </w:t>
      </w:r>
      <w:r w:rsidRPr="00793478">
        <w:t>что отвечает желаниям партнера. Следует избегать повторения подарков (за исключением спиртного</w:t>
      </w:r>
      <w:r>
        <w:t xml:space="preserve">, </w:t>
      </w:r>
      <w:r w:rsidRPr="00793478">
        <w:t>конфет и цветов).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Обычно подарки и сувениры преподносятся при расставании</w:t>
      </w:r>
      <w:r>
        <w:t xml:space="preserve">, </w:t>
      </w:r>
      <w:r w:rsidRPr="00793478">
        <w:t>в конце встречи</w:t>
      </w:r>
      <w:r>
        <w:t xml:space="preserve">, </w:t>
      </w:r>
      <w:r w:rsidRPr="00793478">
        <w:t>после завершения переговоров. Считается</w:t>
      </w:r>
      <w:r>
        <w:t xml:space="preserve">, </w:t>
      </w:r>
      <w:r w:rsidRPr="00793478">
        <w:t>что первыми подарки вручают хозяева</w:t>
      </w:r>
      <w:r>
        <w:t xml:space="preserve">, </w:t>
      </w:r>
      <w:r w:rsidRPr="00793478">
        <w:t>а затем гости.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Нужно всегда представлять</w:t>
      </w:r>
      <w:r>
        <w:t xml:space="preserve">, </w:t>
      </w:r>
      <w:r w:rsidRPr="00793478">
        <w:t>кому будет преподнесен конкретный подарок</w:t>
      </w:r>
      <w:r>
        <w:t xml:space="preserve">, </w:t>
      </w:r>
      <w:r w:rsidRPr="00793478">
        <w:t>причем строго по рангам. В восточных и азиатских странах</w:t>
      </w:r>
      <w:r>
        <w:t xml:space="preserve">, </w:t>
      </w:r>
      <w:r w:rsidRPr="00793478">
        <w:t>если вы вручаете президенту фирмы такой же подарок</w:t>
      </w:r>
      <w:r>
        <w:t xml:space="preserve">, </w:t>
      </w:r>
      <w:r w:rsidRPr="00793478">
        <w:t>как и вице-президенту</w:t>
      </w:r>
      <w:r>
        <w:t xml:space="preserve">, </w:t>
      </w:r>
      <w:r w:rsidRPr="00793478">
        <w:t>это может быть расценено как оскорбление.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Большое внимание должно быть уделено наличию у подарка привлекательной упаковки. В Европе принято развернуть врученный подарок и посмотреть его</w:t>
      </w:r>
      <w:r>
        <w:t xml:space="preserve">, </w:t>
      </w:r>
      <w:r w:rsidRPr="00793478">
        <w:t>в</w:t>
      </w:r>
      <w:r>
        <w:t xml:space="preserve"> </w:t>
      </w:r>
      <w:r w:rsidRPr="00793478">
        <w:t>Азии делать это не принято.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Неэтично дарить предметы одежды и косметики. Допустимо подарить мужчине галстук</w:t>
      </w:r>
      <w:r>
        <w:t xml:space="preserve">, </w:t>
      </w:r>
      <w:r w:rsidRPr="00793478">
        <w:t>хотя в таких случаях редко удается угодить. Не принято дарить животных</w:t>
      </w:r>
      <w:r>
        <w:t xml:space="preserve">, </w:t>
      </w:r>
      <w:r w:rsidRPr="00793478">
        <w:t>даже самых симпатичных</w:t>
      </w:r>
      <w:r>
        <w:t xml:space="preserve">, </w:t>
      </w:r>
      <w:r w:rsidRPr="00793478">
        <w:t>не обговорив с именинником эту идею заранее.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Самый популярный и универсальный подарок — цветы. Нельзя дарить цветы</w:t>
      </w:r>
      <w:r>
        <w:t xml:space="preserve">, </w:t>
      </w:r>
      <w:r w:rsidRPr="00793478">
        <w:t>завернутые в упаковку</w:t>
      </w:r>
      <w:r>
        <w:t xml:space="preserve">, </w:t>
      </w:r>
      <w:r w:rsidRPr="00793478">
        <w:t>за исключением случаев</w:t>
      </w:r>
      <w:r>
        <w:t xml:space="preserve">, </w:t>
      </w:r>
      <w:r w:rsidRPr="00793478">
        <w:t>когда они вручаются на улице (на вокзале</w:t>
      </w:r>
      <w:r>
        <w:t xml:space="preserve">, </w:t>
      </w:r>
      <w:r w:rsidRPr="00793478">
        <w:t>в аэропорту) и при условии</w:t>
      </w:r>
      <w:r>
        <w:t xml:space="preserve">, </w:t>
      </w:r>
      <w:r w:rsidRPr="00793478">
        <w:t>что упаковка эстетична. В корзинку с цветами или внутрь букета следует вложить записку (открытку) с пожеланиями или хотя бы свою визитную карточку</w:t>
      </w:r>
      <w:r>
        <w:t xml:space="preserve">, </w:t>
      </w:r>
      <w:r w:rsidRPr="00793478">
        <w:t>особенно если цветы вручаются не лично.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И последнее. Важно уметь не только делать подарки</w:t>
      </w:r>
      <w:r>
        <w:t xml:space="preserve">, </w:t>
      </w:r>
      <w:r w:rsidRPr="00793478">
        <w:t>но и принимать их</w:t>
      </w:r>
      <w:r>
        <w:t xml:space="preserve">, </w:t>
      </w:r>
      <w:r w:rsidRPr="00793478">
        <w:t>не забывая при этом поблагодарить. Все подарки</w:t>
      </w:r>
      <w:r>
        <w:t xml:space="preserve">, </w:t>
      </w:r>
      <w:r w:rsidRPr="00793478">
        <w:t>независимо от их материальной ценности</w:t>
      </w:r>
      <w:r>
        <w:t xml:space="preserve">, </w:t>
      </w:r>
      <w:r w:rsidRPr="00793478">
        <w:t>следует принимать с одинаковой благодарностью.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настоящее время неотъемлемым атрибутом в контактах</w:t>
      </w:r>
      <w:r>
        <w:t xml:space="preserve">, </w:t>
      </w:r>
      <w:r w:rsidRPr="00793478">
        <w:t>в особенности с иностранцами</w:t>
      </w:r>
      <w:r>
        <w:t xml:space="preserve">, </w:t>
      </w:r>
      <w:r w:rsidRPr="00793478">
        <w:t>являются визитные карточки. С обмена визитными карточками начинаются представление и знакомство</w:t>
      </w:r>
      <w:r>
        <w:t xml:space="preserve">, </w:t>
      </w:r>
      <w:r w:rsidRPr="00793478">
        <w:t>их используют для выражения благодарности</w:t>
      </w:r>
      <w:r>
        <w:t xml:space="preserve">, </w:t>
      </w:r>
      <w:r w:rsidRPr="00793478">
        <w:t>соболезнования</w:t>
      </w:r>
      <w:r>
        <w:t xml:space="preserve">, </w:t>
      </w:r>
      <w:r w:rsidRPr="00793478">
        <w:t>при поздравлениях</w:t>
      </w:r>
      <w:r>
        <w:t xml:space="preserve">, </w:t>
      </w:r>
      <w:r w:rsidRPr="00793478">
        <w:t>вручении подарков</w:t>
      </w:r>
      <w:r>
        <w:t xml:space="preserve">, </w:t>
      </w:r>
      <w:r w:rsidRPr="00793478">
        <w:t>заочном знакомстве и прощании</w:t>
      </w:r>
      <w:r>
        <w:t xml:space="preserve">, </w:t>
      </w:r>
      <w:r w:rsidRPr="00793478">
        <w:t>в других случаях.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 этом</w:t>
      </w:r>
      <w:r>
        <w:t xml:space="preserve">, </w:t>
      </w:r>
      <w:r w:rsidRPr="00793478">
        <w:t>направляя визитную карточку соотечественникам</w:t>
      </w:r>
      <w:r>
        <w:t xml:space="preserve">, </w:t>
      </w:r>
      <w:r w:rsidRPr="00793478">
        <w:t>в нижней ее части делается надпись на русском языке в третьем лице («благодарит за внимание»</w:t>
      </w:r>
      <w:r>
        <w:t xml:space="preserve">, </w:t>
      </w:r>
      <w:r w:rsidRPr="00793478">
        <w:t>«поздравляет с праздником» и т. д.).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 взаимоотношениях с иностранцами на карточках принято проставлять в нижней ее части буквы латинского алфавита</w:t>
      </w:r>
      <w:r>
        <w:t xml:space="preserve">, </w:t>
      </w:r>
      <w:r w:rsidRPr="00793478">
        <w:t>являющиеся начальными буквами соответствующих французских фраз</w:t>
      </w:r>
      <w:r>
        <w:t xml:space="preserve">, </w:t>
      </w:r>
      <w:r w:rsidRPr="00793478">
        <w:t>выражающих отношение владельца карточки к лицу</w:t>
      </w:r>
      <w:r>
        <w:t xml:space="preserve">, </w:t>
      </w:r>
      <w:r w:rsidRPr="00793478">
        <w:t>которому она передается: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p. f. — поздравление (pour féliciter);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p. r. — выражение благодарности (pour remercier);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p. c. — выражение соболезнования (poir condoléance);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p. f. N. A. — поздравление с Новым годом (pour féliciter Nouvel An);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p. p. c. — выражение прощания в связи с окончательным отъездом из страны</w:t>
      </w:r>
      <w:r>
        <w:t xml:space="preserve">, </w:t>
      </w:r>
      <w:r w:rsidRPr="00793478">
        <w:t>когда не наносится прощальный визит (pour prende congé);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p. p. — заочное представление (pour présenter). Чтобы быть представленным лицу</w:t>
      </w:r>
      <w:r>
        <w:t xml:space="preserve">, </w:t>
      </w:r>
      <w:r w:rsidRPr="00793478">
        <w:t>с которым вы предполагаете установить деловые отношения</w:t>
      </w:r>
      <w:r>
        <w:t xml:space="preserve">, </w:t>
      </w:r>
      <w:r w:rsidRPr="00793478">
        <w:t>необходимо вашу визитную карточку послать с визитной карточкой другого лица (посредника)</w:t>
      </w:r>
      <w:r>
        <w:t xml:space="preserve">, </w:t>
      </w:r>
      <w:r w:rsidRPr="00793478">
        <w:t>знакомого с тем</w:t>
      </w:r>
      <w:r>
        <w:t xml:space="preserve">, </w:t>
      </w:r>
      <w:r w:rsidRPr="00793478">
        <w:t>кому вы хотите быть представлены. На вашей визитной карточке делается соответствующая надпись или проставляются условные буквы</w:t>
      </w:r>
      <w:r>
        <w:t xml:space="preserve">, </w:t>
      </w:r>
      <w:r w:rsidRPr="00793478">
        <w:t>на карточке посредника никаких надписей не делается. Ответ дается визитной карточкой без каких-либо надписей в адрес представляемого лица.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Вручать свою визитную карточку с выражением благодарности и других чувств лично адресату не принято. Визитные карточки</w:t>
      </w:r>
      <w:r>
        <w:t xml:space="preserve">, </w:t>
      </w:r>
      <w:r w:rsidRPr="00793478">
        <w:t>посылаемые почтой или курьером</w:t>
      </w:r>
      <w:r>
        <w:t xml:space="preserve">, </w:t>
      </w:r>
      <w:r w:rsidRPr="00793478">
        <w:t>вкладываются в специальный конверт</w:t>
      </w:r>
      <w:r>
        <w:t xml:space="preserve">, </w:t>
      </w:r>
      <w:r w:rsidRPr="00793478">
        <w:t>на котором указываются имя (отчество) и фамилия адресата.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Иногда применяются двусторонние карточки — с текстами на лицевой и оборотной стороне на разных языках. Однако с точки зрения строгих протокольных норм это неверно. Оборотная сторона предназначена для записи каких-либо дополнительных сведений (мобильный</w:t>
      </w:r>
      <w:r>
        <w:t xml:space="preserve">, </w:t>
      </w:r>
      <w:r w:rsidRPr="00793478">
        <w:t>домашний или гостиничный номера телефонов и др.).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Для обеспечения протокола создаются протокольные службы. Международная протокольная практика показывает</w:t>
      </w:r>
      <w:r>
        <w:t xml:space="preserve">, </w:t>
      </w:r>
      <w:r w:rsidRPr="00793478">
        <w:t>что службы протокола хотя и могут называться по-разному и иметь разную подчиненность</w:t>
      </w:r>
      <w:r>
        <w:t xml:space="preserve">, </w:t>
      </w:r>
      <w:r w:rsidRPr="00793478">
        <w:t>однако обеспечивают исполнение примерно одинаковых обязанностей.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России единую протокольную практику в соответствии с Указом президента Российской Федерации обеспечивает Департамент государственного протокола Министерства иностранных дел РФ. Департамент выполняет следующие основные функции: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организует прием официальных иностранных делегаций и государственные визиты российских делегаций за рубеж;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проводит аккредитацию глав иностранных дипломатических представительств</w:t>
      </w:r>
      <w:r>
        <w:t xml:space="preserve">, </w:t>
      </w:r>
      <w:r w:rsidRPr="00793478">
        <w:t>осуществляет регистрацию персонала дипломатического корпуса и выдачу соответствующих документов;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готовит верительные и отзывные грамоты послов Российской Федерации;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занимается вопросами дипломатических привилегий и иммунитетов иностранных дипломатических работников;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участвует в рамках своей компетенции в урегулировании материальных претензий российских граждан и организаций к дипломатическим представительствам и их сотрудникам;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организует представление дипломатического корпуса президенту РФ;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организует приглашение глав дипломатических представительств на мероприятия и церемонии государственного характера;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издает сборник «Дипломатический корпус в Москве».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Протокольные службы существуют также в органах власти субъектов Российской Федерации. Так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в Свердловской области существуют управление протокола губернатора Свердловской области</w:t>
      </w:r>
      <w:r>
        <w:t xml:space="preserve">, </w:t>
      </w:r>
      <w:r w:rsidRPr="00793478">
        <w:t>отдел международного протокола в структуре Министерства международных и внешнеэкономических связей Свердловской области.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На уровне предприятия функции протокольной службы несколько иные. При ее формировании необходимо стремиться к тому</w:t>
      </w:r>
      <w:r>
        <w:t xml:space="preserve">, </w:t>
      </w:r>
      <w:r w:rsidRPr="00793478">
        <w:t>чтобы работники службы владели иностранными языками. При этом следует заметить</w:t>
      </w:r>
      <w:r>
        <w:t xml:space="preserve">, </w:t>
      </w:r>
      <w:r w:rsidRPr="00793478">
        <w:t>что протокольную службу должна иметь любая уважающая себя фирма</w:t>
      </w:r>
      <w:r>
        <w:t xml:space="preserve">, </w:t>
      </w:r>
      <w:r w:rsidRPr="00793478">
        <w:t>независимо от того</w:t>
      </w:r>
      <w:r>
        <w:t xml:space="preserve">, </w:t>
      </w:r>
      <w:r w:rsidRPr="00793478">
        <w:t>занимается она внешнеэкономической деятельностью или нет. Если предприятие небольшое</w:t>
      </w:r>
      <w:r>
        <w:t xml:space="preserve">, </w:t>
      </w:r>
      <w:r w:rsidRPr="00793478">
        <w:t>то протокольные функции должны быть вменены в обязанность одному из сотрудников.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Основными функциями протокольной службы предприятия являются: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организация приемов иностранных делегаций и визитов в зарубежные страны;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и проведение деловых приемов и презентаций;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организация и обслуживание деловых переговоров;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осуществление записи проходящих встреч и бесед</w:t>
      </w:r>
      <w:r>
        <w:t xml:space="preserve">, </w:t>
      </w:r>
      <w:r w:rsidRPr="00793478">
        <w:t>занесение их в досье (картотеку на фирму);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предложений руководителю переговоров о подарках и сувенирах для вручения партнерам по завершении переговоров</w:t>
      </w:r>
      <w:r>
        <w:t xml:space="preserve">, </w:t>
      </w:r>
      <w:r w:rsidRPr="00793478">
        <w:t>встреч и бесед;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и организация проведения других протокольных мероприятий (торжественных собраний</w:t>
      </w:r>
      <w:r>
        <w:t xml:space="preserve">, </w:t>
      </w:r>
      <w:r w:rsidRPr="00793478">
        <w:t>награждений</w:t>
      </w:r>
      <w:r>
        <w:t xml:space="preserve">, </w:t>
      </w:r>
      <w:r w:rsidRPr="00793478">
        <w:t>траурных мероприятий и т. д.);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обеспечение персонала предприятия визитными карточками;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организация и проведение занятий с персоналом предприятия по протокольным вопросам;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получение приглашений на приемы и другие протокольные мероприятия и подготовка предложений по списку участников для утверждения руководством;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поздравлений по случаю памятных дат и благодарственных писем иностранным партнерам по итогам визитов.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Хорошо организованная и четко работающая протокольная служба вносит существенный вклад в успешную коммерческую деятельность предприятия</w:t>
      </w:r>
      <w:r>
        <w:t xml:space="preserve">, </w:t>
      </w:r>
      <w:r w:rsidRPr="00793478">
        <w:t>она очень важное звено в деле создания и поддержания имиджа предприятия</w:t>
      </w:r>
      <w:r>
        <w:t xml:space="preserve">, </w:t>
      </w:r>
      <w:r w:rsidRPr="00793478">
        <w:t>повышения эффективности его деятельности.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Особенно важны в контактах с иностранными партнерами правильная организация приема иностранной делегации на Родине и визита вашей делегации за рубеж. Это важнейшие инструменты в осуществлении международных и внешнеэкономических связей. Основными протокольными мероприятиями при этом являются встречи и проводы</w:t>
      </w:r>
      <w:r>
        <w:t xml:space="preserve">, </w:t>
      </w:r>
      <w:r w:rsidRPr="00793478">
        <w:t>международные переговоры</w:t>
      </w:r>
      <w:r>
        <w:t xml:space="preserve">, </w:t>
      </w:r>
      <w:r w:rsidRPr="00793478">
        <w:t>приемы и презентации</w:t>
      </w:r>
      <w:r>
        <w:t xml:space="preserve">, </w:t>
      </w:r>
      <w:r w:rsidRPr="00793478">
        <w:t>подписание документов о сотрудничестве и др.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 точки зрения протокола самыми существенными моментами</w:t>
      </w:r>
      <w:r>
        <w:t xml:space="preserve">, </w:t>
      </w:r>
      <w:r w:rsidRPr="00793478">
        <w:t>определяющими уровень визита</w:t>
      </w:r>
      <w:r>
        <w:t xml:space="preserve">, </w:t>
      </w:r>
      <w:r w:rsidRPr="00793478">
        <w:t>являются цель визита и ранг главы делегации. В ходе организации приема иностранной делегации принимающей стороне важно соблюдать паритет с точки зрения ранга главы делегации и количества ее членов.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 подготовке к приезду иностранной делегации принимающая сторона составляет две программы. Одна программа общая — для гостей</w:t>
      </w:r>
      <w:r>
        <w:t xml:space="preserve">, </w:t>
      </w:r>
      <w:r w:rsidRPr="00793478">
        <w:t>включает основной перечень мероприятий визита с указанием даты</w:t>
      </w:r>
      <w:r>
        <w:t xml:space="preserve">, </w:t>
      </w:r>
      <w:r w:rsidRPr="00793478">
        <w:t>дня недели</w:t>
      </w:r>
      <w:r>
        <w:t xml:space="preserve">, </w:t>
      </w:r>
      <w:r w:rsidRPr="00793478">
        <w:t>времени и места его проведения. Каждый пункт общей программы работники протокольной службы хозяев согласовывают со своими коллегами за рубежом</w:t>
      </w:r>
      <w:r>
        <w:t xml:space="preserve">, </w:t>
      </w:r>
      <w:r w:rsidRPr="00793478">
        <w:t>после чего она утверждается руководителем принимающей делегации</w:t>
      </w:r>
      <w:r>
        <w:t xml:space="preserve">, </w:t>
      </w:r>
      <w:r w:rsidRPr="00793478">
        <w:t>переводится на язык</w:t>
      </w:r>
      <w:r>
        <w:t xml:space="preserve">, </w:t>
      </w:r>
      <w:r w:rsidRPr="00793478">
        <w:t>на котором говорят гости</w:t>
      </w:r>
      <w:r>
        <w:t xml:space="preserve">, </w:t>
      </w:r>
      <w:r w:rsidRPr="00793478">
        <w:t>и заранее направляется партнерам.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Вторая</w:t>
      </w:r>
      <w:r>
        <w:t xml:space="preserve">, </w:t>
      </w:r>
      <w:r w:rsidRPr="00793478">
        <w:t>более подробная программа</w:t>
      </w:r>
      <w:r>
        <w:t xml:space="preserve">, </w:t>
      </w:r>
      <w:r w:rsidRPr="00793478">
        <w:t>— для принимающей стороны</w:t>
      </w:r>
      <w:r>
        <w:t xml:space="preserve">, </w:t>
      </w:r>
      <w:r w:rsidRPr="00793478">
        <w:t>включает все организационные и технические детали: состав участников тех или иных процедур</w:t>
      </w:r>
      <w:r>
        <w:t xml:space="preserve">, </w:t>
      </w:r>
      <w:r w:rsidRPr="00793478">
        <w:t>ответственных за проведение мероприятий и их телефоны</w:t>
      </w:r>
      <w:r>
        <w:t xml:space="preserve">, </w:t>
      </w:r>
      <w:r w:rsidRPr="00793478">
        <w:t>порядок проведения церемоний и т. д. В ней детально и тщательно прописывается и прорабатывается каждый пункт общей программы. Фактически вторая программа является подробным сценарием приема иностранной делегации.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Если глава делегации гостей прибывает с супругой</w:t>
      </w:r>
      <w:r>
        <w:t xml:space="preserve">, </w:t>
      </w:r>
      <w:r w:rsidRPr="00793478">
        <w:t>то принимающая сторона должна предусмотреть для нее отдельную программу</w:t>
      </w:r>
      <w:r>
        <w:t xml:space="preserve">, </w:t>
      </w:r>
      <w:r w:rsidRPr="00793478">
        <w:t>которая может по большей части повторять общую программу для прибывшей делегации</w:t>
      </w:r>
      <w:r>
        <w:t xml:space="preserve">, </w:t>
      </w:r>
      <w:r w:rsidRPr="00793478">
        <w:t>но может иметь и отличия. И не забывайте при встрече про цветы для дамы (дам).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Подготовка и проведение международных переговоров. Переговоры как протокольные мероприятия имеют важнейшее значение для достижения успеха в международных контактах. В современной практике для достижения успеха в международных контактах разработаны различные переговорные технологии. Они включают такие разделы</w:t>
      </w:r>
      <w:r>
        <w:t xml:space="preserve">, </w:t>
      </w:r>
      <w:r w:rsidRPr="00793478">
        <w:t>как стратегия и тактика переговоров</w:t>
      </w:r>
      <w:r>
        <w:t xml:space="preserve">, </w:t>
      </w:r>
      <w:r w:rsidRPr="00793478">
        <w:t>философия переговорного процесса</w:t>
      </w:r>
      <w:r>
        <w:t xml:space="preserve">, </w:t>
      </w:r>
      <w:r w:rsidRPr="00793478">
        <w:t>способы достижения целей</w:t>
      </w:r>
      <w:r>
        <w:t xml:space="preserve">, </w:t>
      </w:r>
      <w:r w:rsidRPr="00793478">
        <w:t>психологические особенности переговоров</w:t>
      </w:r>
      <w:r>
        <w:t xml:space="preserve">, </w:t>
      </w:r>
      <w:r w:rsidRPr="00793478">
        <w:t>правила убеждения</w:t>
      </w:r>
      <w:r>
        <w:t xml:space="preserve">, </w:t>
      </w:r>
      <w:r w:rsidRPr="00793478">
        <w:t>жесты и манеры в ходе переговоров</w:t>
      </w:r>
      <w:r>
        <w:t xml:space="preserve">, </w:t>
      </w:r>
      <w:r w:rsidRPr="00793478">
        <w:t>критерии результативности и др.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Следует иметь в виду</w:t>
      </w:r>
      <w:r>
        <w:t xml:space="preserve">, </w:t>
      </w:r>
      <w:r w:rsidRPr="00793478">
        <w:t>что переговорный процесс в разных странах имеет свои национальные особенности. Так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в Швейцарии и Германии переговоры ведутся достаточно целенаправленно и сухо. Австрийцы не любят говорить «нет»</w:t>
      </w:r>
      <w:r>
        <w:t xml:space="preserve">, </w:t>
      </w:r>
      <w:r w:rsidRPr="00793478">
        <w:t>они предпочитают сказать «да</w:t>
      </w:r>
      <w:r>
        <w:t xml:space="preserve">, </w:t>
      </w:r>
      <w:r w:rsidRPr="00793478">
        <w:t>но…»; по их мнению</w:t>
      </w:r>
      <w:r>
        <w:t xml:space="preserve">, </w:t>
      </w:r>
      <w:r w:rsidRPr="00793478">
        <w:t>«нет» или резкий отказ считается грубым актом. Финны и японцы считают</w:t>
      </w:r>
      <w:r>
        <w:t xml:space="preserve">, </w:t>
      </w:r>
      <w:r w:rsidRPr="00793478">
        <w:t>что они вносят большой вклад в переговоры своим культурно-ориентированным молчанием.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Существуют десять общих простых правил подготовки к переговорам.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1. Тщательно готовьтесь. Вы должны понять не только сущность сделки</w:t>
      </w:r>
      <w:r>
        <w:t xml:space="preserve">, </w:t>
      </w:r>
      <w:r w:rsidRPr="00793478">
        <w:t>но и активно изучить страну</w:t>
      </w:r>
      <w:r>
        <w:t xml:space="preserve">, </w:t>
      </w:r>
      <w:r w:rsidRPr="00793478">
        <w:t>культуру</w:t>
      </w:r>
      <w:r>
        <w:t xml:space="preserve">, </w:t>
      </w:r>
      <w:r w:rsidRPr="00793478">
        <w:t>идеологию</w:t>
      </w:r>
      <w:r>
        <w:t xml:space="preserve">, </w:t>
      </w:r>
      <w:r w:rsidRPr="00793478">
        <w:t>компанию партнеров</w:t>
      </w:r>
      <w:r>
        <w:t xml:space="preserve">, </w:t>
      </w:r>
      <w:r w:rsidRPr="00793478">
        <w:t>составить представление об участниках переговоров.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2. Знайте вашу пороговую черту.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3. Не предъявляйте ультиматумов вашему партнеру в отношении длительности переговоров.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4. Необходимо владеть ситуацией и контролировать ее.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5. Проявляйте уважение к культуре</w:t>
      </w:r>
      <w:r>
        <w:t xml:space="preserve">, </w:t>
      </w:r>
      <w:r w:rsidRPr="00793478">
        <w:t>идеологии</w:t>
      </w:r>
      <w:r>
        <w:t xml:space="preserve">, </w:t>
      </w:r>
      <w:r w:rsidRPr="00793478">
        <w:t>традициям</w:t>
      </w:r>
      <w:r>
        <w:t xml:space="preserve">, </w:t>
      </w:r>
      <w:r w:rsidRPr="00793478">
        <w:t>вере</w:t>
      </w:r>
      <w:r>
        <w:t xml:space="preserve">, </w:t>
      </w:r>
      <w:r w:rsidRPr="00793478">
        <w:t>стране вашего партнера.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6. Будьте гибкими.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7. Формируйте неформальные отношения с партнерами.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8. Исследуйте ваших партнеров.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9. Акцентируйте внимание партнеров на положительных моментах переговоров.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10. Сохраняйте хладнокровие в ходе переговоров.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задачу протокольной службы при подготовке международных переговоров входит следующее: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помещения для переговоров</w:t>
      </w:r>
      <w:r>
        <w:t xml:space="preserve">, </w:t>
      </w:r>
      <w:r w:rsidRPr="00793478">
        <w:t>включающая установку на столе флажков стран — участниц переговоров</w:t>
      </w:r>
      <w:r>
        <w:t xml:space="preserve">, </w:t>
      </w:r>
      <w:r w:rsidRPr="00793478">
        <w:t>сервировку стола напитками и стеклянной посудой</w:t>
      </w:r>
      <w:r>
        <w:t xml:space="preserve">, </w:t>
      </w:r>
      <w:r w:rsidRPr="00793478">
        <w:t>раскладку бумаги и авторучек</w:t>
      </w:r>
      <w:r>
        <w:t xml:space="preserve">, </w:t>
      </w:r>
      <w:r w:rsidRPr="00793478">
        <w:t>установку необходимой оргтехники и др.;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списка участников переговоров и перечня вопросов для обсуждения;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обеспечение участников переговоров визитными карточками;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подарков</w:t>
      </w:r>
      <w:r>
        <w:t xml:space="preserve">, </w:t>
      </w:r>
      <w:r w:rsidRPr="00793478">
        <w:t>сувениров</w:t>
      </w:r>
      <w:r>
        <w:t xml:space="preserve">, </w:t>
      </w:r>
      <w:r w:rsidRPr="00793478">
        <w:t>буклетов и рекламной продукции;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составление плана размещения участников за столом. Обычно на переговорах используется стандартная схема рассадки — «стенка на стенку». Руководители занимают места по центрам противоположных сторон стола. Далее слева и справа от них располагаются члены делегации в соответствии с их рангами;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квалифицированных переводчиков.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Из всех основных факторов влияния на ход и результативность в международном общении — а это язык</w:t>
      </w:r>
      <w:r>
        <w:t xml:space="preserve">, </w:t>
      </w:r>
      <w:r w:rsidRPr="00793478">
        <w:t>культура</w:t>
      </w:r>
      <w:r>
        <w:t xml:space="preserve">, </w:t>
      </w:r>
      <w:r w:rsidRPr="00793478">
        <w:t>традиции</w:t>
      </w:r>
      <w:r>
        <w:t xml:space="preserve">, </w:t>
      </w:r>
      <w:r w:rsidRPr="00793478">
        <w:t>идеология</w:t>
      </w:r>
      <w:r>
        <w:t xml:space="preserve">, </w:t>
      </w:r>
      <w:r w:rsidRPr="00793478">
        <w:t>религия</w:t>
      </w:r>
      <w:r>
        <w:t xml:space="preserve">, </w:t>
      </w:r>
      <w:r w:rsidRPr="00793478">
        <w:t>иностранные законы</w:t>
      </w:r>
      <w:r>
        <w:t xml:space="preserve">, </w:t>
      </w:r>
      <w:r w:rsidRPr="00793478">
        <w:t>бюрократические традиции и организации</w:t>
      </w:r>
      <w:r>
        <w:t xml:space="preserve">, </w:t>
      </w:r>
      <w:r w:rsidRPr="00793478">
        <w:t>национальная валюта и др. — именно язык создает атмосферу переговоров и является наиболее важным. Вывод: знание языка партнера — это ваш важнейший дополнительный инструмент достижения цели.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Общеизвестно</w:t>
      </w:r>
      <w:r>
        <w:t xml:space="preserve">, </w:t>
      </w:r>
      <w:r w:rsidRPr="00793478">
        <w:t>что языком международного бизнеса является ломаный английский</w:t>
      </w:r>
      <w:r>
        <w:t xml:space="preserve">, </w:t>
      </w:r>
      <w:r w:rsidRPr="00793478">
        <w:t>изобилующий всевозможными акцентами</w:t>
      </w:r>
      <w:r>
        <w:t xml:space="preserve">, </w:t>
      </w:r>
      <w:r w:rsidRPr="00793478">
        <w:t>модуляциями и</w:t>
      </w:r>
      <w:r>
        <w:t xml:space="preserve">, </w:t>
      </w:r>
      <w:r w:rsidRPr="00793478">
        <w:t>несмотря ни на что</w:t>
      </w:r>
      <w:r>
        <w:t xml:space="preserve">, </w:t>
      </w:r>
      <w:r w:rsidRPr="00793478">
        <w:t>понятный всем участникам. В силу этого англоговорящие бизнесмены в</w:t>
      </w:r>
      <w:r>
        <w:t xml:space="preserve"> </w:t>
      </w:r>
      <w:r w:rsidRPr="00793478">
        <w:t>большинстве случаев имеют определенные преимущества.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Степень владения английским языком обеих сторон оказывает существенное влияние на темп и успех переговоров. В каждой стране разговорный английский имеет свои особенности</w:t>
      </w:r>
      <w:r>
        <w:t xml:space="preserve">, </w:t>
      </w:r>
      <w:r w:rsidRPr="00793478">
        <w:t>и поэтому даже в общении высокообразованных людей могут возникнуть некоторые неувязки из-за несовпадений чисто языкового характера. Здесь будет уместным вспомнить высказывание Бернарда Шоу: «Англия и Америка — это две страны</w:t>
      </w:r>
      <w:r>
        <w:t xml:space="preserve">, </w:t>
      </w:r>
      <w:r w:rsidRPr="00793478">
        <w:t>разделенные общим языком».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Даже если противоположная сторона и знает английский язык</w:t>
      </w:r>
      <w:r>
        <w:t xml:space="preserve">, </w:t>
      </w:r>
      <w:r w:rsidRPr="00793478">
        <w:t>она может отказаться вести на нем переговоры</w:t>
      </w:r>
      <w:r>
        <w:t xml:space="preserve">, </w:t>
      </w:r>
      <w:r w:rsidRPr="00793478">
        <w:t>чтобы не давать тактического преимущества тем</w:t>
      </w:r>
      <w:r>
        <w:t xml:space="preserve">, </w:t>
      </w:r>
      <w:r w:rsidRPr="00793478">
        <w:t>для кого этот язык является родным. В этом случае есть только два варианта: вести переговоры на языке партнеров или общаться с помощью переводчика.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Согласие вести переговоры на языке противоположной стороны может быть чрезвычайно полезным для налаживания добрых взаимоотношений с партнером. Вместе с тем необходимо помнить о правиле: не следует вести переговоры на иностранном языке</w:t>
      </w:r>
      <w:r>
        <w:t xml:space="preserve">, </w:t>
      </w:r>
      <w:r w:rsidRPr="00793478">
        <w:t>которым вы недостаточно хорошо владеете. В противном случае все ваше внимание будет концентрироваться не на существе оговариваемой сделки</w:t>
      </w:r>
      <w:r>
        <w:t xml:space="preserve">, </w:t>
      </w:r>
      <w:r w:rsidRPr="00793478">
        <w:t xml:space="preserve">а на языке. 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Разговор через переводчиков вносит существенные изменения в процесс переговоров: во-первых</w:t>
      </w:r>
      <w:r>
        <w:t xml:space="preserve">, </w:t>
      </w:r>
      <w:r w:rsidRPr="00793478">
        <w:t>увеличиваются расходы на их проведение; во-вторых</w:t>
      </w:r>
      <w:r>
        <w:t xml:space="preserve">, </w:t>
      </w:r>
      <w:r w:rsidRPr="00793478">
        <w:t>процесс деловых переговоров удлиняется; в-третьих</w:t>
      </w:r>
      <w:r>
        <w:t xml:space="preserve">, </w:t>
      </w:r>
      <w:r w:rsidRPr="00793478">
        <w:t>появляется дополнительный риск возникновения недоразумений между партнерами.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Существует две разновидности перевода: синхронный и последовательный. Синхронный перевод имеет высокую стоимость из-за необходимости использовать специальное оборудование и привлекать переводчиков высочайшей квалификации. Чаще всего такой перевод используется на крупных международных конференциях</w:t>
      </w:r>
      <w:r>
        <w:t xml:space="preserve">, </w:t>
      </w:r>
      <w:r w:rsidRPr="00793478">
        <w:t>когда в составе участников представители более двух стран.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На переговорах делегаций из двух стран обычно применяется последовательный перевод. В этом случае у членов каждой делегации</w:t>
      </w:r>
      <w:r>
        <w:t xml:space="preserve">, </w:t>
      </w:r>
      <w:r w:rsidRPr="00793478">
        <w:t>даже если они знают язык партнеров</w:t>
      </w:r>
      <w:r>
        <w:t xml:space="preserve">, </w:t>
      </w:r>
      <w:r w:rsidRPr="00793478">
        <w:t>появляется дополнительное время для обдумывания своих высказываний</w:t>
      </w:r>
      <w:r>
        <w:t xml:space="preserve">, </w:t>
      </w:r>
      <w:r w:rsidRPr="00793478">
        <w:t>что является несомненным преимуществом данного вида перевода.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Назовем семь основных правил по работе с переводчиками.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1. Делегация должна иметь по возможности своего переводчика.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2. Перед началом переговоров проведите краткую беседу с переводчиком.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3. Остерегайтесь переводчиков</w:t>
      </w:r>
      <w:r>
        <w:t xml:space="preserve">, </w:t>
      </w:r>
      <w:r w:rsidRPr="00793478">
        <w:t>которые в силу каких-либо причин пытаются завладеть ходом переговоров.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4. На переговорах пользуйтесь краткими и четкими фразами</w:t>
      </w:r>
      <w:r>
        <w:t xml:space="preserve">, </w:t>
      </w:r>
      <w:r w:rsidRPr="00793478">
        <w:t>делайте паузу после каждой из них</w:t>
      </w:r>
      <w:r>
        <w:t xml:space="preserve">, </w:t>
      </w:r>
      <w:r w:rsidRPr="00793478">
        <w:t>давая возможность переводчику вовремя произнести их на иностранном языке.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5. Заранее обдумывайте свои высказывания</w:t>
      </w:r>
      <w:r>
        <w:t xml:space="preserve">, </w:t>
      </w:r>
      <w:r w:rsidRPr="00793478">
        <w:t>делайте их максимально понятными</w:t>
      </w:r>
      <w:r>
        <w:t xml:space="preserve">, </w:t>
      </w:r>
      <w:r w:rsidRPr="00793478">
        <w:t>избегайте сокращений</w:t>
      </w:r>
      <w:r>
        <w:t xml:space="preserve">, </w:t>
      </w:r>
      <w:r w:rsidRPr="00793478">
        <w:t>сленга и производственного жаргона.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6. Перевод — очень трудная и утомительная работа</w:t>
      </w:r>
      <w:r>
        <w:t xml:space="preserve">, </w:t>
      </w:r>
      <w:r w:rsidRPr="00793478">
        <w:t>и поэтому время от времени давайте вашему переводчику возможность отдохнуть.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7. Относитесь к переводчикам</w:t>
      </w:r>
      <w:r>
        <w:t xml:space="preserve">, </w:t>
      </w:r>
      <w:r w:rsidRPr="00793478">
        <w:t>как к своим</w:t>
      </w:r>
      <w:r>
        <w:t xml:space="preserve">, </w:t>
      </w:r>
      <w:r w:rsidRPr="00793478">
        <w:t>так и со стороны партнера</w:t>
      </w:r>
      <w:r>
        <w:t xml:space="preserve">, </w:t>
      </w:r>
      <w:r w:rsidRPr="00793478">
        <w:t>с уважением.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По окончании переговоров гостей обычно приглашают на прием в их честь (обед</w:t>
      </w:r>
      <w:r>
        <w:t xml:space="preserve">, </w:t>
      </w:r>
      <w:r w:rsidRPr="00793478">
        <w:t>ужин и др.).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Дипломатические и деловые приемы являются важнейшими протокольными мероприятиями в ходе пребывания иностранной делегации или визита за рубеж. Приемом называют собрание приглашенных лиц у кого-либо по тому или иному случаю.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Приемы с участием или в честь официальных иностранных представителей обычно называют дипломатическими (государственными). Существуют также деловые приемы</w:t>
      </w:r>
      <w:r>
        <w:t xml:space="preserve">, </w:t>
      </w:r>
      <w:r w:rsidRPr="00793478">
        <w:t>организуемые коммерческими компаниями.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подготовку приема входит: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определение списка приглашаемых;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рассылка приглашений (заблаговременно);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составление плана рассадки участников приема за столом;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составление (согласование) меню;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сервировка столов и обслуживание гостей;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подготовка тостов и речей;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— составление схемы и порядка приема.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Приемы подразделяются на дневные и вечерние</w:t>
      </w:r>
      <w:r>
        <w:t xml:space="preserve">, </w:t>
      </w:r>
      <w:r w:rsidRPr="00793478">
        <w:t>приемы с рассадкой гостей за столом и без таковой [2</w:t>
      </w:r>
      <w:r>
        <w:t xml:space="preserve">, </w:t>
      </w:r>
      <w:r w:rsidRPr="00793478">
        <w:t>96–99].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К дневным относятся приемы типа «бокал шампанского»</w:t>
      </w:r>
      <w:r>
        <w:t xml:space="preserve">, </w:t>
      </w:r>
      <w:r w:rsidRPr="00793478">
        <w:t>«бокал вина»</w:t>
      </w:r>
      <w:r>
        <w:t xml:space="preserve">, </w:t>
      </w:r>
      <w:r w:rsidRPr="00793478">
        <w:t>«завтрак»</w:t>
      </w:r>
      <w:r>
        <w:t xml:space="preserve">, </w:t>
      </w:r>
      <w:r w:rsidRPr="00793478">
        <w:t>«барбекю» и др. В международной протокольной практике принято считать</w:t>
      </w:r>
      <w:r>
        <w:t xml:space="preserve">, </w:t>
      </w:r>
      <w:r w:rsidRPr="00793478">
        <w:t>что дневные приемы менее торжественны</w:t>
      </w:r>
      <w:r>
        <w:t xml:space="preserve">, </w:t>
      </w:r>
      <w:r w:rsidRPr="00793478">
        <w:t>чем вечерние. Вечерние приемы — «коктейль»</w:t>
      </w:r>
      <w:r>
        <w:t xml:space="preserve">, </w:t>
      </w:r>
      <w:r w:rsidRPr="00793478">
        <w:t>«фуршет»</w:t>
      </w:r>
      <w:r>
        <w:t xml:space="preserve">, </w:t>
      </w:r>
      <w:r w:rsidRPr="00793478">
        <w:t>«обед»</w:t>
      </w:r>
      <w:r>
        <w:t xml:space="preserve">, </w:t>
      </w:r>
      <w:r w:rsidRPr="00793478">
        <w:t>«ужин»</w:t>
      </w:r>
      <w:r>
        <w:t xml:space="preserve">, </w:t>
      </w:r>
      <w:r w:rsidRPr="00793478">
        <w:t>«обед-буфет»</w:t>
      </w:r>
      <w:r>
        <w:t xml:space="preserve">, </w:t>
      </w:r>
      <w:r w:rsidRPr="00793478">
        <w:t>«чай» и др.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Приглашают гостей на прием</w:t>
      </w:r>
      <w:r>
        <w:t xml:space="preserve">, </w:t>
      </w:r>
      <w:r w:rsidRPr="00793478">
        <w:t>как правило</w:t>
      </w:r>
      <w:r>
        <w:t xml:space="preserve">, </w:t>
      </w:r>
      <w:r w:rsidRPr="00793478">
        <w:t>письменно. Бланки приглашений обычно печатаются типографским способом. В приглашении может быть указано</w:t>
      </w:r>
      <w:r>
        <w:t xml:space="preserve">, </w:t>
      </w:r>
      <w:r w:rsidRPr="00793478">
        <w:t>по какому случаю устраивается прием</w:t>
      </w:r>
      <w:r>
        <w:t xml:space="preserve">, </w:t>
      </w:r>
      <w:r w:rsidRPr="00793478">
        <w:t>вид приема</w:t>
      </w:r>
      <w:r>
        <w:t xml:space="preserve">, </w:t>
      </w:r>
      <w:r w:rsidRPr="00793478">
        <w:t>день</w:t>
      </w:r>
      <w:r>
        <w:t xml:space="preserve">, </w:t>
      </w:r>
      <w:r w:rsidRPr="00793478">
        <w:t>час и место его проведения</w:t>
      </w:r>
      <w:r>
        <w:t xml:space="preserve">, </w:t>
      </w:r>
      <w:r w:rsidRPr="00793478">
        <w:t>форма одежды</w:t>
      </w:r>
      <w:r>
        <w:t xml:space="preserve">, </w:t>
      </w:r>
      <w:r w:rsidRPr="00793478">
        <w:t>просьба ответить. От руки вписываются имя (отчество) приглашаемого либо только фамилия (можно со словом «г-н(жа)»). Текст приглашения составляется в третьем лице единственного или множественного лица (приглашает или приглашают).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Приглашение вкладывается в конверт</w:t>
      </w:r>
      <w:r>
        <w:t xml:space="preserve">, </w:t>
      </w:r>
      <w:r w:rsidRPr="00793478">
        <w:t>на котором указываются должность (титул</w:t>
      </w:r>
      <w:r>
        <w:t xml:space="preserve">, </w:t>
      </w:r>
      <w:r w:rsidRPr="00793478">
        <w:t>ранг)</w:t>
      </w:r>
      <w:r>
        <w:t xml:space="preserve">, </w:t>
      </w:r>
      <w:r w:rsidRPr="00793478">
        <w:t>фамилия и инициалы приглашаемого.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Получив приглашение и готовясь к приему</w:t>
      </w:r>
      <w:r>
        <w:t xml:space="preserve">, </w:t>
      </w:r>
      <w:r w:rsidRPr="00793478">
        <w:t>полезно поставить перед собой шесть вопросов и найти на них четкие ответы: 1) кто приглашает</w:t>
      </w:r>
      <w:r>
        <w:t xml:space="preserve">, </w:t>
      </w:r>
      <w:r w:rsidRPr="00793478">
        <w:t>2) по какому поводу</w:t>
      </w:r>
      <w:r>
        <w:t xml:space="preserve">, </w:t>
      </w:r>
      <w:r w:rsidRPr="00793478">
        <w:t>3) когда</w:t>
      </w:r>
      <w:r>
        <w:t xml:space="preserve">, </w:t>
      </w:r>
      <w:r w:rsidRPr="00793478">
        <w:t>4) куда (адрес)</w:t>
      </w:r>
      <w:r>
        <w:t xml:space="preserve">, </w:t>
      </w:r>
      <w:r w:rsidRPr="00793478">
        <w:t>5) какова должна быть форма одежды</w:t>
      </w:r>
      <w:r>
        <w:t xml:space="preserve">, </w:t>
      </w:r>
      <w:r w:rsidRPr="00793478">
        <w:t>6) нужен ли ответ? Это убережет от ошибок.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 организации приемов</w:t>
      </w:r>
      <w:r>
        <w:t xml:space="preserve">, </w:t>
      </w:r>
      <w:r w:rsidRPr="00793478">
        <w:t>предусматривающих рассадку</w:t>
      </w:r>
      <w:r>
        <w:t xml:space="preserve">, </w:t>
      </w:r>
      <w:r w:rsidRPr="00793478">
        <w:t>заранее следует выяснить</w:t>
      </w:r>
      <w:r>
        <w:t xml:space="preserve">, </w:t>
      </w:r>
      <w:r w:rsidRPr="00793478">
        <w:t>сможет ли гость принять приглашение. В этом случае в правом нижнем углу бланка приглашения делается надпись «просим ответить» или ставят буквы RSVP (répondez</w:t>
      </w:r>
      <w:r>
        <w:t xml:space="preserve">, </w:t>
      </w:r>
      <w:r w:rsidRPr="00793478">
        <w:t>s’il vous plaît — просим ответить). Приглашая главного высокого гостя на прием</w:t>
      </w:r>
      <w:r>
        <w:t xml:space="preserve">, </w:t>
      </w:r>
      <w:r w:rsidRPr="00793478">
        <w:t>устроители предварительно устно с ним договариваются и только после этого направляют приглашение. В этом случае буквы RSVP зачеркивают и вместо них пишут «p. m.» (pour mémoire — для памяти).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Приглашения принято направлять за одну-две недели до приема. Для рассылки приглашений используются нарочные (или курьеры)</w:t>
      </w:r>
      <w:r>
        <w:t xml:space="preserve">, </w:t>
      </w:r>
      <w:r w:rsidRPr="00793478">
        <w:t>реже приглашения высылаются по почте.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На полученное приглашение</w:t>
      </w:r>
      <w:r>
        <w:t xml:space="preserve">, </w:t>
      </w:r>
      <w:r w:rsidRPr="00793478">
        <w:t>в котором написано «Просим ответить» или стоят буквы RSVP и они не зачеркнуты</w:t>
      </w:r>
      <w:r>
        <w:t xml:space="preserve">, </w:t>
      </w:r>
      <w:r w:rsidRPr="00793478">
        <w:t>следует дать ответ. Независимо от характера ответа — положительный или отрицательный — он составляется от имени получивших приглашение также в третьем лице без подписи. Можно дать ответ по телефону.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На приеме сотрудники встречают и провожают гостей в зал. Хозяин ожидает приезда почетного гостя</w:t>
      </w:r>
      <w:r>
        <w:t xml:space="preserve">, </w:t>
      </w:r>
      <w:r w:rsidRPr="00793478">
        <w:t>лично встречает его и провожает в главный зал к столу. Это служит для остальных сигналом того</w:t>
      </w:r>
      <w:r>
        <w:t xml:space="preserve">, </w:t>
      </w:r>
      <w:r w:rsidRPr="00793478">
        <w:t>что официальная торжественная часть приема началась.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Первая заповедь дипломата — точность. Дипломат придет вовремя на прием и пробудет на приеме не дольше</w:t>
      </w:r>
      <w:r>
        <w:t xml:space="preserve">, </w:t>
      </w:r>
      <w:r w:rsidRPr="00793478">
        <w:t>чем этого требуют правила приличия. Считается</w:t>
      </w:r>
      <w:r>
        <w:t xml:space="preserve">, </w:t>
      </w:r>
      <w:r w:rsidRPr="00793478">
        <w:t>что на прием без рассадки можно прийти и уйти в любое время. Однако невежливо появляться на приеме за несколько минут до его окончания. Ни о каком опоздании не может быть и речи</w:t>
      </w:r>
      <w:r>
        <w:t xml:space="preserve">, </w:t>
      </w:r>
      <w:r w:rsidRPr="00793478">
        <w:t>если имеется приглашение на прием с рассадкой за столом. Уйти с такого приема можно только после ухода главного гостя.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На прием первыми являются младшие сотрудники</w:t>
      </w:r>
      <w:r>
        <w:t xml:space="preserve">, </w:t>
      </w:r>
      <w:r w:rsidRPr="00793478">
        <w:t>затем старшие</w:t>
      </w:r>
      <w:r>
        <w:t xml:space="preserve">, </w:t>
      </w:r>
      <w:r w:rsidRPr="00793478">
        <w:t>главный гость как бы замыкает приход своих сотрудников. Уходят с приема в обратном порядке: вначале старшие</w:t>
      </w:r>
      <w:r>
        <w:t xml:space="preserve">, </w:t>
      </w:r>
      <w:r w:rsidRPr="00793478">
        <w:t>затем младшие.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Торжественность приема может быть подчеркнута в приглашении примечанием об особой форме одежды. Если этого не сделано</w:t>
      </w:r>
      <w:r>
        <w:t xml:space="preserve">, </w:t>
      </w:r>
      <w:r w:rsidRPr="00793478">
        <w:t>то форма одежды — повседневный костюм или платье. В нижнем правом углу может быть написано: «Black tie — черный галстук»</w:t>
      </w:r>
      <w:r>
        <w:t xml:space="preserve">, </w:t>
      </w:r>
      <w:r w:rsidRPr="00793478">
        <w:t>что подразумевает костюм типа «смокинг»</w:t>
      </w:r>
      <w:r>
        <w:t xml:space="preserve">, </w:t>
      </w:r>
      <w:r w:rsidRPr="00793478">
        <w:t>реже — «White tie — белый галстук»</w:t>
      </w:r>
      <w:r>
        <w:t xml:space="preserve">, </w:t>
      </w:r>
      <w:r w:rsidRPr="00793478">
        <w:t>т. е. фрак. Для женщин парадная форма одежды — вечернее платье.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Рассадка на приеме требует большого внимания</w:t>
      </w:r>
      <w:r>
        <w:t xml:space="preserve">, </w:t>
      </w:r>
      <w:r w:rsidRPr="00793478">
        <w:t>ибо может привести к осложнениям в контактах. Приходится иногда учитывать даже такие мелочи</w:t>
      </w:r>
      <w:r>
        <w:t xml:space="preserve">, </w:t>
      </w:r>
      <w:r w:rsidRPr="00793478">
        <w:t>как коммуникабельность отдельных гостей</w:t>
      </w:r>
      <w:r>
        <w:t xml:space="preserve">, </w:t>
      </w:r>
      <w:r w:rsidRPr="00793478">
        <w:t>их совместимость</w:t>
      </w:r>
      <w:r>
        <w:t xml:space="preserve">, </w:t>
      </w:r>
      <w:r w:rsidRPr="00793478">
        <w:t>другие личностные качества. Правильная рассадка — одно из слагаемых успешного проведения приема.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Порядок рассадки гостей за столом на приемах почти во всех странах одинаков и принципиально ничем не отличается от используемого в России.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Места за столом делятся на более и менее почетные. Основное правило рассадки — на самых почетных местах сидят самые почетные гости. Самое почетное место — справа от хозяйки (на приеме с участием женщин) и справа от хозяина (на мужском приеме). Далее идут места слева от хозяйки</w:t>
      </w:r>
      <w:r>
        <w:t xml:space="preserve">, </w:t>
      </w:r>
      <w:r w:rsidRPr="00793478">
        <w:t>слева от хозяина. По мере удаления от хозяйки и хозяина места становятся менее почетными. Не следует сажать женщину рядом с женщиной</w:t>
      </w:r>
      <w:r>
        <w:t xml:space="preserve">, </w:t>
      </w:r>
      <w:r w:rsidRPr="00793478">
        <w:t>не сажают рядом супругов</w:t>
      </w:r>
      <w:r>
        <w:t xml:space="preserve">, </w:t>
      </w:r>
      <w:r w:rsidRPr="00793478">
        <w:t>женщину — в</w:t>
      </w:r>
      <w:r>
        <w:t xml:space="preserve"> </w:t>
      </w:r>
      <w:r w:rsidRPr="00793478">
        <w:t>конце стола. Если на приеме присутствуют только мужчины</w:t>
      </w:r>
      <w:r>
        <w:t xml:space="preserve">, </w:t>
      </w:r>
      <w:r w:rsidRPr="00793478">
        <w:t>главному гостю может быть предложено место за столом напротив хозяина. Следует подумать и о том</w:t>
      </w:r>
      <w:r>
        <w:t xml:space="preserve">, </w:t>
      </w:r>
      <w:r w:rsidRPr="00793478">
        <w:t>чтобы гости за столом могли общаться без переводчика. В противном случае приглашают переводчиков</w:t>
      </w:r>
      <w:r>
        <w:t xml:space="preserve">, </w:t>
      </w:r>
      <w:r w:rsidRPr="00793478">
        <w:t>которые в соответствии с протокольной практикой чаще всего сидят за столом [2</w:t>
      </w:r>
      <w:r>
        <w:t xml:space="preserve">, </w:t>
      </w:r>
      <w:r w:rsidRPr="00793478">
        <w:t>104].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Трудностей бывает меньше</w:t>
      </w:r>
      <w:r>
        <w:t xml:space="preserve">, </w:t>
      </w:r>
      <w:r w:rsidRPr="00793478">
        <w:t>если при составлении списка приглашаемых делается предварительная рассадка за столом</w:t>
      </w:r>
      <w:r>
        <w:t xml:space="preserve">, </w:t>
      </w:r>
      <w:r w:rsidRPr="00793478">
        <w:t>которая может внести изменения в первоначальный список приглашаемых.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Следует помнить и о том</w:t>
      </w:r>
      <w:r>
        <w:t xml:space="preserve">, </w:t>
      </w:r>
      <w:r w:rsidRPr="00793478">
        <w:t>что супруге хозяина приема присваивается старшинство супруга. Это правило помогает правильно рассадить гостей на приеме</w:t>
      </w:r>
      <w:r>
        <w:t xml:space="preserve">, </w:t>
      </w:r>
      <w:r w:rsidRPr="00793478">
        <w:t>на котором присутствуют женщины</w:t>
      </w:r>
      <w:r>
        <w:t xml:space="preserve">, </w:t>
      </w:r>
      <w:r w:rsidRPr="00793478">
        <w:t>или на чисто женском приеме. На смешанных приемах при отсутствии супруги у хозяина приема он может предложить место за столом напротив себя старшему гостю или супруге одного из своих заместителей.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По мере поступления ответов на приглашения план рассадки уточняется. В</w:t>
      </w:r>
      <w:r>
        <w:t xml:space="preserve"> </w:t>
      </w:r>
      <w:r w:rsidRPr="00793478">
        <w:t>день приема или накануне составляется общий список участников приема в порядке протокольного старшинства.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дипломатическом протоколе сложилась техника обозначения мест за столом. Печатаются рассадочные или кувертные карточки — небольшие белые прямоугольники из плотной бумаги с ФИО участников приема.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зале</w:t>
      </w:r>
      <w:r>
        <w:t xml:space="preserve">, </w:t>
      </w:r>
      <w:r w:rsidRPr="00793478">
        <w:t>где собираются гости и подаются напитки (или перед входом в зал)</w:t>
      </w:r>
      <w:r>
        <w:t xml:space="preserve">, </w:t>
      </w:r>
      <w:r w:rsidRPr="00793478">
        <w:t>на небольшом столике выставляется общий план рассадки. Приглашенные на прием знакомятся с планом рассадки</w:t>
      </w:r>
      <w:r>
        <w:t xml:space="preserve">, </w:t>
      </w:r>
      <w:r w:rsidRPr="00793478">
        <w:t>находят свой стол и место</w:t>
      </w:r>
      <w:r>
        <w:t xml:space="preserve">, </w:t>
      </w:r>
      <w:r w:rsidRPr="00793478">
        <w:t>уточняют фамилии соседей справа и слева. Если позволяют обстановка и время</w:t>
      </w:r>
      <w:r>
        <w:t xml:space="preserve">, </w:t>
      </w:r>
      <w:r w:rsidRPr="00793478">
        <w:t>знакомятся предварительно</w:t>
      </w:r>
      <w:r>
        <w:t xml:space="preserve">, </w:t>
      </w:r>
      <w:r w:rsidRPr="00793478">
        <w:t>так как за столом это делать менее удобно.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Войдя в зал</w:t>
      </w:r>
      <w:r>
        <w:t xml:space="preserve">, </w:t>
      </w:r>
      <w:r w:rsidRPr="00793478">
        <w:t>участники приема быстро находят свои обозначенные кувертными карточками места за столом и дожидаются</w:t>
      </w:r>
      <w:r>
        <w:t xml:space="preserve">, </w:t>
      </w:r>
      <w:r w:rsidRPr="00793478">
        <w:t>когда хозяйка подойдет к своему месту и предложит всем садиться. Гости не приступают к еде</w:t>
      </w:r>
      <w:r>
        <w:t xml:space="preserve">, </w:t>
      </w:r>
      <w:r w:rsidRPr="00793478">
        <w:t>пока официант не предложит блюдо хозяйке (в последнюю очередь). Она дает сигнал: можно начинать. Хозяин и хозяйка не заканчивают свое блюдо первыми. Надо подождать</w:t>
      </w:r>
      <w:r>
        <w:t xml:space="preserve">, </w:t>
      </w:r>
      <w:r w:rsidRPr="00793478">
        <w:t>когда закончат гости (особенно если это блюдо подано последним).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В заключение отметим</w:t>
      </w:r>
      <w:r>
        <w:t xml:space="preserve">, </w:t>
      </w:r>
      <w:r w:rsidRPr="00793478">
        <w:t>что для успеха в международном общении кроме всего прочего большое значение имеют ваше ощущение национальной гордости за свою страну (если оно есть) и ее демонстрация. Согласитесь</w:t>
      </w:r>
      <w:r>
        <w:t xml:space="preserve">, </w:t>
      </w:r>
      <w:r w:rsidRPr="00793478">
        <w:t>что вы только уменьшите свои шансы на благополучное завершение внешнеэкономической сделки</w:t>
      </w:r>
      <w:r>
        <w:t xml:space="preserve">, </w:t>
      </w:r>
      <w:r w:rsidRPr="00793478">
        <w:t>если будете неуважительно относиться к государству</w:t>
      </w:r>
      <w:r>
        <w:t xml:space="preserve">, </w:t>
      </w:r>
      <w:r w:rsidRPr="00793478">
        <w:t>гражданином которого являетесь. Но при этом совершенно недопустимо бахвальство и противопоставление своей страны стране вашего партнера. Уважение к национальным чувствам вашего партнера</w:t>
      </w:r>
      <w:r>
        <w:t xml:space="preserve">, </w:t>
      </w:r>
      <w:r w:rsidRPr="00793478">
        <w:t>культуре и традициям его страны очень важно и необходимо для повышения эффективности межнационального общения и достижения успеха при заключении внешнеэкономической сделки.</w:t>
      </w:r>
    </w:p>
    <w:p w:rsidR="000E2816" w:rsidRPr="00793478" w:rsidRDefault="000E2816" w:rsidP="000E2816">
      <w:pPr>
        <w:spacing w:before="120"/>
        <w:jc w:val="center"/>
        <w:rPr>
          <w:b/>
          <w:sz w:val="28"/>
        </w:rPr>
      </w:pPr>
      <w:r w:rsidRPr="00793478">
        <w:rPr>
          <w:b/>
          <w:sz w:val="28"/>
        </w:rPr>
        <w:t>Список литературы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1. Архангельская М. Д. Бизнес-этикет</w:t>
      </w:r>
      <w:r>
        <w:t xml:space="preserve">, </w:t>
      </w:r>
      <w:r w:rsidRPr="00793478">
        <w:t>или Игра по правилам. М.</w:t>
      </w:r>
      <w:r>
        <w:t xml:space="preserve">, </w:t>
      </w:r>
      <w:r w:rsidRPr="00793478">
        <w:t>2007.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2. Борунков А. Ф. Дипломатический протокол в России. М.</w:t>
      </w:r>
      <w:r>
        <w:t xml:space="preserve">, </w:t>
      </w:r>
      <w:r w:rsidRPr="00793478">
        <w:t>1999.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3. Дипломатический словарь. М.</w:t>
      </w:r>
      <w:r>
        <w:t xml:space="preserve">, </w:t>
      </w:r>
      <w:r w:rsidRPr="00793478">
        <w:t>1986. Т. 2.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4. Молочков Ф. Ф. Дипломатический протокол и дипломатическая практика. 2-е изд.</w:t>
      </w:r>
      <w:r>
        <w:t xml:space="preserve">, </w:t>
      </w:r>
      <w:r w:rsidRPr="00793478">
        <w:t>доп. М.</w:t>
      </w:r>
      <w:r>
        <w:t xml:space="preserve">, </w:t>
      </w:r>
      <w:r w:rsidRPr="00793478">
        <w:t>1979.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5. Тарасов А. Г.</w:t>
      </w:r>
      <w:r>
        <w:t xml:space="preserve">, </w:t>
      </w:r>
      <w:r w:rsidRPr="00793478">
        <w:t>Линецкий А. Ф. Международные основы этикета и протокола: учеб. пособие. Екатеринбург</w:t>
      </w:r>
      <w:r>
        <w:t xml:space="preserve">, </w:t>
      </w:r>
      <w:r w:rsidRPr="00793478">
        <w:t>2004.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6. Вуд Дж.</w:t>
      </w:r>
      <w:r>
        <w:t xml:space="preserve">, </w:t>
      </w:r>
      <w:r w:rsidRPr="00793478">
        <w:t>Сере Ж. Дипломатический церемониал и протокол. М.</w:t>
      </w:r>
      <w:r>
        <w:t xml:space="preserve">, </w:t>
      </w:r>
      <w:r w:rsidRPr="00793478">
        <w:t>1974.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7. Камбон Ж. Дипломат. М.</w:t>
      </w:r>
      <w:r>
        <w:t xml:space="preserve">, </w:t>
      </w:r>
      <w:r w:rsidRPr="00793478">
        <w:t>1946.</w:t>
      </w:r>
    </w:p>
    <w:p w:rsidR="000E2816" w:rsidRPr="00793478" w:rsidRDefault="000E2816" w:rsidP="000E2816">
      <w:pPr>
        <w:spacing w:before="120"/>
        <w:ind w:firstLine="567"/>
        <w:jc w:val="both"/>
      </w:pPr>
      <w:r w:rsidRPr="00793478">
        <w:t>8. Льюис Р. Д. Деловые культуры в международном бизнесе. От столкновения к взаимопониманию: пер. с англ. М.</w:t>
      </w:r>
      <w:r>
        <w:t xml:space="preserve">, </w:t>
      </w:r>
      <w:r w:rsidRPr="00793478">
        <w:t>1999.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816"/>
    <w:rsid w:val="000E2816"/>
    <w:rsid w:val="001A35F6"/>
    <w:rsid w:val="00793478"/>
    <w:rsid w:val="00811DD4"/>
    <w:rsid w:val="00943972"/>
    <w:rsid w:val="00AD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2C01CE-9538-41C4-AA73-A6EB95B1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816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5675</Words>
  <Characters>32353</Characters>
  <Application>Microsoft Office Word</Application>
  <DocSecurity>0</DocSecurity>
  <Lines>269</Lines>
  <Paragraphs>75</Paragraphs>
  <ScaleCrop>false</ScaleCrop>
  <Company>Home</Company>
  <LinksUpToDate>false</LinksUpToDate>
  <CharactersWithSpaces>37953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Роль международного этикета и протокола в развитии внешнеэкономических контактов</dc:title>
  <dc:subject/>
  <dc:creator>User</dc:creator>
  <cp:keywords/>
  <dc:description/>
  <cp:lastModifiedBy>Irina</cp:lastModifiedBy>
  <cp:revision>2</cp:revision>
  <dcterms:created xsi:type="dcterms:W3CDTF">2014-07-19T12:38:00Z</dcterms:created>
  <dcterms:modified xsi:type="dcterms:W3CDTF">2014-07-19T12:38:00Z</dcterms:modified>
</cp:coreProperties>
</file>