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90A" w:rsidRPr="00C53AAA" w:rsidRDefault="00CA590A" w:rsidP="00CA590A">
      <w:pPr>
        <w:spacing w:before="120"/>
        <w:jc w:val="center"/>
        <w:rPr>
          <w:sz w:val="28"/>
        </w:rPr>
      </w:pPr>
      <w:r w:rsidRPr="00C53AAA">
        <w:rPr>
          <w:sz w:val="28"/>
        </w:rPr>
        <w:t>Расчет пособия по уходу за ребенком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На данный момент 256-я статья Трудового кодекса РФ разрешает предоставлять отпуск по уходу за ребенком до достижения им возраста трех лет не только матери</w:t>
      </w:r>
      <w:r>
        <w:t xml:space="preserve">, </w:t>
      </w:r>
      <w:r w:rsidRPr="00C53AAA">
        <w:t>но и его отцу</w:t>
      </w:r>
      <w:r>
        <w:t xml:space="preserve">, </w:t>
      </w:r>
      <w:r w:rsidRPr="00C53AAA">
        <w:t>а также бабушке</w:t>
      </w:r>
      <w:r>
        <w:t xml:space="preserve">, </w:t>
      </w:r>
      <w:r w:rsidRPr="00C53AAA">
        <w:t>дедушке и другим родственникам или опекунам</w:t>
      </w:r>
      <w:r>
        <w:t xml:space="preserve">, </w:t>
      </w:r>
      <w:r w:rsidRPr="00C53AAA">
        <w:t xml:space="preserve">фактически осуществляющим уход за «чадом».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Обращаем ваше внимание на то</w:t>
      </w:r>
      <w:r>
        <w:t xml:space="preserve">, </w:t>
      </w:r>
      <w:r w:rsidRPr="00C53AAA">
        <w:t>что</w:t>
      </w:r>
      <w:r>
        <w:t xml:space="preserve">, </w:t>
      </w:r>
      <w:r w:rsidRPr="00C53AAA">
        <w:t>работник пожелавший ухаживать за ребенком</w:t>
      </w:r>
      <w:r>
        <w:t xml:space="preserve">, </w:t>
      </w:r>
      <w:r w:rsidRPr="00C53AAA">
        <w:t>может продолжать трудовую деятельность как на условиях неполного рабочего времени</w:t>
      </w:r>
      <w:r>
        <w:t xml:space="preserve">, </w:t>
      </w:r>
      <w:r w:rsidRPr="00C53AAA">
        <w:t xml:space="preserve">так и на дому – с сохранением права на получение пособия по государственному социальному страхованию.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Кроме того</w:t>
      </w:r>
      <w:r>
        <w:t xml:space="preserve">, </w:t>
      </w:r>
      <w:r w:rsidRPr="00C53AAA">
        <w:t>отпуск по уходу за ребенком засчитывается в общий и непрерывный трудовой стаж</w:t>
      </w:r>
      <w:r>
        <w:t xml:space="preserve">, </w:t>
      </w:r>
      <w:r w:rsidRPr="00C53AAA">
        <w:t>а также в стаж работы по специальности (за исключением случаев досрочного назначения трудовой пенсии по старости). Другими словами</w:t>
      </w:r>
      <w:r>
        <w:t xml:space="preserve">, </w:t>
      </w:r>
      <w:r w:rsidRPr="00C53AAA">
        <w:t>нахождение в таком отпуске не влияет на будущий размер пенсии. В стаж работы</w:t>
      </w:r>
      <w:r>
        <w:t xml:space="preserve">, </w:t>
      </w:r>
      <w:r w:rsidRPr="00C53AAA">
        <w:t>дающий право на ежегодный оплачиваемый отпуск</w:t>
      </w:r>
      <w:r>
        <w:t xml:space="preserve">, </w:t>
      </w:r>
      <w:r w:rsidRPr="00C53AAA">
        <w:t>время отпуска по уходу за ребенком также не включается (ст. 121 ТК РФ).</w:t>
      </w:r>
    </w:p>
    <w:p w:rsidR="00CA590A" w:rsidRPr="00C53AAA" w:rsidRDefault="00CA590A" w:rsidP="00CA590A">
      <w:pPr>
        <w:spacing w:before="120"/>
        <w:jc w:val="center"/>
        <w:rPr>
          <w:b/>
          <w:sz w:val="28"/>
        </w:rPr>
      </w:pPr>
      <w:r w:rsidRPr="00C53AAA">
        <w:rPr>
          <w:b/>
          <w:sz w:val="28"/>
        </w:rPr>
        <w:t>Подсчет пособия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Пособие по уходу за ребенком до достижения ими полутора лет назначают работникам</w:t>
      </w:r>
      <w:r>
        <w:t xml:space="preserve">, </w:t>
      </w:r>
      <w:r w:rsidRPr="00C53AAA">
        <w:t>которые фактически осуществляют уход за малышом. Для указанных лиц размер ежемесячной выплаты зависит от среднего заработка</w:t>
      </w:r>
      <w:r>
        <w:t xml:space="preserve">, </w:t>
      </w:r>
      <w:r w:rsidRPr="00C53AAA">
        <w:t>но не может быть меньше минимального размера пособия</w:t>
      </w:r>
      <w:r>
        <w:t xml:space="preserve">, </w:t>
      </w:r>
      <w:r w:rsidRPr="00C53AAA">
        <w:t>установленного Законом от 19 мая 1995 года № 81-ФЗ</w:t>
      </w:r>
      <w:r>
        <w:t xml:space="preserve">, </w:t>
      </w:r>
      <w:r w:rsidRPr="00C53AAA">
        <w:t>то есть: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1500 рублей – по уходу за первым ребенком (с учетом индексации с 1 января 2011 года это 2194</w:t>
      </w:r>
      <w:r>
        <w:t xml:space="preserve">, </w:t>
      </w:r>
      <w:r w:rsidRPr="00C53AAA">
        <w:t>34 рубля)</w:t>
      </w:r>
      <w:r>
        <w:t xml:space="preserve">,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3000 рублей – по уходу за вторым и последующими детьми (с учетом индексации с 1 января 2011 года это 4388</w:t>
      </w:r>
      <w:r>
        <w:t xml:space="preserve">, </w:t>
      </w:r>
      <w:r w:rsidRPr="00C53AAA">
        <w:t xml:space="preserve">67 рубля).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Для лица</w:t>
      </w:r>
      <w:r>
        <w:t xml:space="preserve">, </w:t>
      </w:r>
      <w:r w:rsidRPr="00C53AAA">
        <w:t>находящегося в отпуске по уходу за ребенком</w:t>
      </w:r>
      <w:r>
        <w:t xml:space="preserve">, </w:t>
      </w:r>
      <w:r w:rsidRPr="00C53AAA">
        <w:t>пособие должно составлять 40% среднего заработка по месту работы. Ежемесячное пособие исчисляется из среднего заработка сотрудника</w:t>
      </w:r>
      <w:r>
        <w:t xml:space="preserve">, </w:t>
      </w:r>
      <w:r w:rsidRPr="00C53AAA">
        <w:t>который определяется путем умножения среднего дневного заработка на 30</w:t>
      </w:r>
      <w:r>
        <w:t xml:space="preserve">, </w:t>
      </w:r>
      <w:r w:rsidRPr="00C53AAA">
        <w:t xml:space="preserve">4.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 xml:space="preserve">С 2010 года максимальный размер пособия определяется расчетным путем. Сегодня он составляет 13 825 руб. 75 коп.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 xml:space="preserve">Согласно пункту 3.1 статьи 14 Закона от 29 декабря </w:t>
      </w:r>
      <w:smartTag w:uri="urn:schemas-microsoft-com:office:smarttags" w:element="metricconverter">
        <w:smartTagPr>
          <w:attr w:name="ProductID" w:val="2006 г"/>
        </w:smartTagPr>
        <w:r w:rsidRPr="00C53AAA">
          <w:t>2006 г</w:t>
        </w:r>
      </w:smartTag>
      <w:r w:rsidRPr="00C53AAA">
        <w:t>. № 255-ФЗ (далее – Закон № 255-ФЗ)</w:t>
      </w:r>
      <w:r>
        <w:t xml:space="preserve">, </w:t>
      </w:r>
      <w:r w:rsidRPr="00C53AAA">
        <w:t>с 2011 года предельная величина среднего дневного заработка составляет 1136 руб. 99 коп. Следовательно</w:t>
      </w:r>
      <w:r>
        <w:t xml:space="preserve">, </w:t>
      </w:r>
      <w:r w:rsidRPr="00C53AAA">
        <w:t>в соответствии с пунктами 5.1 и 5.2 статьи 14 Закона 255-ФЗ максимальный размер ежемесячного пособия по уходу за ребенком до 1</w:t>
      </w:r>
      <w:r>
        <w:t xml:space="preserve">, </w:t>
      </w:r>
      <w:r w:rsidRPr="00C53AAA">
        <w:t>5 лет составит: 1136</w:t>
      </w:r>
      <w:r>
        <w:t xml:space="preserve">, </w:t>
      </w:r>
      <w:r w:rsidRPr="00C53AAA">
        <w:t>99 х 30</w:t>
      </w:r>
      <w:r>
        <w:t xml:space="preserve">, </w:t>
      </w:r>
      <w:r w:rsidRPr="00C53AAA">
        <w:t>4 х 40% = 13 825</w:t>
      </w:r>
      <w:r>
        <w:t xml:space="preserve">, </w:t>
      </w:r>
      <w:r w:rsidRPr="00C53AAA">
        <w:t xml:space="preserve">75 (руб.).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Еще раз обращаем ваше внимание на тот факт</w:t>
      </w:r>
      <w:r>
        <w:t xml:space="preserve">, </w:t>
      </w:r>
      <w:r w:rsidRPr="00C53AAA">
        <w:t>что данный расчет действует для любого работающего члена семьи (или опекуна)</w:t>
      </w:r>
      <w:r>
        <w:t xml:space="preserve">, </w:t>
      </w:r>
      <w:r w:rsidRPr="00C53AAA">
        <w:t>в том числе и для отцов</w:t>
      </w:r>
      <w:r>
        <w:t xml:space="preserve">, </w:t>
      </w:r>
      <w:r w:rsidRPr="00C53AAA">
        <w:t>бабушек</w:t>
      </w:r>
      <w:r>
        <w:t xml:space="preserve">, </w:t>
      </w:r>
      <w:r w:rsidRPr="00C53AAA">
        <w:t>дедушек и т. д. В случае ухода за двумя и более детьми до достижения ими возраста полутора лет размер ежемесячного пособия суммируется. При этом оно не может превышать 100 процентов среднего заработка</w:t>
      </w:r>
      <w:r>
        <w:t xml:space="preserve">, </w:t>
      </w:r>
      <w:r w:rsidRPr="00C53AAA">
        <w:t>определенного для исчисления пособия</w:t>
      </w:r>
      <w:r>
        <w:t xml:space="preserve">, </w:t>
      </w:r>
      <w:r w:rsidRPr="00C53AAA">
        <w:t xml:space="preserve">но не может быть и менее суммированного минимального размера этого пособия.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Органы государственной власти субъектов РФ могут увеличивать установленные федеральными законами размеры государственных пособий за счет средств бюджетов субъектов РФ. В локальных нормативных актах может предусматриваться обязанность работодателя из собственных средств начислить работнику выплаты</w:t>
      </w:r>
      <w:r>
        <w:t xml:space="preserve">, </w:t>
      </w:r>
      <w:r w:rsidRPr="00C53AAA">
        <w:t xml:space="preserve">связанные с рождением ребенка.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Для отдельных категорий физлиц законом установлен более высокий размер пособия. Например</w:t>
      </w:r>
      <w:r>
        <w:t xml:space="preserve">, </w:t>
      </w:r>
      <w:r w:rsidRPr="00C53AAA">
        <w:t>гражданам</w:t>
      </w:r>
      <w:r>
        <w:t xml:space="preserve">, </w:t>
      </w:r>
      <w:r w:rsidRPr="00C53AAA">
        <w:t>подвергшимся воздействию радиации во время катастрофы на Чернобыльской АЭС</w:t>
      </w:r>
      <w:r>
        <w:t xml:space="preserve">, </w:t>
      </w:r>
      <w:r w:rsidRPr="00C53AAA">
        <w:t>такое пособие выплачивается в двойном размере до достижения ребенком трехлетнего возраста. Более высокие суммы ежемесячных компенсаций работающим женщинам и другим лицам</w:t>
      </w:r>
      <w:r>
        <w:t xml:space="preserve">, </w:t>
      </w:r>
      <w:r w:rsidRPr="00C53AAA">
        <w:t>находящимся в отпуске по уходу за ребенком до достижения ими возраста трех лет</w:t>
      </w:r>
      <w:r>
        <w:t xml:space="preserve">, </w:t>
      </w:r>
      <w:r w:rsidRPr="00C53AAA">
        <w:t xml:space="preserve">могут устанавливаться коллективными договорами.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При определении размера ежемесячного пособия по уходу за вторым ребенком и последующими детьми учитываются предыдущие дети</w:t>
      </w:r>
      <w:r>
        <w:t xml:space="preserve">, </w:t>
      </w:r>
      <w:r w:rsidRPr="00C53AAA">
        <w:t>рожденные (усыновленные) матерью данного ребенка. Если в отношении предыдущих детей мать была лишена родительских прав</w:t>
      </w:r>
      <w:r>
        <w:t xml:space="preserve">, </w:t>
      </w:r>
      <w:r w:rsidRPr="00C53AAA">
        <w:t xml:space="preserve">то при исчислении размера пособий этих детей не учитывают.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При наступлении отпуска по беременности и родам матери предоставляется право выбора одного из двух видов выплачиваемых пособий. Женщины вправе со дня рождения ребенка получать либо пособие по беременности и родам</w:t>
      </w:r>
      <w:r>
        <w:t xml:space="preserve">, </w:t>
      </w:r>
      <w:r w:rsidRPr="00C53AAA">
        <w:t>либо ежемесячное пособие по уходу за ребенком с зачетом ранее выплаченных средств в случае</w:t>
      </w:r>
      <w:r>
        <w:t xml:space="preserve">, </w:t>
      </w:r>
      <w:r w:rsidRPr="00C53AAA">
        <w:t>если размер пособия по уходу за ребенком выше</w:t>
      </w:r>
      <w:r>
        <w:t xml:space="preserve">, </w:t>
      </w:r>
      <w:r w:rsidRPr="00C53AAA">
        <w:t>чем размер пособия по беременности и родам. Матерям</w:t>
      </w:r>
      <w:r>
        <w:t xml:space="preserve">, </w:t>
      </w:r>
      <w:r w:rsidRPr="00C53AAA">
        <w:t>отцам</w:t>
      </w:r>
      <w:r>
        <w:t xml:space="preserve">, </w:t>
      </w:r>
      <w:r w:rsidRPr="00C53AAA">
        <w:t>бабушкам</w:t>
      </w:r>
      <w:r>
        <w:t xml:space="preserve">, </w:t>
      </w:r>
      <w:r w:rsidRPr="00C53AAA">
        <w:t>дедушкам</w:t>
      </w:r>
      <w:r>
        <w:t xml:space="preserve">, </w:t>
      </w:r>
      <w:r w:rsidRPr="00C53AAA">
        <w:t>опекунам</w:t>
      </w:r>
      <w:r>
        <w:t xml:space="preserve">, </w:t>
      </w:r>
      <w:r w:rsidRPr="00C53AAA">
        <w:t>имеющим право на получение ежемесячного пособия по нескольким основаниям</w:t>
      </w:r>
      <w:r>
        <w:t xml:space="preserve">, </w:t>
      </w:r>
      <w:r w:rsidRPr="00C53AAA">
        <w:t xml:space="preserve">предоставляется право выбора по одному из оснований.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Если уход за ребенком осуществляется одновременно несколькими лицами</w:t>
      </w:r>
      <w:r>
        <w:t xml:space="preserve">, </w:t>
      </w:r>
      <w:r w:rsidRPr="00C53AAA">
        <w:t>право на получение средств предоставляется одному из них. В случае ухода за ребенком (детьми)</w:t>
      </w:r>
      <w:r>
        <w:t xml:space="preserve">, </w:t>
      </w:r>
      <w:r w:rsidRPr="00C53AAA">
        <w:t>рожденным (рожденными) матерью</w:t>
      </w:r>
      <w:r>
        <w:t xml:space="preserve">, </w:t>
      </w:r>
      <w:r w:rsidRPr="00C53AAA">
        <w:t>лишенной родительских прав в отношении предыдущих детей</w:t>
      </w:r>
      <w:r>
        <w:t xml:space="preserve">, </w:t>
      </w:r>
      <w:r w:rsidRPr="00C53AAA">
        <w:t>ежемесячное пособие по уходу за ребенком выплачивается в размерах</w:t>
      </w:r>
      <w:r>
        <w:t xml:space="preserve">, </w:t>
      </w:r>
      <w:r w:rsidRPr="00C53AAA">
        <w:t>установленных статьей 11.2 Закона № 255-ФЗ</w:t>
      </w:r>
      <w:r>
        <w:t xml:space="preserve">, </w:t>
      </w:r>
      <w:r w:rsidRPr="00C53AAA">
        <w:t>без учета детей</w:t>
      </w:r>
      <w:r>
        <w:t xml:space="preserve">, </w:t>
      </w:r>
      <w:r w:rsidRPr="00C53AAA">
        <w:t>в отношении которых женщина была лишена родительских прав.</w:t>
      </w:r>
    </w:p>
    <w:p w:rsidR="00CA590A" w:rsidRPr="00C53AAA" w:rsidRDefault="00CA590A" w:rsidP="00CA590A">
      <w:pPr>
        <w:spacing w:before="120"/>
        <w:jc w:val="center"/>
        <w:rPr>
          <w:b/>
          <w:sz w:val="28"/>
        </w:rPr>
      </w:pPr>
      <w:r w:rsidRPr="00C53AAA">
        <w:rPr>
          <w:b/>
          <w:sz w:val="28"/>
        </w:rPr>
        <w:t>Оформление и предоставление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Для назначения пособия по уходу за ребенком до достижения им полутора лет необходимо представить следующие документы (согласно ч. 6 ст. 13 Закона № 255-ФЗ и п. 54 Порядка назначения и выплаты государственных пособий гражданам</w:t>
      </w:r>
      <w:r>
        <w:t xml:space="preserve">, </w:t>
      </w:r>
      <w:r w:rsidRPr="00C53AAA">
        <w:t>имеющим детей</w:t>
      </w:r>
      <w:r>
        <w:t xml:space="preserve">, </w:t>
      </w:r>
      <w:r w:rsidRPr="00C53AAA">
        <w:t xml:space="preserve">утвержденного приказом Минздравсоцразвития от 23 декабря </w:t>
      </w:r>
      <w:smartTag w:uri="urn:schemas-microsoft-com:office:smarttags" w:element="metricconverter">
        <w:smartTagPr>
          <w:attr w:name="ProductID" w:val="2009 г"/>
        </w:smartTagPr>
        <w:r w:rsidRPr="00C53AAA">
          <w:t>2009 г</w:t>
        </w:r>
      </w:smartTag>
      <w:r w:rsidRPr="00C53AAA">
        <w:t>. № 1012н):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 xml:space="preserve">заявление о назначении пособия;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cвидетельство о рождении (усыновлении) ребенка</w:t>
      </w:r>
      <w:r>
        <w:t xml:space="preserve">, </w:t>
      </w:r>
      <w:r w:rsidRPr="00C53AAA">
        <w:t>за которым осуществляется уход</w:t>
      </w:r>
      <w:r>
        <w:t xml:space="preserve">, </w:t>
      </w:r>
      <w:r w:rsidRPr="00C53AAA">
        <w:t xml:space="preserve">и его копию либо выписку из решения об установлении над ребенком опеки;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свидетельство о рождении (усыновлении</w:t>
      </w:r>
      <w:r>
        <w:t xml:space="preserve">, </w:t>
      </w:r>
      <w:r w:rsidRPr="00C53AAA">
        <w:t xml:space="preserve">смерти) предыдущего ребенка (детей) и его копию;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справку с места работы (учебы</w:t>
      </w:r>
      <w:r>
        <w:t xml:space="preserve">, </w:t>
      </w:r>
      <w:r w:rsidRPr="00C53AAA">
        <w:t>службы) матери (отца</w:t>
      </w:r>
      <w:r>
        <w:t xml:space="preserve">, </w:t>
      </w:r>
      <w:r w:rsidRPr="00C53AAA">
        <w:t>обоих родителей) ребенка о том</w:t>
      </w:r>
      <w:r>
        <w:t xml:space="preserve">, </w:t>
      </w:r>
      <w:r w:rsidRPr="00C53AAA">
        <w:t>что она (он</w:t>
      </w:r>
      <w:r>
        <w:t xml:space="preserve">, </w:t>
      </w:r>
      <w:r w:rsidRPr="00C53AAA">
        <w:t>они) не использует отпуск по уходу за ребенком и не получает ежемесячного пособия; в случае</w:t>
      </w:r>
      <w:r>
        <w:t xml:space="preserve">, </w:t>
      </w:r>
      <w:r w:rsidRPr="00C53AAA">
        <w:t>если мать (отец</w:t>
      </w:r>
      <w:r>
        <w:t xml:space="preserve">, </w:t>
      </w:r>
      <w:r w:rsidRPr="00C53AAA">
        <w:t>оба родителя) ребенка не работает (не учится</w:t>
      </w:r>
      <w:r>
        <w:t xml:space="preserve">, </w:t>
      </w:r>
      <w:r w:rsidRPr="00C53AAA">
        <w:t>не служит)</w:t>
      </w:r>
      <w:r>
        <w:t xml:space="preserve">,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 xml:space="preserve">справку из органов социальной защиты населения по месту жительства ребенка о неполучении ежемесячного пособия;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при необходимости справку (справки) о сумме заработка</w:t>
      </w:r>
      <w:r>
        <w:t xml:space="preserve">, </w:t>
      </w:r>
      <w:r w:rsidRPr="00C53AAA">
        <w:t xml:space="preserve">из которого должно быть исчислено пособие.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Сотрудник (мать</w:t>
      </w:r>
      <w:r>
        <w:t xml:space="preserve">, </w:t>
      </w:r>
      <w:r w:rsidRPr="00C53AAA">
        <w:t>отец</w:t>
      </w:r>
      <w:r>
        <w:t xml:space="preserve">, </w:t>
      </w:r>
      <w:r w:rsidRPr="00C53AAA">
        <w:t>бабушка</w:t>
      </w:r>
      <w:r>
        <w:t xml:space="preserve">, </w:t>
      </w:r>
      <w:r w:rsidRPr="00C53AAA">
        <w:t>дедушка</w:t>
      </w:r>
      <w:r>
        <w:t xml:space="preserve">, </w:t>
      </w:r>
      <w:r w:rsidRPr="00C53AAA">
        <w:t>опекун)</w:t>
      </w:r>
      <w:r>
        <w:t xml:space="preserve">, </w:t>
      </w:r>
      <w:r w:rsidRPr="00C53AAA">
        <w:t>работающий на нескольких предприятиях</w:t>
      </w:r>
      <w:r>
        <w:t xml:space="preserve">, </w:t>
      </w:r>
      <w:r w:rsidRPr="00C53AAA">
        <w:t>при обращении к одному из работодателей по своему выбору за назначением и выплатой пособия также представляет справку от другого работодателя о том</w:t>
      </w:r>
      <w:r>
        <w:t xml:space="preserve">, </w:t>
      </w:r>
      <w:r w:rsidRPr="00C53AAA">
        <w:t xml:space="preserve">что назначение и выплата пособия по уходу за ребенком этой компанией не осуществляются.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Пособие по уходу за ребенком рассчитывается исходя из среднего заработка за два календарных года</w:t>
      </w:r>
      <w:r>
        <w:t xml:space="preserve">, </w:t>
      </w:r>
      <w:r w:rsidRPr="00C53AAA">
        <w:t>предшествующих году наступления отпуска по уходу за ребенком. Однако если в эти годы (либо в одном из них) сотрудник находился в отпуске по беременности и родам</w:t>
      </w:r>
      <w:r>
        <w:t xml:space="preserve">, </w:t>
      </w:r>
      <w:r w:rsidRPr="00C53AAA">
        <w:t>то по письменному заявлению работника один из годов (оба года) могут быть заменены на другие годы (год)</w:t>
      </w:r>
      <w:r>
        <w:t xml:space="preserve">, </w:t>
      </w:r>
      <w:r w:rsidRPr="00C53AAA">
        <w:t xml:space="preserve">если это приведет к увеличению пособия.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ВАЖНО!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Средний дневной заработок для исчисления пособий по временной нетрудоспособности</w:t>
      </w:r>
      <w:r>
        <w:t xml:space="preserve">, </w:t>
      </w:r>
      <w:r w:rsidRPr="00C53AAA">
        <w:t>по беременности и родам (а также для расчета ежемесячного пособия по уходу за ребенком) определяется путем деления суммы начисленных средств за двухлетний период</w:t>
      </w:r>
      <w:r>
        <w:t xml:space="preserve">, </w:t>
      </w:r>
      <w:r w:rsidRPr="00C53AAA">
        <w:t xml:space="preserve">на 730.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В средний заработок включаются все виды выплат и иных вознаграждений</w:t>
      </w:r>
      <w:r>
        <w:t xml:space="preserve">, </w:t>
      </w:r>
      <w:r w:rsidRPr="00C53AAA">
        <w:t>на которые начислены страховые взносы в ФСС. По тем страховым случаям</w:t>
      </w:r>
      <w:r>
        <w:t xml:space="preserve">, </w:t>
      </w:r>
      <w:r w:rsidRPr="00C53AAA">
        <w:t xml:space="preserve">которые наступили в 2010 году (то есть до 1 января </w:t>
      </w:r>
      <w:smartTag w:uri="urn:schemas-microsoft-com:office:smarttags" w:element="metricconverter">
        <w:smartTagPr>
          <w:attr w:name="ProductID" w:val="2011 г"/>
        </w:smartTagPr>
        <w:r w:rsidRPr="00C53AAA">
          <w:t>2011 г</w:t>
        </w:r>
      </w:smartTag>
      <w:r w:rsidRPr="00C53AAA">
        <w:t>.) и продолжаются в 2011 году</w:t>
      </w:r>
      <w:r>
        <w:t xml:space="preserve">, </w:t>
      </w:r>
      <w:r w:rsidRPr="00C53AAA">
        <w:t>ежемесячное пособие по уходу за ребенком за период после 1 января этого года может быть пересчитано по новым правилам при условии</w:t>
      </w:r>
      <w:r>
        <w:t xml:space="preserve">, </w:t>
      </w:r>
      <w:r w:rsidRPr="00C53AAA">
        <w:t xml:space="preserve">что размер пособия окажется выше.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Максимальная сумма среднего заработка при расчете пособий (отпуск по беременности и родам</w:t>
      </w:r>
      <w:r>
        <w:t xml:space="preserve">, </w:t>
      </w:r>
      <w:r w:rsidRPr="00C53AAA">
        <w:t>пособие по уходу за ребенком до 1</w:t>
      </w:r>
      <w:r>
        <w:t xml:space="preserve">, </w:t>
      </w:r>
      <w:r w:rsidRPr="00C53AAA">
        <w:t xml:space="preserve">5 лет) на этот год составляет не более 463 000 руб. (порядка 38 583 руб. в месяц).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Но поскольку в расчет берутся последние два года перед наступлением выплаты пособия</w:t>
      </w:r>
      <w:r>
        <w:t xml:space="preserve">, </w:t>
      </w:r>
      <w:r w:rsidRPr="00C53AAA">
        <w:t>то его максимальный размер составит: (415 000 руб. + 415 000 руб.) : 730 х 30</w:t>
      </w:r>
      <w:r>
        <w:t xml:space="preserve">, </w:t>
      </w:r>
      <w:r w:rsidRPr="00C53AAA">
        <w:t>4 х 40% = 13 825</w:t>
      </w:r>
      <w:r>
        <w:t xml:space="preserve">, </w:t>
      </w:r>
      <w:r w:rsidRPr="00C53AAA">
        <w:t xml:space="preserve">75 рублей в месяц. 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Максимальная сумма пособия по беременности и родам – 159 178</w:t>
      </w:r>
      <w:r>
        <w:t xml:space="preserve">, </w:t>
      </w:r>
      <w:r w:rsidRPr="00C53AAA">
        <w:t>60 руб. (даже если оклад составлял и 60 000 руб.</w:t>
      </w:r>
      <w:r>
        <w:t xml:space="preserve">, </w:t>
      </w:r>
      <w:r w:rsidRPr="00C53AAA">
        <w:t>и 70 000 руб.).</w:t>
      </w:r>
    </w:p>
    <w:p w:rsidR="00CA590A" w:rsidRPr="00C53AAA" w:rsidRDefault="00CA590A" w:rsidP="00CA590A">
      <w:pPr>
        <w:spacing w:before="120"/>
        <w:ind w:firstLine="567"/>
        <w:jc w:val="both"/>
      </w:pPr>
      <w:r w:rsidRPr="00C53AAA">
        <w:t>Источник Бухгалтерия.ру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590A"/>
    <w:rsid w:val="001A35F6"/>
    <w:rsid w:val="003B77F8"/>
    <w:rsid w:val="00811DD4"/>
    <w:rsid w:val="00C53AAA"/>
    <w:rsid w:val="00CA590A"/>
    <w:rsid w:val="00D60EA0"/>
    <w:rsid w:val="00F7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DAF3B26-EC5B-4962-A31F-141E1F37A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90A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A590A"/>
    <w:rPr>
      <w:rFonts w:cs="Times New Roman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1189</Words>
  <Characters>6783</Characters>
  <Application>Microsoft Office Word</Application>
  <DocSecurity>0</DocSecurity>
  <Lines>56</Lines>
  <Paragraphs>15</Paragraphs>
  <ScaleCrop>false</ScaleCrop>
  <Company>Home</Company>
  <LinksUpToDate>false</LinksUpToDate>
  <CharactersWithSpaces>7957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Расчет пособия по уходу за ребенком</dc:title>
  <dc:subject/>
  <dc:creator>User</dc:creator>
  <cp:keywords/>
  <dc:description/>
  <cp:lastModifiedBy>Irina</cp:lastModifiedBy>
  <cp:revision>2</cp:revision>
  <dcterms:created xsi:type="dcterms:W3CDTF">2014-07-19T09:20:00Z</dcterms:created>
  <dcterms:modified xsi:type="dcterms:W3CDTF">2014-07-19T09:20:00Z</dcterms:modified>
</cp:coreProperties>
</file>