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E95" w:rsidRPr="00605D3A" w:rsidRDefault="008D5E95" w:rsidP="008D5E95">
      <w:pPr>
        <w:spacing w:before="120"/>
        <w:jc w:val="center"/>
        <w:rPr>
          <w:b/>
          <w:sz w:val="32"/>
        </w:rPr>
      </w:pPr>
      <w:r w:rsidRPr="00605D3A">
        <w:rPr>
          <w:b/>
          <w:sz w:val="32"/>
        </w:rPr>
        <w:t>Ассортимент – конфликт или Взаимодействие поставщика и ритейлера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Они друг без друга не могут. Иногда они дружат и прекрасно общаются со взаимной выгодой. Иногда они друг друга тихо ненавидят – но все равно общаются. Речь они ведут об одном и том же – например</w:t>
      </w:r>
      <w:r>
        <w:t xml:space="preserve">, </w:t>
      </w:r>
      <w:r w:rsidRPr="00605D3A">
        <w:t xml:space="preserve">о поставках сахара или холодильников или носков или собачьих консервов. 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Говорят об одном и том же</w:t>
      </w:r>
      <w:r>
        <w:t xml:space="preserve">, </w:t>
      </w:r>
      <w:r w:rsidRPr="00605D3A">
        <w:t>но думают по-разному. Продавец и закупщик. Поставщик и ритейлер. Опт и розница. Производство и розница. Поставляемый товар является точкой пересечения их интересов – один желает продать</w:t>
      </w:r>
      <w:r>
        <w:t xml:space="preserve">, </w:t>
      </w:r>
      <w:r w:rsidRPr="00605D3A">
        <w:t>другой желает купить. Речь об ассортименте – том важнейшем для компании ресурсе</w:t>
      </w:r>
      <w:r>
        <w:t xml:space="preserve">, </w:t>
      </w:r>
      <w:r w:rsidRPr="00605D3A">
        <w:t>на котором собственно зарабатывают и тот и другой.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Ассортимент есть в любой компании – розничной</w:t>
      </w:r>
      <w:r>
        <w:t xml:space="preserve">, </w:t>
      </w:r>
      <w:r w:rsidRPr="00605D3A">
        <w:t>оптовой</w:t>
      </w:r>
      <w:r>
        <w:t xml:space="preserve">, </w:t>
      </w:r>
      <w:r w:rsidRPr="00605D3A">
        <w:t>производственной… Не важно</w:t>
      </w:r>
      <w:r>
        <w:t xml:space="preserve">, </w:t>
      </w:r>
      <w:r w:rsidRPr="00605D3A">
        <w:t>поставщик вы или ритейлер – ассортимент есть и управлять им надо. Существует методика управления ассортиментом</w:t>
      </w:r>
      <w:r>
        <w:t xml:space="preserve">, </w:t>
      </w:r>
      <w:r w:rsidRPr="00605D3A">
        <w:t>эффективная для любой торговой компании.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Однако цели у компаний разные – поставщику необходимо понимать</w:t>
      </w:r>
      <w:r>
        <w:t xml:space="preserve">, </w:t>
      </w:r>
      <w:r w:rsidRPr="00605D3A">
        <w:t>как думает розница</w:t>
      </w:r>
      <w:r>
        <w:t xml:space="preserve">, </w:t>
      </w:r>
      <w:r w:rsidRPr="00605D3A">
        <w:t>почему она формирует свой ассортимент так</w:t>
      </w:r>
      <w:r>
        <w:t xml:space="preserve">, </w:t>
      </w:r>
      <w:r w:rsidRPr="00605D3A">
        <w:t>а не иначе. В формировании розничного ассортимента есть свои законы</w:t>
      </w:r>
      <w:r>
        <w:t xml:space="preserve">, </w:t>
      </w:r>
      <w:r w:rsidRPr="00605D3A">
        <w:t>и то</w:t>
      </w:r>
      <w:r>
        <w:t xml:space="preserve">, </w:t>
      </w:r>
      <w:r w:rsidRPr="00605D3A">
        <w:t>что кажется справедливым для розницы</w:t>
      </w:r>
      <w:r>
        <w:t xml:space="preserve">, </w:t>
      </w:r>
      <w:r w:rsidRPr="00605D3A">
        <w:t>не всегда справедливо для оптовой и производственной компании.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Разные задачи – разный подход к ассортименту.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Проблема в том</w:t>
      </w:r>
      <w:r>
        <w:t xml:space="preserve">, </w:t>
      </w:r>
      <w:r w:rsidRPr="00605D3A">
        <w:t>что у поставщика и у ритейлера разные подходы к своему ассортименту. Основная стратегия и того и другого – продать ВСЕ. Весь ассортимент. Но на уровне формирования этого «всего» подходы у компаний разные. Кто находится в конце этой цепочки? Покупатель. Обычный среднестатистический человек с тележкой</w:t>
      </w:r>
      <w:r>
        <w:t xml:space="preserve">, </w:t>
      </w:r>
      <w:r w:rsidRPr="00605D3A">
        <w:t>устало слоняющийся по магазину. Он даже не подозревает</w:t>
      </w:r>
      <w:r>
        <w:t xml:space="preserve">, </w:t>
      </w:r>
      <w:r w:rsidRPr="00605D3A">
        <w:t>какие битвы разгорались перед тем</w:t>
      </w:r>
      <w:r>
        <w:t xml:space="preserve">, </w:t>
      </w:r>
      <w:r w:rsidRPr="00605D3A">
        <w:t>как он положил в свою тележку майонез со скидкой…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Поставщик желает</w:t>
      </w:r>
      <w:r>
        <w:t xml:space="preserve">, </w:t>
      </w:r>
      <w:r w:rsidRPr="00605D3A">
        <w:t>что бы ритейлер продавал весь его ассортимент (и желательно только его и ничей более и желательно с максимальной наценкой). Ритейлер желает продавать разный товар (желательно подешевле купить и подороже продать). Это не каприз ритейлера и не его желание манипулировать поставщиком. Это ответ розницы на желание покупателя приобретать ассортимент (то есть множество различных товаров разных брендов в одном месте).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Давать покупателю выбор – это суть розницы</w:t>
      </w:r>
      <w:r>
        <w:t xml:space="preserve">, </w:t>
      </w:r>
      <w:r w:rsidRPr="00605D3A">
        <w:t>ее ключевое предназначение. Поставщик должен помнить</w:t>
      </w:r>
      <w:r>
        <w:t xml:space="preserve">, </w:t>
      </w:r>
      <w:r w:rsidRPr="00605D3A">
        <w:t>что ритейлер к покупателю гораздо ближе</w:t>
      </w:r>
      <w:r>
        <w:t xml:space="preserve">, </w:t>
      </w:r>
      <w:r w:rsidRPr="00605D3A">
        <w:t>так как имеет возможность напрямую слышать его покупательские запросы (если желает их услышать</w:t>
      </w:r>
      <w:r>
        <w:t xml:space="preserve">, </w:t>
      </w:r>
      <w:r w:rsidRPr="00605D3A">
        <w:t>конечно).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Лет 15 тому назад небезызвестная компания Procter&amp;Gamble впервые провозгласила то</w:t>
      </w:r>
      <w:r>
        <w:t xml:space="preserve">, </w:t>
      </w:r>
      <w:r w:rsidRPr="00605D3A">
        <w:t>что сейчас нам кажется банальным и привычным. Она сказала</w:t>
      </w:r>
      <w:r>
        <w:t xml:space="preserve">, </w:t>
      </w:r>
      <w:r w:rsidRPr="00605D3A">
        <w:t>что зубная паста и зубная щетка должны быть отданы в управление одному менеджеру (несмотря на то</w:t>
      </w:r>
      <w:r>
        <w:t xml:space="preserve">, </w:t>
      </w:r>
      <w:r w:rsidRPr="00605D3A">
        <w:t>что товар поставляется от разных поставщиков и с разных заводов). Почему? Что их объединяет? Объединяет одно – это товары для удовлетворения одной потребности – гигиена полости рта. Полости рта покупателя</w:t>
      </w:r>
      <w:r>
        <w:t xml:space="preserve">, </w:t>
      </w:r>
      <w:r w:rsidRPr="00605D3A">
        <w:t>заметим мы</w:t>
      </w:r>
      <w:r>
        <w:t xml:space="preserve">, </w:t>
      </w:r>
      <w:r w:rsidRPr="00605D3A">
        <w:t>а не закупщика и не поставщика.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То есть мы формируем ассортимент так</w:t>
      </w:r>
      <w:r>
        <w:t xml:space="preserve">, </w:t>
      </w:r>
      <w:r w:rsidRPr="00605D3A">
        <w:t>как удобно покупателю. Отсюда и пошло развитие категорийного менеджмента как подхода к управлению ассортиментом. Услышать покупателя</w:t>
      </w:r>
      <w:r>
        <w:t xml:space="preserve">, </w:t>
      </w:r>
      <w:r w:rsidRPr="00605D3A">
        <w:t>создать тот ассортимент</w:t>
      </w:r>
      <w:r>
        <w:t xml:space="preserve">, </w:t>
      </w:r>
      <w:r w:rsidRPr="00605D3A">
        <w:t>который удобно ему – в этом и суть категорийного подхода. Один из ключевых моментов в управлении ассортиментом</w:t>
      </w:r>
      <w:r>
        <w:t xml:space="preserve"> - </w:t>
      </w:r>
      <w:r w:rsidRPr="00605D3A">
        <w:t>выделение категорий не так</w:t>
      </w:r>
      <w:r>
        <w:t xml:space="preserve">, </w:t>
      </w:r>
      <w:r w:rsidRPr="00605D3A">
        <w:t>как удобно закупщику или поставщику (не желая обидеть ни в коем случае ни тех</w:t>
      </w:r>
      <w:r>
        <w:t xml:space="preserve">, </w:t>
      </w:r>
      <w:r w:rsidRPr="00605D3A">
        <w:t>ни других)</w:t>
      </w:r>
      <w:r>
        <w:t xml:space="preserve">, </w:t>
      </w:r>
      <w:r w:rsidRPr="00605D3A">
        <w:t>а так</w:t>
      </w:r>
      <w:r>
        <w:t xml:space="preserve">, </w:t>
      </w:r>
      <w:r w:rsidRPr="00605D3A">
        <w:t>как удобно покупателю.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Проблема поставщика в том</w:t>
      </w:r>
      <w:r>
        <w:t xml:space="preserve">, </w:t>
      </w:r>
      <w:r w:rsidRPr="00605D3A">
        <w:t>что он оторван от покупателя. Вернее</w:t>
      </w:r>
      <w:r>
        <w:t xml:space="preserve">, </w:t>
      </w:r>
      <w:r w:rsidRPr="00605D3A">
        <w:t>его основным покупателем является магазин</w:t>
      </w:r>
      <w:r>
        <w:t xml:space="preserve">, </w:t>
      </w:r>
      <w:r w:rsidRPr="00605D3A">
        <w:t>сеть. Поэтому и управляет он ассортиментом со своей точки зрения – продвигает свой бренд или свой основной товар. И часто его интересы не учитывают покупательских запросов.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Как удобно покупателю? Мы интуитивно делим товар по категориям. В самом деле</w:t>
      </w:r>
      <w:r>
        <w:t xml:space="preserve">, </w:t>
      </w:r>
      <w:r w:rsidRPr="00605D3A">
        <w:t>ведь человек при покупке товара руководствуется своими потребностями – «хочу пить»</w:t>
      </w:r>
      <w:r>
        <w:t xml:space="preserve">, </w:t>
      </w:r>
      <w:r w:rsidRPr="00605D3A">
        <w:t>«нужна сметана»</w:t>
      </w:r>
      <w:r>
        <w:t xml:space="preserve">, </w:t>
      </w:r>
      <w:r w:rsidRPr="00605D3A">
        <w:t>«нужны сапоги на зиму» и так далее. Вспомним известное выражение: «Покупатель не покупает дрель. Он покупает дырку в стене». То есть на самом деле покупателю не так важно</w:t>
      </w:r>
      <w:r>
        <w:t xml:space="preserve">, </w:t>
      </w:r>
      <w:r w:rsidRPr="00605D3A">
        <w:t>чем именно он сделает эту дырку – важно</w:t>
      </w:r>
      <w:r>
        <w:t xml:space="preserve">, </w:t>
      </w:r>
      <w:r w:rsidRPr="00605D3A">
        <w:t>что бы главная потребность была удовлетворена.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Именно категория закрывает потребность – для утоления жажды можно купить сок</w:t>
      </w:r>
      <w:r>
        <w:t xml:space="preserve">, </w:t>
      </w:r>
      <w:r w:rsidRPr="00605D3A">
        <w:t>минеральную воду</w:t>
      </w:r>
      <w:r>
        <w:t xml:space="preserve">, </w:t>
      </w:r>
      <w:r w:rsidRPr="00605D3A">
        <w:t>чай или пиво. Выбрав категорию</w:t>
      </w:r>
      <w:r>
        <w:t xml:space="preserve">, </w:t>
      </w:r>
      <w:r w:rsidRPr="00605D3A">
        <w:t>например сок</w:t>
      </w:r>
      <w:r>
        <w:t xml:space="preserve">, </w:t>
      </w:r>
      <w:r w:rsidRPr="00605D3A">
        <w:t>человек уже внутри категории начнет выбор товара – по бренду или по цене или по вкусу. Но изначально выбирается именно категория.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А выбор торговой марки – уже результат правильно выстроенной политики продвижения со стороны поставщика. Нужно помнить</w:t>
      </w:r>
      <w:r>
        <w:t xml:space="preserve">, </w:t>
      </w:r>
      <w:r w:rsidRPr="00605D3A">
        <w:t>что покупателю нужен выбор (или хотя бы иллюзия выбора). Одним нужен дешевый сок</w:t>
      </w:r>
      <w:r>
        <w:t xml:space="preserve">, </w:t>
      </w:r>
      <w:r w:rsidRPr="00605D3A">
        <w:t>другим подороже</w:t>
      </w:r>
      <w:r>
        <w:t xml:space="preserve">, </w:t>
      </w:r>
      <w:r w:rsidRPr="00605D3A">
        <w:t>одни любят яблочный сок</w:t>
      </w:r>
      <w:r>
        <w:t xml:space="preserve">, </w:t>
      </w:r>
      <w:r w:rsidRPr="00605D3A">
        <w:t>другие томатный. Вот тут и проявляется суть ритейлера – предоставить покупателю выбор.</w:t>
      </w:r>
    </w:p>
    <w:p w:rsidR="008D5E95" w:rsidRPr="00605D3A" w:rsidRDefault="008D5E95" w:rsidP="008D5E95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Конфликт интересов.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Что в итоге? Задача розницы – предоставить покупателю выбор</w:t>
      </w:r>
      <w:r>
        <w:t xml:space="preserve">, </w:t>
      </w:r>
      <w:r w:rsidRPr="00605D3A">
        <w:t>а задача поставщика – продвинуть свой товар. Возникает конфликт интересов. Закупщик говорит «мой магазин не резиновый (и это правда)</w:t>
      </w:r>
      <w:r>
        <w:t xml:space="preserve">, </w:t>
      </w:r>
      <w:r w:rsidRPr="00605D3A">
        <w:t>я не могу весь ваш ассортимент купить</w:t>
      </w:r>
      <w:r>
        <w:t xml:space="preserve">, </w:t>
      </w:r>
      <w:r w:rsidRPr="00605D3A">
        <w:t>у меня должны быть другие марки и другие поставщики».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Продавец отвечает: «Надо</w:t>
      </w:r>
      <w:r>
        <w:t xml:space="preserve">, </w:t>
      </w:r>
      <w:r w:rsidRPr="00605D3A">
        <w:t>что б весь мой ассортимент стоял на ваших лучших полках и никаких других похожих марок быть не должно (ибо для поставщика другие марки – враги всего сущего)». Для разрешения конфликта используется весь инструментарий закупок – тендеры</w:t>
      </w:r>
      <w:r>
        <w:t xml:space="preserve">, </w:t>
      </w:r>
      <w:r w:rsidRPr="00605D3A">
        <w:t>бонусы</w:t>
      </w:r>
      <w:r>
        <w:t xml:space="preserve">, </w:t>
      </w:r>
      <w:r w:rsidRPr="00605D3A">
        <w:t>откаты</w:t>
      </w:r>
      <w:r>
        <w:t xml:space="preserve">, </w:t>
      </w:r>
      <w:r w:rsidRPr="00605D3A">
        <w:t>манипуляции</w:t>
      </w:r>
      <w:r>
        <w:t xml:space="preserve">, </w:t>
      </w:r>
      <w:r w:rsidRPr="00605D3A">
        <w:t>Закон о Торговле… Причем используется с переменным успехом обеими сторонами…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В принципе</w:t>
      </w:r>
      <w:r>
        <w:t xml:space="preserve">, </w:t>
      </w:r>
      <w:r w:rsidRPr="00605D3A">
        <w:t>конфликт-то быть не должен. Ибо решается он просто – в пользу конечного потребителя: нужно ли это покупателю в магазине или нет?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Дать покупателю товар – задача розницы. А сделать товар для покупателя значимым – это как раз задача производителя. Почему так успешен PG? Потому что он (помимо других факторов</w:t>
      </w:r>
      <w:r>
        <w:t xml:space="preserve">, </w:t>
      </w:r>
      <w:r w:rsidRPr="00605D3A">
        <w:t>конечно) предлагает закрытие разных потребностей в разных категориях</w:t>
      </w:r>
      <w:r>
        <w:t xml:space="preserve">, </w:t>
      </w:r>
      <w:r w:rsidRPr="00605D3A">
        <w:t>в разных ценовых сегментах</w:t>
      </w:r>
      <w:r>
        <w:t xml:space="preserve">, </w:t>
      </w:r>
      <w:r w:rsidRPr="00605D3A">
        <w:t>в разных брендах и разных упаковках. Покупатель часто не задумывается</w:t>
      </w:r>
      <w:r>
        <w:t xml:space="preserve">, </w:t>
      </w:r>
      <w:r w:rsidRPr="00605D3A">
        <w:t>что подгузник для ребенка</w:t>
      </w:r>
      <w:r>
        <w:t xml:space="preserve">, </w:t>
      </w:r>
      <w:r w:rsidRPr="00605D3A">
        <w:t>шампунь</w:t>
      </w:r>
      <w:r>
        <w:t xml:space="preserve">, </w:t>
      </w:r>
      <w:r w:rsidRPr="00605D3A">
        <w:t>стиральный порошок и тушь для ресниц – одних рук дело 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Другой пример: Coca-Cola. Почему успешна она</w:t>
      </w:r>
      <w:r>
        <w:t xml:space="preserve">, </w:t>
      </w:r>
      <w:r w:rsidRPr="00605D3A">
        <w:t>хотя не имеет столь широкого дифференцированного ассортимента? Потому что она – лидер категории. Категория и бренд совпадают в восприятии покупателя: «Кола она и есть кола». Чупа-чупс</w:t>
      </w:r>
      <w:r>
        <w:t xml:space="preserve">, </w:t>
      </w:r>
      <w:r w:rsidRPr="00605D3A">
        <w:t>Барби</w:t>
      </w:r>
      <w:r>
        <w:t xml:space="preserve">, </w:t>
      </w:r>
      <w:r w:rsidRPr="00605D3A">
        <w:t>памперс</w:t>
      </w:r>
      <w:r>
        <w:t xml:space="preserve">, </w:t>
      </w:r>
      <w:r w:rsidRPr="00605D3A">
        <w:t>ксерокс</w:t>
      </w:r>
      <w:r>
        <w:t xml:space="preserve"> - </w:t>
      </w:r>
      <w:r w:rsidRPr="00605D3A">
        <w:t>все это примеры</w:t>
      </w:r>
      <w:r>
        <w:t xml:space="preserve">, </w:t>
      </w:r>
      <w:r w:rsidRPr="00605D3A">
        <w:t>когда категория и бренд в восприятии покупателя равны между собой. Это происходит тогда</w:t>
      </w:r>
      <w:r>
        <w:t xml:space="preserve">, </w:t>
      </w:r>
      <w:r w:rsidRPr="00605D3A">
        <w:t>когда производитель создает новый товар</w:t>
      </w:r>
      <w:r>
        <w:t xml:space="preserve">, </w:t>
      </w:r>
      <w:r w:rsidRPr="00605D3A">
        <w:t>новую категорию</w:t>
      </w:r>
      <w:r>
        <w:t xml:space="preserve">, </w:t>
      </w:r>
      <w:r w:rsidRPr="00605D3A">
        <w:t>как когда-то компания Xerox произвела копировальный аппарат</w:t>
      </w:r>
      <w:r>
        <w:t xml:space="preserve">, </w:t>
      </w:r>
      <w:r w:rsidRPr="00605D3A">
        <w:t>закрепив тем самым свой бренд как название категории товара.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В итоге мы видим</w:t>
      </w:r>
      <w:r>
        <w:t xml:space="preserve">, </w:t>
      </w:r>
      <w:r w:rsidRPr="00605D3A">
        <w:t>что поставщик может занять лидирующее место на полке ритейлера</w:t>
      </w:r>
      <w:r>
        <w:t xml:space="preserve">, </w:t>
      </w:r>
      <w:r w:rsidRPr="00605D3A">
        <w:t>заняв лидирующее место в восприятии покупателя. Но это уже бренд-менеджмент</w:t>
      </w:r>
      <w:r>
        <w:t xml:space="preserve">, </w:t>
      </w:r>
      <w:r w:rsidRPr="00605D3A">
        <w:t>и его задачи отличаются от категорийного менеджмента.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А что же делать оптовикам? Тем компаниям</w:t>
      </w:r>
      <w:r>
        <w:t xml:space="preserve">, </w:t>
      </w:r>
      <w:r w:rsidRPr="00605D3A">
        <w:t>которые не производят товар</w:t>
      </w:r>
      <w:r>
        <w:t xml:space="preserve">, </w:t>
      </w:r>
      <w:r w:rsidRPr="00605D3A">
        <w:t>не занимаются брендингом</w:t>
      </w:r>
      <w:r>
        <w:t xml:space="preserve">, </w:t>
      </w:r>
      <w:r w:rsidRPr="00605D3A">
        <w:t>не имеют прямого доступа к телу потребителю? Как им формировать свой ассортимент?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Им нужно просто понять</w:t>
      </w:r>
      <w:r>
        <w:t xml:space="preserve">, </w:t>
      </w:r>
      <w:r w:rsidRPr="00605D3A">
        <w:t>какие факторы для закупщика являются главными при выборе товара. Бренд</w:t>
      </w:r>
      <w:r>
        <w:t xml:space="preserve">, </w:t>
      </w:r>
      <w:r w:rsidRPr="00605D3A">
        <w:t>цена (причем цена не как способ снижения себестоимости – это задача всегда перед закупщиком стоит и решается она в ходе переговоров. А цена как фактор выбора для конечного покупателя) или какие-то еще свойства товара? Ведь закупщик в данном случае принимает решения об ассортименте. Вникнув в его потребности</w:t>
      </w:r>
      <w:r>
        <w:t xml:space="preserve">, </w:t>
      </w:r>
      <w:r w:rsidRPr="00605D3A">
        <w:t>можно предлагать свой товар.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Мне нужно три известных бренда</w:t>
      </w:r>
      <w:r>
        <w:t xml:space="preserve"> - </w:t>
      </w:r>
      <w:r w:rsidRPr="00605D3A">
        <w:t>лидеры на рынке</w:t>
      </w:r>
      <w:r>
        <w:t xml:space="preserve">, </w:t>
      </w:r>
      <w:r w:rsidRPr="00605D3A">
        <w:t>в среднем ценовом сегменте</w:t>
      </w:r>
      <w:r>
        <w:t xml:space="preserve">, </w:t>
      </w:r>
      <w:r w:rsidRPr="00605D3A">
        <w:t>качественный товар</w:t>
      </w:r>
      <w:r>
        <w:t xml:space="preserve">, </w:t>
      </w:r>
      <w:r w:rsidRPr="00605D3A">
        <w:t>в том числе новинки и раскрученные товары. Еще мне нужно две торговые марки с низкой ценой</w:t>
      </w:r>
      <w:r>
        <w:t xml:space="preserve">, </w:t>
      </w:r>
      <w:r w:rsidRPr="00605D3A">
        <w:t>можно похуже качеством</w:t>
      </w:r>
      <w:r>
        <w:t xml:space="preserve">, </w:t>
      </w:r>
      <w:r w:rsidRPr="00605D3A">
        <w:t>но что б улетало в огромных количествах. Дорогой товар мне вообще не нужен</w:t>
      </w:r>
      <w:r>
        <w:t xml:space="preserve">, </w:t>
      </w:r>
      <w:r w:rsidRPr="00605D3A">
        <w:t>у нас не покупают».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Может ли ваша компания предложить весь этот пакет? Отлично</w:t>
      </w:r>
      <w:r>
        <w:t xml:space="preserve">, </w:t>
      </w:r>
      <w:r w:rsidRPr="00605D3A">
        <w:t>можно вести переговоры о ценах и условиях поставки. Если в вашем ассортименте нет каких-то товаров</w:t>
      </w:r>
      <w:r>
        <w:t xml:space="preserve">, </w:t>
      </w:r>
      <w:r w:rsidRPr="00605D3A">
        <w:t>то грамотный закупщик обратится к другим оптовикам.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Это в идеале. Это если закупщик точно знает</w:t>
      </w:r>
      <w:r>
        <w:t xml:space="preserve">, </w:t>
      </w:r>
      <w:r w:rsidRPr="00605D3A">
        <w:t>что ему нужно и не идет на поводу у опытного продавца (или своей собственной жадности и некомпетентности</w:t>
      </w:r>
      <w:r>
        <w:t xml:space="preserve">, </w:t>
      </w:r>
      <w:r w:rsidRPr="00605D3A">
        <w:t>чего уж греха таить). В противном случае мы имеем не тот товар</w:t>
      </w:r>
      <w:r>
        <w:t xml:space="preserve">, </w:t>
      </w:r>
      <w:r w:rsidRPr="00605D3A">
        <w:t>который нужен покупателю</w:t>
      </w:r>
      <w:r>
        <w:t xml:space="preserve">, </w:t>
      </w:r>
      <w:r w:rsidRPr="00605D3A">
        <w:t>а тот товар</w:t>
      </w:r>
      <w:r>
        <w:t xml:space="preserve">, </w:t>
      </w:r>
      <w:r w:rsidRPr="00605D3A">
        <w:t>который продали (читай «впарили») закупщику. Результат? Несбалансированный ассортимент в магазине</w:t>
      </w:r>
      <w:r>
        <w:t xml:space="preserve">, </w:t>
      </w:r>
      <w:r w:rsidRPr="00605D3A">
        <w:t>неликвиды</w:t>
      </w:r>
      <w:r>
        <w:t xml:space="preserve">, </w:t>
      </w:r>
      <w:r w:rsidRPr="00605D3A">
        <w:t>возвраты</w:t>
      </w:r>
      <w:r>
        <w:t xml:space="preserve">, </w:t>
      </w:r>
      <w:r w:rsidRPr="00605D3A">
        <w:t>потеря лояльности покупателя</w:t>
      </w:r>
      <w:r>
        <w:t xml:space="preserve">, </w:t>
      </w:r>
      <w:r w:rsidRPr="00605D3A">
        <w:t>недоверие к поставщику</w:t>
      </w:r>
      <w:r>
        <w:t xml:space="preserve">, </w:t>
      </w:r>
      <w:r w:rsidRPr="00605D3A">
        <w:t>отсутствие перспектив развития… ну и как итог – падение продаж. И все из-за того</w:t>
      </w:r>
      <w:r>
        <w:t xml:space="preserve">, </w:t>
      </w:r>
      <w:r w:rsidRPr="00605D3A">
        <w:t>что конфликт интересов поставщика и ритейлера не был разрешен в пользу конечного потребителя.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Как найти точку пересечения интересов? Поставщик (не важно</w:t>
      </w:r>
      <w:r>
        <w:t xml:space="preserve">, </w:t>
      </w:r>
      <w:r w:rsidRPr="00605D3A">
        <w:t>производитель он или оптовик) должен понимать место своего товара в общем ассортименте ритейлера.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Например</w:t>
      </w:r>
      <w:r>
        <w:t xml:space="preserve">, </w:t>
      </w:r>
      <w:r w:rsidRPr="00605D3A">
        <w:t>производитель зубочисток может гордиться своим товаром и всячески «нажимать» на закупщика</w:t>
      </w:r>
      <w:r>
        <w:t xml:space="preserve">, </w:t>
      </w:r>
      <w:r w:rsidRPr="00605D3A">
        <w:t>что бы тот выбирал весь ассортимент и в запланированном объеме. Но для ритейлера этот товар занимает такую малую долю в общих продажах</w:t>
      </w:r>
      <w:r>
        <w:t xml:space="preserve">, </w:t>
      </w:r>
      <w:r w:rsidRPr="00605D3A">
        <w:t>что скорее всего закупщик будет иметь три-пять аналогичных каналов закупки</w:t>
      </w:r>
      <w:r>
        <w:t xml:space="preserve">, </w:t>
      </w:r>
      <w:r w:rsidRPr="00605D3A">
        <w:t>не особенно даже задумываясь о развитии отношений. Если же доля в обороте ритейлера поставляемого товара велика</w:t>
      </w:r>
      <w:r>
        <w:t xml:space="preserve">, </w:t>
      </w:r>
      <w:r w:rsidRPr="00605D3A">
        <w:t>значительна</w:t>
      </w:r>
      <w:r>
        <w:t xml:space="preserve">, </w:t>
      </w:r>
      <w:r w:rsidRPr="00605D3A">
        <w:t>то необходимо стремиться занять лидирующие места в головах потребителей</w:t>
      </w:r>
      <w:r>
        <w:t xml:space="preserve">, </w:t>
      </w:r>
      <w:r w:rsidRPr="00605D3A">
        <w:t>то есть заниматься брендингом. Тогда покупатели сами выведут бренд на лучшие полки в магазине.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Для оптовиков важно предложить ассортимент товара</w:t>
      </w:r>
      <w:r>
        <w:t xml:space="preserve">, </w:t>
      </w:r>
      <w:r w:rsidRPr="00605D3A">
        <w:t>максимально закрывающий потребности конечного потребителя в категории. Например</w:t>
      </w:r>
      <w:r>
        <w:t xml:space="preserve">, </w:t>
      </w:r>
      <w:r w:rsidRPr="00605D3A">
        <w:t>желая купить сковороду</w:t>
      </w:r>
      <w:r>
        <w:t xml:space="preserve">, </w:t>
      </w:r>
      <w:r w:rsidRPr="00605D3A">
        <w:t>хозяйка будет выбирать между несколькими марками</w:t>
      </w:r>
      <w:r>
        <w:t xml:space="preserve">, </w:t>
      </w:r>
      <w:r w:rsidRPr="00605D3A">
        <w:t>выбирать размер и тип сковороды</w:t>
      </w:r>
      <w:r>
        <w:t xml:space="preserve">, </w:t>
      </w:r>
      <w:r w:rsidRPr="00605D3A">
        <w:t>материал (тефлон</w:t>
      </w:r>
      <w:r>
        <w:t xml:space="preserve">, </w:t>
      </w:r>
      <w:r w:rsidRPr="00605D3A">
        <w:t>нержавеющая сталь)</w:t>
      </w:r>
      <w:r>
        <w:t xml:space="preserve">, </w:t>
      </w:r>
      <w:r w:rsidRPr="00605D3A">
        <w:t>цену</w:t>
      </w:r>
      <w:r>
        <w:t xml:space="preserve">, </w:t>
      </w:r>
      <w:r w:rsidRPr="00605D3A">
        <w:t>и еще и цвет ко всему прочему (красная сковорода отлично подходит к новым занавескам на кухне).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Оптовик</w:t>
      </w:r>
      <w:r>
        <w:t xml:space="preserve">, </w:t>
      </w:r>
      <w:r w:rsidRPr="00605D3A">
        <w:t>предлагающий в своем ассортименте несколько торговых марок и разнообразие моделей</w:t>
      </w:r>
      <w:r>
        <w:t xml:space="preserve">, </w:t>
      </w:r>
      <w:r w:rsidRPr="00605D3A">
        <w:t>имеет шанс занять большую долю в ассортименте магазина (если грамотно выстроит свою ценовую политику и будет иметь достаточный запас товаров. Потому что правильный ассортимент должен быть поддержан как минимум правильной ценой и наличием товара на складе).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Зная</w:t>
      </w:r>
      <w:r>
        <w:t xml:space="preserve">, </w:t>
      </w:r>
      <w:r w:rsidRPr="00605D3A">
        <w:t>как формируется ассортимент ритейлера</w:t>
      </w:r>
      <w:r>
        <w:t xml:space="preserve">, </w:t>
      </w:r>
      <w:r w:rsidRPr="00605D3A">
        <w:t>поставщик может понять</w:t>
      </w:r>
      <w:r>
        <w:t xml:space="preserve">, </w:t>
      </w:r>
      <w:r w:rsidRPr="00605D3A">
        <w:t>как именно нужно предлагать свой товар и где его место в общем ассортименте магазина.</w:t>
      </w:r>
    </w:p>
    <w:p w:rsidR="008D5E95" w:rsidRPr="00605D3A" w:rsidRDefault="008D5E95" w:rsidP="008D5E95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Методика формирования ассортимента.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Для эффективного управления ассортиментом существует методика</w:t>
      </w:r>
      <w:r>
        <w:t xml:space="preserve">, </w:t>
      </w:r>
      <w:r w:rsidRPr="00605D3A">
        <w:t>справедливая и для ритейлера</w:t>
      </w:r>
      <w:r>
        <w:t xml:space="preserve">, </w:t>
      </w:r>
      <w:r w:rsidRPr="00605D3A">
        <w:t>и для оптовых</w:t>
      </w:r>
      <w:r>
        <w:t xml:space="preserve">, </w:t>
      </w:r>
      <w:r w:rsidRPr="00605D3A">
        <w:t>и для производственных компаний. Разница будет в некоторых целях</w:t>
      </w:r>
      <w:r>
        <w:t xml:space="preserve">, </w:t>
      </w:r>
      <w:r w:rsidRPr="00605D3A">
        <w:t>но подход для всех одинаковый.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1. Необходимо выстроить свой классификатор</w:t>
      </w:r>
      <w:r>
        <w:t xml:space="preserve">, </w:t>
      </w:r>
      <w:r w:rsidRPr="00605D3A">
        <w:t>очень важно структурировать его</w:t>
      </w:r>
      <w:r>
        <w:t xml:space="preserve">, </w:t>
      </w:r>
      <w:r w:rsidRPr="00605D3A">
        <w:t>распределив товар по классам</w:t>
      </w:r>
      <w:r>
        <w:t xml:space="preserve">, </w:t>
      </w:r>
      <w:r w:rsidRPr="00605D3A">
        <w:t>группам</w:t>
      </w:r>
      <w:r>
        <w:t xml:space="preserve">, </w:t>
      </w:r>
      <w:r w:rsidRPr="00605D3A">
        <w:t>категориям.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2. Выделить категории. Здесь существенная разница проявится в том</w:t>
      </w:r>
      <w:r>
        <w:t xml:space="preserve">, </w:t>
      </w:r>
      <w:r w:rsidRPr="00605D3A">
        <w:t>что каждый назовет категорией: ритейлер будет выделять категории по товарному признаку</w:t>
      </w:r>
      <w:r>
        <w:t xml:space="preserve">, </w:t>
      </w:r>
      <w:r w:rsidRPr="00605D3A">
        <w:t>оптовик – скорее по брендам</w:t>
      </w:r>
      <w:r>
        <w:t xml:space="preserve">, </w:t>
      </w:r>
      <w:r w:rsidRPr="00605D3A">
        <w:t>производитель – по брендам или по классу товаров.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3. Решаем</w:t>
      </w:r>
      <w:r>
        <w:t xml:space="preserve">, </w:t>
      </w:r>
      <w:r w:rsidRPr="00605D3A">
        <w:t>как будет делиться категория? По брендам или по ценам или цвету товара и т.д. Принцип здесь один – делим так</w:t>
      </w:r>
      <w:r>
        <w:t xml:space="preserve">, </w:t>
      </w:r>
      <w:r w:rsidRPr="00605D3A">
        <w:t>как выбирает товар покупатель. Если он в первую очередь спрашивает бренд</w:t>
      </w:r>
      <w:r>
        <w:t xml:space="preserve">, </w:t>
      </w:r>
      <w:r w:rsidRPr="00605D3A">
        <w:t>а затем цену</w:t>
      </w:r>
      <w:r>
        <w:t xml:space="preserve">, </w:t>
      </w:r>
      <w:r w:rsidRPr="00605D3A">
        <w:t>а затем уже цвет</w:t>
      </w:r>
      <w:r>
        <w:t xml:space="preserve">, </w:t>
      </w:r>
      <w:r w:rsidRPr="00605D3A">
        <w:t>то именно так и нужно структурировать свой ассортимент и представлять товар в зале или каталоге.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4. Определяем роли категорий. Нужно понять</w:t>
      </w:r>
      <w:r>
        <w:t xml:space="preserve">, </w:t>
      </w:r>
      <w:r w:rsidRPr="00605D3A">
        <w:t>что значит каждая категория в вашем ассортименте. Существует рекомендуемое процентное соотношение категорий с разными ролями.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Вот здесь проявится главное отличие ассортиментной политики ритейлера и поставщика: то</w:t>
      </w:r>
      <w:r>
        <w:t xml:space="preserve">, </w:t>
      </w:r>
      <w:r w:rsidRPr="00605D3A">
        <w:t>что для одного будет сезонным товаром</w:t>
      </w:r>
      <w:r>
        <w:t xml:space="preserve">, </w:t>
      </w:r>
      <w:r w:rsidRPr="00605D3A">
        <w:t>для другого будет приоритетным. Вот где проявляется основной конфликт: поставщик изо всех сил кричит: «У нас этот товар приоритетный! Мы на нем зарабатываем! Нам его продавать надо!» А ритейлер говорит: «А у меня он сезонный… ничего не сделаешь…». Поэтому знать роли своего товара в своем ассортименте и в ассортименте магазина – краеугольный камень для дальнейшего взаимопонимания.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5. Увидеть соотношение товаров внутри категории. Каждый товар для своих целей: одни проносят оборот</w:t>
      </w:r>
      <w:r>
        <w:t xml:space="preserve">, </w:t>
      </w:r>
      <w:r w:rsidRPr="00605D3A">
        <w:t>на других мы делаем прибыль</w:t>
      </w:r>
      <w:r>
        <w:t xml:space="preserve">, </w:t>
      </w:r>
      <w:r w:rsidRPr="00605D3A">
        <w:t>третьи для имиджа</w:t>
      </w:r>
      <w:r>
        <w:t xml:space="preserve">, </w:t>
      </w:r>
      <w:r w:rsidRPr="00605D3A">
        <w:t>четвертые для увеличения среднего чека… На этом этапе становится понятно</w:t>
      </w:r>
      <w:r>
        <w:t xml:space="preserve">, </w:t>
      </w:r>
      <w:r w:rsidRPr="00605D3A">
        <w:t>какие товары должны быть на полке магазина и какие товары должны быть предложены поставщиком.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Далее идет ценообразование</w:t>
      </w:r>
      <w:r>
        <w:t xml:space="preserve">, </w:t>
      </w:r>
      <w:r w:rsidRPr="00605D3A">
        <w:t>выкладка и продвижение товаров – все сообразно тем целям</w:t>
      </w:r>
      <w:r>
        <w:t xml:space="preserve">, </w:t>
      </w:r>
      <w:r w:rsidRPr="00605D3A">
        <w:t>которые мы определили выше.</w:t>
      </w:r>
    </w:p>
    <w:p w:rsidR="008D5E95" w:rsidRPr="00605D3A" w:rsidRDefault="008D5E95" w:rsidP="008D5E95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Выводы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Построение ассортимента по этой методике эффективно для любой компании</w:t>
      </w:r>
      <w:r>
        <w:t xml:space="preserve">, </w:t>
      </w:r>
      <w:r w:rsidRPr="00605D3A">
        <w:t>вне зависимости от ее торговой специфики. Зная эту методику</w:t>
      </w:r>
      <w:r>
        <w:t xml:space="preserve">, </w:t>
      </w:r>
      <w:r w:rsidRPr="00605D3A">
        <w:t>поставщик может сам выстроить и сбалансировать свой ассортимент</w:t>
      </w:r>
      <w:r>
        <w:t xml:space="preserve">, </w:t>
      </w:r>
      <w:r w:rsidRPr="00605D3A">
        <w:t>сделать его гармоничным и успешным. Ритейлер лучше видит потребности своих покупателей и может формировать ассортимент согласно его запросам.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Поставщик понимает роль своего товара в ассортименте ритейлера – можно приводить аргументы для закупщиков и кореллировать развитие своего ассортимента в соответствии с розничной матрицей.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Безусловно</w:t>
      </w:r>
      <w:r>
        <w:t xml:space="preserve">, </w:t>
      </w:r>
      <w:r w:rsidRPr="00605D3A">
        <w:t>конфликтов на уровне «опять нам не то привезли» избежать не удастся. Это тактические ежедневные мелкие конфликты</w:t>
      </w:r>
      <w:r>
        <w:t xml:space="preserve">, </w:t>
      </w:r>
      <w:r w:rsidRPr="00605D3A">
        <w:t>которые были</w:t>
      </w:r>
      <w:r>
        <w:t xml:space="preserve">, </w:t>
      </w:r>
      <w:r w:rsidRPr="00605D3A">
        <w:t>есть и вероятно</w:t>
      </w:r>
      <w:r>
        <w:t xml:space="preserve">, </w:t>
      </w:r>
      <w:r w:rsidRPr="00605D3A">
        <w:t>долго еще будут.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Но стратегических битв можно избежать</w:t>
      </w:r>
      <w:r>
        <w:t xml:space="preserve">, </w:t>
      </w:r>
      <w:r w:rsidRPr="00605D3A">
        <w:t>если правильно оценивать интересы друг друга. Ассортимент в магазине должен быть «правильный» – в первую очередь для покупателя. Тогда и закупщик</w:t>
      </w:r>
      <w:r>
        <w:t xml:space="preserve">, </w:t>
      </w:r>
      <w:r w:rsidRPr="00605D3A">
        <w:t>и поставщик будут друг другом довольны.</w:t>
      </w:r>
    </w:p>
    <w:p w:rsidR="008D5E95" w:rsidRPr="00605D3A" w:rsidRDefault="008D5E95" w:rsidP="008D5E95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Список литературы</w:t>
      </w:r>
    </w:p>
    <w:p w:rsidR="008D5E95" w:rsidRPr="00605D3A" w:rsidRDefault="008D5E95" w:rsidP="008D5E95">
      <w:pPr>
        <w:spacing w:before="120"/>
        <w:ind w:firstLine="567"/>
        <w:jc w:val="both"/>
      </w:pPr>
      <w:r w:rsidRPr="00605D3A">
        <w:t>Бузукова Е.А.</w:t>
      </w:r>
      <w:r>
        <w:t xml:space="preserve">, </w:t>
      </w:r>
      <w:r w:rsidRPr="00605D3A">
        <w:t>независимый консультант по управлению ассортиментом</w:t>
      </w:r>
      <w:r>
        <w:t xml:space="preserve">, </w:t>
      </w:r>
      <w:r w:rsidRPr="000D023B">
        <w:rPr>
          <w:rFonts w:ascii="Georgia" w:hAnsi="Georgia"/>
        </w:rPr>
        <w:t>www.assorts.ru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E95"/>
    <w:rsid w:val="000D023B"/>
    <w:rsid w:val="001A35F6"/>
    <w:rsid w:val="00605D3A"/>
    <w:rsid w:val="006F4A58"/>
    <w:rsid w:val="00811DD4"/>
    <w:rsid w:val="008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3F80FE0-B596-4070-BCE7-A0CF6AD02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E95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D5E95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1962</Words>
  <Characters>11187</Characters>
  <Application>Microsoft Office Word</Application>
  <DocSecurity>0</DocSecurity>
  <Lines>93</Lines>
  <Paragraphs>26</Paragraphs>
  <ScaleCrop>false</ScaleCrop>
  <Company>Home</Company>
  <LinksUpToDate>false</LinksUpToDate>
  <CharactersWithSpaces>13123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Ассортимент – конфликт или Взаимодействие поставщика и ритейлера</dc:title>
  <dc:subject/>
  <dc:creator>User</dc:creator>
  <cp:keywords/>
  <dc:description/>
  <cp:lastModifiedBy>Irina</cp:lastModifiedBy>
  <cp:revision>2</cp:revision>
  <dcterms:created xsi:type="dcterms:W3CDTF">2014-07-19T04:26:00Z</dcterms:created>
  <dcterms:modified xsi:type="dcterms:W3CDTF">2014-07-19T04:26:00Z</dcterms:modified>
</cp:coreProperties>
</file>