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138" w:rsidRDefault="00C90D19">
      <w:pPr>
        <w:pStyle w:val="1"/>
        <w:jc w:val="center"/>
      </w:pPr>
      <w:r>
        <w:t>Тесты по бухгалтерской финансовой отчетности</w:t>
      </w:r>
    </w:p>
    <w:p w:rsidR="00F45138" w:rsidRPr="00C90D19" w:rsidRDefault="00C90D19">
      <w:pPr>
        <w:pStyle w:val="a3"/>
      </w:pPr>
      <w:r>
        <w:t>Тест 1</w:t>
      </w:r>
    </w:p>
    <w:p w:rsidR="00F45138" w:rsidRDefault="00C90D19">
      <w:pPr>
        <w:pStyle w:val="a3"/>
      </w:pPr>
      <w:r>
        <w:t>Тема: Бухгалтерская финансовая отчетность, ее сущность и содержание</w:t>
      </w:r>
    </w:p>
    <w:p w:rsidR="00F45138" w:rsidRDefault="00C90D19">
      <w:pPr>
        <w:pStyle w:val="a3"/>
      </w:pPr>
      <w:r>
        <w:t>1. Каким основополагающим принципом бухгалтерского учета вызвана необходимость составления бухгалтерской (финансовой) отчетности?</w:t>
      </w:r>
    </w:p>
    <w:p w:rsidR="00F45138" w:rsidRDefault="00C90D19">
      <w:pPr>
        <w:pStyle w:val="a3"/>
      </w:pPr>
      <w:r>
        <w:t>1.1. Временной определенности фактов хозяйственной деятельности организации.</w:t>
      </w:r>
    </w:p>
    <w:p w:rsidR="00F45138" w:rsidRDefault="00C90D19">
      <w:pPr>
        <w:pStyle w:val="a3"/>
      </w:pPr>
      <w:r>
        <w:t>1.2. Приоритета содержания над формой. 1.3. Непрерывности деятельности организации.</w:t>
      </w:r>
    </w:p>
    <w:p w:rsidR="00F45138" w:rsidRDefault="00C90D19">
      <w:pPr>
        <w:pStyle w:val="a3"/>
      </w:pPr>
      <w:r>
        <w:t>2. Каким обобщающим термином, используемым в нормативном регулировании бухгалтерского учета и отчетности, определяется все множество лиц, заинтересованных в получении информации о деятельности организации?</w:t>
      </w:r>
    </w:p>
    <w:p w:rsidR="00F45138" w:rsidRDefault="00C90D19">
      <w:pPr>
        <w:pStyle w:val="a3"/>
      </w:pPr>
      <w:r>
        <w:t>2.1. Потребители. 2.2. Пользователи. 2.3. Инвесторы.</w:t>
      </w:r>
    </w:p>
    <w:p w:rsidR="00F45138" w:rsidRDefault="00C90D19">
      <w:pPr>
        <w:pStyle w:val="a3"/>
      </w:pPr>
      <w:r>
        <w:t>3. Каким обстоятельством вызвано деление пользователей информации на внешних и внутренних?</w:t>
      </w:r>
    </w:p>
    <w:p w:rsidR="00F45138" w:rsidRDefault="00C90D19">
      <w:pPr>
        <w:pStyle w:val="a3"/>
      </w:pPr>
      <w:r>
        <w:t>3.1. Принадлежностью субъекта к деятельности организации.</w:t>
      </w:r>
    </w:p>
    <w:p w:rsidR="00F45138" w:rsidRDefault="00C90D19">
      <w:pPr>
        <w:pStyle w:val="a3"/>
      </w:pPr>
      <w:r>
        <w:t>3.2. Делением субъектов на физические и юридические лица.</w:t>
      </w:r>
    </w:p>
    <w:p w:rsidR="00F45138" w:rsidRDefault="00C90D19">
      <w:pPr>
        <w:pStyle w:val="a3"/>
      </w:pPr>
      <w:r>
        <w:t>3.3. Осуществлением субъекта деятельности в рамках организационной структуры предприятия.</w:t>
      </w:r>
    </w:p>
    <w:p w:rsidR="00F45138" w:rsidRDefault="00C90D19">
      <w:pPr>
        <w:pStyle w:val="a3"/>
      </w:pPr>
      <w:r>
        <w:t>4. Каким обстоятельством вызвано деление пользователей информации на заинтересованных и не заинтересованных в формировании данных бухгалтерского учета?</w:t>
      </w:r>
    </w:p>
    <w:p w:rsidR="00F45138" w:rsidRDefault="00C90D19">
      <w:pPr>
        <w:pStyle w:val="a3"/>
      </w:pPr>
      <w:r>
        <w:t>4.1. Финансовым интересом. 4.2. Служебными функциями. 4.3. Коммерческой тайной.</w:t>
      </w:r>
    </w:p>
    <w:p w:rsidR="00F45138" w:rsidRDefault="00C90D19">
      <w:pPr>
        <w:pStyle w:val="a3"/>
      </w:pPr>
      <w:r>
        <w:t>5. Какая основная целевая установка положена в основу составления бухгалтерской отчетности?</w:t>
      </w:r>
    </w:p>
    <w:p w:rsidR="00F45138" w:rsidRDefault="00C90D19">
      <w:pPr>
        <w:pStyle w:val="a3"/>
      </w:pPr>
      <w:r>
        <w:t>5.1. Обеспечение информацией всех заинтересованных пользователей независимо от их возможностей получения данных отчетности.</w:t>
      </w:r>
    </w:p>
    <w:p w:rsidR="00F45138" w:rsidRDefault="00C90D19">
      <w:pPr>
        <w:pStyle w:val="a3"/>
      </w:pPr>
      <w:r>
        <w:t>5.2. Обеспечение информацией всех внутренних пользователей независимо от их возможностей получения данных отчетности.</w:t>
      </w:r>
    </w:p>
    <w:p w:rsidR="00F45138" w:rsidRDefault="00C90D19">
      <w:pPr>
        <w:pStyle w:val="a3"/>
      </w:pPr>
      <w:r>
        <w:t>5.3. Обеспечение информацией органов государственного управления.</w:t>
      </w:r>
    </w:p>
    <w:p w:rsidR="00F45138" w:rsidRDefault="00C90D19">
      <w:pPr>
        <w:pStyle w:val="a3"/>
      </w:pPr>
      <w:r>
        <w:t>6. Какие качественные критерии должны быть обеспечены составителями бухгалтерской отчетности?</w:t>
      </w:r>
    </w:p>
    <w:p w:rsidR="00F45138" w:rsidRDefault="00C90D19">
      <w:pPr>
        <w:pStyle w:val="a3"/>
      </w:pPr>
      <w:r>
        <w:t>6.1. Ценность для пользователя и надежность данных. 6.2. Сопоставимость и постоянство.</w:t>
      </w:r>
    </w:p>
    <w:p w:rsidR="00F45138" w:rsidRDefault="00C90D19">
      <w:pPr>
        <w:pStyle w:val="a3"/>
      </w:pPr>
      <w:r>
        <w:t>6.3. Совокупность указанных выше критериев.</w:t>
      </w:r>
    </w:p>
    <w:p w:rsidR="00F45138" w:rsidRDefault="00C90D19">
      <w:pPr>
        <w:pStyle w:val="a3"/>
      </w:pPr>
      <w:r>
        <w:t>7. Формирование показателей бухгалтерской финансовой отчетности представляет собой:</w:t>
      </w:r>
    </w:p>
    <w:p w:rsidR="00F45138" w:rsidRDefault="00C90D19">
      <w:pPr>
        <w:pStyle w:val="a3"/>
      </w:pPr>
      <w:r>
        <w:t>7.1. Этап бухгалтерской процедуры в виде итогового обобщения результатов хозяйственных операций за период.</w:t>
      </w:r>
    </w:p>
    <w:p w:rsidR="00F45138" w:rsidRDefault="00C90D19">
      <w:pPr>
        <w:pStyle w:val="a3"/>
      </w:pPr>
      <w:r>
        <w:t>7.2. Текущую группировку результатов хозяйственных операций за период.</w:t>
      </w:r>
    </w:p>
    <w:p w:rsidR="00F45138" w:rsidRDefault="00C90D19">
      <w:pPr>
        <w:pStyle w:val="a3"/>
      </w:pPr>
      <w:r>
        <w:t>7.3. Регистрацию результатов хозяйственных операций за период.</w:t>
      </w:r>
    </w:p>
    <w:p w:rsidR="00F45138" w:rsidRDefault="00C90D19">
      <w:pPr>
        <w:pStyle w:val="a3"/>
      </w:pPr>
      <w:r>
        <w:t>8. Содержание бухгалтерской финансовой отчетности представляет собой:</w:t>
      </w:r>
    </w:p>
    <w:p w:rsidR="00F45138" w:rsidRDefault="00C90D19">
      <w:pPr>
        <w:pStyle w:val="a3"/>
      </w:pPr>
      <w:r>
        <w:t>8.1. Систему учетных показателей, заданных в интересах пользователей за определенный период.</w:t>
      </w:r>
    </w:p>
    <w:p w:rsidR="00F45138" w:rsidRDefault="00C90D19">
      <w:pPr>
        <w:pStyle w:val="a3"/>
      </w:pPr>
      <w:r>
        <w:t>8.2. Типовую процедуру представления и утверждения отчетности.</w:t>
      </w:r>
    </w:p>
    <w:p w:rsidR="00F45138" w:rsidRDefault="00C90D19">
      <w:pPr>
        <w:pStyle w:val="a3"/>
      </w:pPr>
      <w:r>
        <w:t>8.3. Данные счетов Главной книги.</w:t>
      </w:r>
    </w:p>
    <w:p w:rsidR="00F45138" w:rsidRDefault="00C90D19">
      <w:pPr>
        <w:pStyle w:val="a3"/>
      </w:pPr>
      <w:r>
        <w:t>9. Данные бухгалтерского учета, используемые при составлении бухгалтерской отчетности, - это:</w:t>
      </w:r>
    </w:p>
    <w:p w:rsidR="00F45138" w:rsidRDefault="00C90D19">
      <w:pPr>
        <w:pStyle w:val="a3"/>
      </w:pPr>
      <w:r>
        <w:t>9.1. Качественно определенные величины, имеющие переменное количественное значение.</w:t>
      </w:r>
    </w:p>
    <w:p w:rsidR="00F45138" w:rsidRDefault="00C90D19">
      <w:pPr>
        <w:pStyle w:val="a3"/>
      </w:pPr>
      <w:r>
        <w:t>9.2. Временной отрезок, за который показатели должны быть представлены в бух-ой отчетности.</w:t>
      </w:r>
    </w:p>
    <w:p w:rsidR="00F45138" w:rsidRDefault="00C90D19">
      <w:pPr>
        <w:pStyle w:val="a3"/>
      </w:pPr>
      <w:r>
        <w:t>9.3. Показатели счетов Главной книги и данные регистров аналитического учета, сгруппированные в целях формирования бухгалтерской отчетности.</w:t>
      </w:r>
    </w:p>
    <w:p w:rsidR="00F45138" w:rsidRDefault="00C90D19">
      <w:pPr>
        <w:pStyle w:val="a3"/>
      </w:pPr>
      <w:r>
        <w:t>10. Необходимость использования дополнительных способов раскрытия информации, вне рамок предписанных нормативным регулированием бухгалтерской отчетности, предопределяется:</w:t>
      </w:r>
    </w:p>
    <w:p w:rsidR="00F45138" w:rsidRDefault="00C90D19">
      <w:pPr>
        <w:pStyle w:val="a3"/>
      </w:pPr>
      <w:r>
        <w:t>10.1. Назначением бухгалтерской отчетности.</w:t>
      </w:r>
    </w:p>
    <w:p w:rsidR="00F45138" w:rsidRDefault="00C90D19">
      <w:pPr>
        <w:pStyle w:val="a3"/>
      </w:pPr>
      <w:r>
        <w:t>10.2. Начислением причитающихся собственникам доходов.</w:t>
      </w:r>
    </w:p>
    <w:p w:rsidR="00F45138" w:rsidRDefault="00C90D19">
      <w:pPr>
        <w:pStyle w:val="a3"/>
      </w:pPr>
      <w:r>
        <w:t>10.3. Установками органов государственного регулирования.</w:t>
      </w:r>
    </w:p>
    <w:p w:rsidR="00F45138" w:rsidRDefault="00C90D19">
      <w:pPr>
        <w:pStyle w:val="a3"/>
      </w:pPr>
      <w:r>
        <w:t>11. Концепция бухгалтерской отчетности представляет собой:</w:t>
      </w:r>
    </w:p>
    <w:p w:rsidR="00F45138" w:rsidRDefault="00C90D19">
      <w:pPr>
        <w:pStyle w:val="a3"/>
      </w:pPr>
      <w:r>
        <w:t>11.1. Системы показателей, подготовленных составителями для пользователей информации.</w:t>
      </w:r>
    </w:p>
    <w:p w:rsidR="00F45138" w:rsidRDefault="00C90D19">
      <w:pPr>
        <w:pStyle w:val="a3"/>
      </w:pPr>
      <w:r>
        <w:t>11.2. Перечень отчетных форм, регламентированных органами государственного управления.</w:t>
      </w:r>
    </w:p>
    <w:p w:rsidR="00F45138" w:rsidRDefault="00C90D19">
      <w:pPr>
        <w:pStyle w:val="a3"/>
      </w:pPr>
      <w:r>
        <w:t>11.3. Свод методологических принципов и методических правил, по которым можно сверять вопросы практического осуществления финансово-хозяйственной деятельности, эффективность которых определяется тем, насколько адекватны совершенные на их основе управленческие решения по этим практическим вопросам.</w:t>
      </w:r>
    </w:p>
    <w:p w:rsidR="00F45138" w:rsidRDefault="00C90D19">
      <w:pPr>
        <w:pStyle w:val="a3"/>
      </w:pPr>
      <w:r>
        <w:t>12. Какой целью была вызвана необходимость разработки Концепции развития бухгалтерского учета и отчетности в РФ на среднесрочную перспективу, одобренной приказом Мин. финансов РФ от 01.07.04 г.?</w:t>
      </w:r>
    </w:p>
    <w:p w:rsidR="00F45138" w:rsidRDefault="00C90D19">
      <w:pPr>
        <w:pStyle w:val="a3"/>
      </w:pPr>
      <w:r>
        <w:t>12.1. Повышение инвестиционной привлекательности организаций.</w:t>
      </w:r>
    </w:p>
    <w:p w:rsidR="00F45138" w:rsidRDefault="00C90D19">
      <w:pPr>
        <w:pStyle w:val="a3"/>
      </w:pPr>
      <w:r>
        <w:t>12.2. Повышение уровня управления организацией.</w:t>
      </w:r>
    </w:p>
    <w:p w:rsidR="00F45138" w:rsidRDefault="00C90D19">
      <w:pPr>
        <w:pStyle w:val="a3"/>
      </w:pPr>
      <w:r>
        <w:t>12.3. Создание условий для усиления контроля органов государственного управления.</w:t>
      </w:r>
    </w:p>
    <w:p w:rsidR="00F45138" w:rsidRDefault="00C90D19">
      <w:pPr>
        <w:pStyle w:val="a3"/>
      </w:pPr>
      <w:r>
        <w:t>Тест 2</w:t>
      </w:r>
    </w:p>
    <w:p w:rsidR="00F45138" w:rsidRDefault="00C90D19">
      <w:pPr>
        <w:pStyle w:val="a3"/>
      </w:pPr>
      <w:r>
        <w:t>Тема: Нормативное регулирование формирования бухгалтерской финансовой отчетности</w:t>
      </w:r>
    </w:p>
    <w:p w:rsidR="00F45138" w:rsidRDefault="00C90D19">
      <w:pPr>
        <w:pStyle w:val="a3"/>
      </w:pPr>
      <w:r>
        <w:t>1. Какое из нижеперечисленных обстоятельств диктует необходимость нормативного регулирования бухгалтерского финансового учета и отчетности?</w:t>
      </w:r>
    </w:p>
    <w:p w:rsidR="00F45138" w:rsidRDefault="00C90D19">
      <w:pPr>
        <w:pStyle w:val="a3"/>
      </w:pPr>
      <w:r>
        <w:t>1.1. Формирование показателей финансово-хозяйственной деятельности организации в рамках установленных допущений и требований, обеспечивающих достоверность, полноту и нейтральность данных.</w:t>
      </w:r>
    </w:p>
    <w:p w:rsidR="00F45138" w:rsidRDefault="00C90D19">
      <w:pPr>
        <w:pStyle w:val="a3"/>
      </w:pPr>
      <w:r>
        <w:t>1.2. Интересы собственников организации.</w:t>
      </w:r>
    </w:p>
    <w:p w:rsidR="00F45138" w:rsidRDefault="00C90D19">
      <w:pPr>
        <w:pStyle w:val="a3"/>
      </w:pPr>
      <w:r>
        <w:t>1.3. Интересы органов государственного управления.</w:t>
      </w:r>
    </w:p>
    <w:p w:rsidR="00F45138" w:rsidRDefault="00C90D19">
      <w:pPr>
        <w:pStyle w:val="a3"/>
      </w:pPr>
      <w:r>
        <w:t>2. Чем вызывается необходимость создания многоуровневой системы нормативного регулирования бухгалтерского финансового учета и отчетности?</w:t>
      </w:r>
    </w:p>
    <w:p w:rsidR="00F45138" w:rsidRDefault="00C90D19">
      <w:pPr>
        <w:pStyle w:val="a3"/>
      </w:pPr>
      <w:r>
        <w:t>2.1. Методологией бухгалтерского учета и отчетности.</w:t>
      </w:r>
    </w:p>
    <w:p w:rsidR="00F45138" w:rsidRDefault="00C90D19">
      <w:pPr>
        <w:pStyle w:val="a3"/>
      </w:pPr>
      <w:r>
        <w:t>2.2. Формированием информации в интересах различных групп внешних и внутренних пользователей, порождающей определенную степень самостоятельности организации в выборе способов и приемов ведения бухгалтерского учета и составления отчетности.</w:t>
      </w:r>
    </w:p>
    <w:p w:rsidR="00F45138" w:rsidRDefault="00C90D19">
      <w:pPr>
        <w:pStyle w:val="a3"/>
      </w:pPr>
      <w:r>
        <w:t>2.3. Интересами органов государственного управления.</w:t>
      </w:r>
    </w:p>
    <w:p w:rsidR="00F45138" w:rsidRDefault="00C90D19">
      <w:pPr>
        <w:pStyle w:val="a3"/>
      </w:pPr>
      <w:r>
        <w:t>3. Укажите количество уровней действующей системы нормативного регулирования бухгалтерского финансового учета и отчетности.</w:t>
      </w:r>
    </w:p>
    <w:p w:rsidR="00F45138" w:rsidRDefault="00C90D19">
      <w:pPr>
        <w:pStyle w:val="a3"/>
      </w:pPr>
      <w:r>
        <w:t>3.1. Трехуровневая система.</w:t>
      </w:r>
    </w:p>
    <w:p w:rsidR="00F45138" w:rsidRDefault="00C90D19">
      <w:pPr>
        <w:pStyle w:val="a3"/>
      </w:pPr>
      <w:r>
        <w:t>3.2. Четырехуровневая система.</w:t>
      </w:r>
    </w:p>
    <w:p w:rsidR="00F45138" w:rsidRDefault="00C90D19">
      <w:pPr>
        <w:pStyle w:val="a3"/>
      </w:pPr>
      <w:r>
        <w:t>3.3. Двухуровневая система.</w:t>
      </w:r>
    </w:p>
    <w:p w:rsidR="00F45138" w:rsidRDefault="00C90D19">
      <w:pPr>
        <w:pStyle w:val="a3"/>
      </w:pPr>
      <w:r>
        <w:t>4. Задачей первого уровня нормативного регулирования ведения бухгалтерского учета и составления отчетности является:</w:t>
      </w:r>
    </w:p>
    <w:p w:rsidR="00F45138" w:rsidRDefault="00C90D19">
      <w:pPr>
        <w:pStyle w:val="a3"/>
      </w:pPr>
      <w:r>
        <w:t>4.1. Установление в законодательном поле основных объектов и правил организации ведения бухгалтерского финансового учета и составления отчетности.</w:t>
      </w:r>
    </w:p>
    <w:p w:rsidR="00F45138" w:rsidRDefault="00C90D19">
      <w:pPr>
        <w:pStyle w:val="a3"/>
      </w:pPr>
      <w:r>
        <w:t>4.2. Определение базовых принципов, способов и приемов ведения бухгалтерского учета и составления отчетности.</w:t>
      </w:r>
    </w:p>
    <w:p w:rsidR="00F45138" w:rsidRDefault="00C90D19">
      <w:pPr>
        <w:pStyle w:val="a3"/>
      </w:pPr>
      <w:r>
        <w:t>4.3. Методическое раскрытие базовых принципов, способов и приемов ведения бухгалтерского учета и составления отчетности.</w:t>
      </w:r>
    </w:p>
    <w:p w:rsidR="00F45138" w:rsidRDefault="00C90D19">
      <w:pPr>
        <w:pStyle w:val="a3"/>
      </w:pPr>
      <w:r>
        <w:t>5. Какие нормативные документы регулируют ведение бухгалтерского финансового учета и составления отчетности на законодательном уровне?</w:t>
      </w:r>
    </w:p>
    <w:p w:rsidR="00F45138" w:rsidRDefault="00C90D19">
      <w:pPr>
        <w:pStyle w:val="a3"/>
      </w:pPr>
      <w:r>
        <w:t>5.1. Федеральный закон «О бухгалтерском учете».</w:t>
      </w:r>
    </w:p>
    <w:p w:rsidR="00F45138" w:rsidRDefault="00C90D19">
      <w:pPr>
        <w:pStyle w:val="a3"/>
      </w:pPr>
      <w:r>
        <w:t>5.2. Положения по бухгалтерскому учету.</w:t>
      </w:r>
    </w:p>
    <w:p w:rsidR="00F45138" w:rsidRDefault="00C90D19">
      <w:pPr>
        <w:pStyle w:val="a3"/>
      </w:pPr>
      <w:r>
        <w:t>5.3. План счетов бухгалтерского учета.</w:t>
      </w:r>
    </w:p>
    <w:p w:rsidR="00F45138" w:rsidRDefault="00C90D19">
      <w:pPr>
        <w:pStyle w:val="a3"/>
      </w:pPr>
      <w:r>
        <w:t>6. В соответствии с Федеральным законом «О бухгалтерском учете» ответственность за организацию ведения бухгалтерского финансового учета и составления отчетности несут:</w:t>
      </w:r>
    </w:p>
    <w:p w:rsidR="00F45138" w:rsidRDefault="00C90D19">
      <w:pPr>
        <w:pStyle w:val="a3"/>
      </w:pPr>
      <w:r>
        <w:t>6.1. Собственники организации.</w:t>
      </w:r>
    </w:p>
    <w:p w:rsidR="00F45138" w:rsidRDefault="00C90D19">
      <w:pPr>
        <w:pStyle w:val="a3"/>
      </w:pPr>
      <w:r>
        <w:t>6.2. Руководители организации.</w:t>
      </w:r>
    </w:p>
    <w:p w:rsidR="00F45138" w:rsidRDefault="00C90D19">
      <w:pPr>
        <w:pStyle w:val="a3"/>
      </w:pPr>
      <w:r>
        <w:t>6.3. Территориальные органы государственного управления.</w:t>
      </w:r>
    </w:p>
    <w:p w:rsidR="00F45138" w:rsidRDefault="00C90D19">
      <w:pPr>
        <w:pStyle w:val="a3"/>
      </w:pPr>
      <w:r>
        <w:t>7. Состав бухгалтерской финансовой отчетности для внешних пользователей устанавливается:</w:t>
      </w:r>
    </w:p>
    <w:p w:rsidR="00F45138" w:rsidRDefault="00C90D19">
      <w:pPr>
        <w:pStyle w:val="a3"/>
      </w:pPr>
      <w:r>
        <w:t>7.1. Централизованно.</w:t>
      </w:r>
    </w:p>
    <w:p w:rsidR="00F45138" w:rsidRDefault="00C90D19">
      <w:pPr>
        <w:pStyle w:val="a3"/>
      </w:pPr>
      <w:r>
        <w:t>7.2. Децентрализованно.</w:t>
      </w:r>
    </w:p>
    <w:p w:rsidR="00F45138" w:rsidRDefault="00C90D19">
      <w:pPr>
        <w:pStyle w:val="a3"/>
      </w:pPr>
      <w:r>
        <w:t>7.3. Решением руководителя организации.</w:t>
      </w:r>
    </w:p>
    <w:p w:rsidR="00F45138" w:rsidRDefault="00C90D19">
      <w:pPr>
        <w:pStyle w:val="a3"/>
      </w:pPr>
      <w:r>
        <w:t>8. Каким нормативным документом устанавливается базовая система показателей, подлежащих раскрытию в бухгалтерской финансовой отчетности?</w:t>
      </w:r>
    </w:p>
    <w:p w:rsidR="00F45138" w:rsidRDefault="00C90D19">
      <w:pPr>
        <w:pStyle w:val="a3"/>
      </w:pPr>
      <w:r>
        <w:t>8.1. Федеральный закон «О бухгалтерском учете».</w:t>
      </w:r>
    </w:p>
    <w:p w:rsidR="00F45138" w:rsidRDefault="00C90D19">
      <w:pPr>
        <w:pStyle w:val="a3"/>
      </w:pPr>
      <w:r>
        <w:t>8.2. Положение по бухгалтерскому учету «Бухгалтерская отчетность организации» (ПБУ 4/99).</w:t>
      </w:r>
    </w:p>
    <w:p w:rsidR="00F45138" w:rsidRDefault="00C90D19">
      <w:pPr>
        <w:pStyle w:val="a3"/>
      </w:pPr>
      <w:r>
        <w:t>8.3. Положение по бухгалтерскому учету «Учетная политика организации» (ПБУ 1/2008).</w:t>
      </w:r>
    </w:p>
    <w:p w:rsidR="00F45138" w:rsidRDefault="00C90D19">
      <w:pPr>
        <w:pStyle w:val="a3"/>
      </w:pPr>
      <w:r>
        <w:t>9. Главными элементами бухгалтерской отчетности выступают:</w:t>
      </w:r>
    </w:p>
    <w:p w:rsidR="00F45138" w:rsidRDefault="00C90D19">
      <w:pPr>
        <w:pStyle w:val="a3"/>
      </w:pPr>
      <w:r>
        <w:t>9.1. Бухгалтерский баланс и отчет о прибылях и убытках.</w:t>
      </w:r>
    </w:p>
    <w:p w:rsidR="00F45138" w:rsidRDefault="00C90D19">
      <w:pPr>
        <w:pStyle w:val="a3"/>
      </w:pPr>
      <w:r>
        <w:t>9.2. Отчет об изменениях капитала и отчет о движении денежных средств.</w:t>
      </w:r>
    </w:p>
    <w:p w:rsidR="00F45138" w:rsidRDefault="00C90D19">
      <w:pPr>
        <w:pStyle w:val="a3"/>
      </w:pPr>
      <w:r>
        <w:t>9.3. Пояснения к бухгалтерскому балансу и отчету о прибылях и убытках.</w:t>
      </w:r>
    </w:p>
    <w:p w:rsidR="00F45138" w:rsidRDefault="00C90D19">
      <w:pPr>
        <w:pStyle w:val="a3"/>
      </w:pPr>
      <w:r>
        <w:t>10. В каком нормативном документе приводятся образцы форм бухгалтерской финансовой отчетности?</w:t>
      </w:r>
    </w:p>
    <w:p w:rsidR="00F45138" w:rsidRDefault="00C90D19">
      <w:pPr>
        <w:pStyle w:val="a3"/>
      </w:pPr>
      <w:r>
        <w:t>10.1. В Федеральном законе «О бухгалтерском учете».</w:t>
      </w:r>
    </w:p>
    <w:p w:rsidR="00F45138" w:rsidRDefault="00C90D19">
      <w:pPr>
        <w:pStyle w:val="a3"/>
      </w:pPr>
      <w:r>
        <w:t>10.2. В Положении по бухгалтерскому учету «Бухгалтерская отчетность организации» (ПБУ 4/99).</w:t>
      </w:r>
    </w:p>
    <w:p w:rsidR="00F45138" w:rsidRDefault="00C90D19">
      <w:pPr>
        <w:pStyle w:val="a3"/>
      </w:pPr>
      <w:r>
        <w:t>10.3. В приказах Министерства финансов РФ «О формах бухгалтерской отчетности организаций.</w:t>
      </w:r>
    </w:p>
    <w:p w:rsidR="00F45138" w:rsidRDefault="00C90D19">
      <w:pPr>
        <w:pStyle w:val="a3"/>
      </w:pPr>
      <w:r>
        <w:t>11. Бухгалтерская отчетность представляется территориальным органам государственного управления:</w:t>
      </w:r>
    </w:p>
    <w:p w:rsidR="00F45138" w:rsidRDefault="00C90D19">
      <w:pPr>
        <w:pStyle w:val="a3"/>
      </w:pPr>
      <w:r>
        <w:t>11.1. За каждый месяц.</w:t>
      </w:r>
    </w:p>
    <w:p w:rsidR="00F45138" w:rsidRDefault="00C90D19">
      <w:pPr>
        <w:pStyle w:val="a3"/>
      </w:pPr>
      <w:r>
        <w:t>11.2. За каждый квартал.</w:t>
      </w:r>
    </w:p>
    <w:p w:rsidR="00F45138" w:rsidRDefault="00C90D19">
      <w:pPr>
        <w:pStyle w:val="a3"/>
      </w:pPr>
      <w:r>
        <w:t>11.3. Только за календарный год.</w:t>
      </w:r>
    </w:p>
    <w:p w:rsidR="00F45138" w:rsidRDefault="00C90D19">
      <w:pPr>
        <w:pStyle w:val="a3"/>
      </w:pPr>
      <w:r>
        <w:t>12. Числовые показатели, представляемые в отчетных формах, должны быть приведены:</w:t>
      </w:r>
    </w:p>
    <w:p w:rsidR="00F45138" w:rsidRDefault="00C90D19">
      <w:pPr>
        <w:pStyle w:val="a3"/>
      </w:pPr>
      <w:r>
        <w:t>12.1. Только за отчетный период.</w:t>
      </w:r>
    </w:p>
    <w:p w:rsidR="00F45138" w:rsidRDefault="00C90D19">
      <w:pPr>
        <w:pStyle w:val="a3"/>
      </w:pPr>
      <w:r>
        <w:t>12.2. За период с начала деятельности организации.</w:t>
      </w:r>
    </w:p>
    <w:p w:rsidR="00F45138" w:rsidRDefault="00C90D19">
      <w:pPr>
        <w:pStyle w:val="a3"/>
      </w:pPr>
      <w:r>
        <w:t>12.3. Как минимум, за два сопредельных отчетных периода.</w:t>
      </w:r>
    </w:p>
    <w:p w:rsidR="00F45138" w:rsidRDefault="00C90D19">
      <w:pPr>
        <w:pStyle w:val="a3"/>
      </w:pPr>
      <w:r>
        <w:t>13. Сроки представления бухгалтерской финансовой отчетности обязательным адресатам утверждаются:</w:t>
      </w:r>
    </w:p>
    <w:p w:rsidR="00F45138" w:rsidRDefault="00C90D19">
      <w:pPr>
        <w:pStyle w:val="a3"/>
      </w:pPr>
      <w:r>
        <w:t>13.1. На законодательном уровне.</w:t>
      </w:r>
    </w:p>
    <w:p w:rsidR="00F45138" w:rsidRDefault="00C90D19">
      <w:pPr>
        <w:pStyle w:val="a3"/>
      </w:pPr>
      <w:r>
        <w:t>13.2. Решением руководителя организации.</w:t>
      </w:r>
    </w:p>
    <w:p w:rsidR="00F45138" w:rsidRDefault="00C90D19">
      <w:pPr>
        <w:pStyle w:val="a3"/>
      </w:pPr>
      <w:r>
        <w:t>13.3. Решением собственников организации.</w:t>
      </w:r>
    </w:p>
    <w:p w:rsidR="00F45138" w:rsidRDefault="00C90D19">
      <w:pPr>
        <w:pStyle w:val="a3"/>
      </w:pPr>
      <w:r>
        <w:t>14. Каким нормативным документом определяются конкретные способы ведения бухгалтерского учета, на основе которых формируются показатели бухгалтерской финансовой отчетности?</w:t>
      </w:r>
    </w:p>
    <w:p w:rsidR="00F45138" w:rsidRDefault="00C90D19">
      <w:pPr>
        <w:pStyle w:val="a3"/>
      </w:pPr>
      <w:r>
        <w:t>14.1. Положением по бухгалтерскому учету «Бухгалтерская отчетность организации» (ПБУ 4/99).</w:t>
      </w:r>
    </w:p>
    <w:p w:rsidR="00F45138" w:rsidRDefault="00C90D19">
      <w:pPr>
        <w:pStyle w:val="a3"/>
      </w:pPr>
      <w:r>
        <w:t>14.2. Положением по бухгалтерскому учету «Учетная политика организации» (ПБУ 1/2008).</w:t>
      </w:r>
    </w:p>
    <w:p w:rsidR="00F45138" w:rsidRDefault="00C90D19">
      <w:pPr>
        <w:pStyle w:val="a3"/>
      </w:pPr>
      <w:r>
        <w:t>14.3. Приказом по учетной политике организации.</w:t>
      </w:r>
    </w:p>
    <w:p w:rsidR="00F45138" w:rsidRDefault="00C90D19">
      <w:pPr>
        <w:pStyle w:val="a3"/>
      </w:pPr>
      <w:r>
        <w:t>15. Разделение бухгалтерской финансовой отчетности на годовую и промежуточную виды отчетности осуществляется:</w:t>
      </w:r>
    </w:p>
    <w:p w:rsidR="00F45138" w:rsidRDefault="00C90D19">
      <w:pPr>
        <w:pStyle w:val="a3"/>
      </w:pPr>
      <w:r>
        <w:t>15.1. В зависимости от предмета деятельности.</w:t>
      </w:r>
    </w:p>
    <w:p w:rsidR="00F45138" w:rsidRDefault="00C90D19">
      <w:pPr>
        <w:pStyle w:val="a3"/>
      </w:pPr>
      <w:r>
        <w:t>15.2. В зависимости от специфики деятельности.</w:t>
      </w:r>
    </w:p>
    <w:p w:rsidR="00F45138" w:rsidRDefault="00C90D19">
      <w:pPr>
        <w:pStyle w:val="a3"/>
      </w:pPr>
      <w:r>
        <w:t>15.3. В зависимости от периодичности составления.</w:t>
      </w:r>
    </w:p>
    <w:p w:rsidR="00F45138" w:rsidRDefault="00C90D19">
      <w:pPr>
        <w:pStyle w:val="a3"/>
      </w:pPr>
      <w:r>
        <w:t>16. Согласно российскому законодательству организации:</w:t>
      </w:r>
    </w:p>
    <w:p w:rsidR="00F45138" w:rsidRDefault="00C90D19">
      <w:pPr>
        <w:pStyle w:val="a3"/>
      </w:pPr>
      <w:r>
        <w:t>16.1. Разрабатывают формы годовой бухгалтерской финансовой отчетности самостоятельно, исходя из требований заинтересованных пользователей или особенностей деятельности организации.</w:t>
      </w:r>
    </w:p>
    <w:p w:rsidR="00F45138" w:rsidRDefault="00C90D19">
      <w:pPr>
        <w:pStyle w:val="a3"/>
      </w:pPr>
      <w:r>
        <w:t>16.2. Разрабатывают формы годовой бухгалтерской финансовой отчетности самостоятельно на основе требований ПБУ и рекомендованных Министерством финансов РФ форм.</w:t>
      </w:r>
    </w:p>
    <w:p w:rsidR="00F45138" w:rsidRDefault="00C90D19">
      <w:pPr>
        <w:pStyle w:val="a3"/>
      </w:pPr>
      <w:r>
        <w:t>16.3. Используют при составлении годовой бухгалтерской финансовой отчетности формы, рекомендуемые Министерством финансов РФ.</w:t>
      </w:r>
    </w:p>
    <w:p w:rsidR="00F45138" w:rsidRDefault="00C90D19">
      <w:pPr>
        <w:pStyle w:val="a3"/>
      </w:pPr>
      <w:r>
        <w:t>17. Приложения к бухгалтерскому балансу и отчету о прибылях и убытках представляют собой:</w:t>
      </w:r>
    </w:p>
    <w:p w:rsidR="00F45138" w:rsidRDefault="00C90D19">
      <w:pPr>
        <w:pStyle w:val="a3"/>
      </w:pPr>
      <w:r>
        <w:t>17.1. Одну из основных форм финансовой отчетности.</w:t>
      </w:r>
    </w:p>
    <w:p w:rsidR="00F45138" w:rsidRDefault="00C90D19">
      <w:pPr>
        <w:pStyle w:val="a3"/>
      </w:pPr>
      <w:r>
        <w:t>17.2. Часть годового бухгалтерского отчета, проводимую по инициативе составителей для облегчения пользователям прочтения отчетности.</w:t>
      </w:r>
    </w:p>
    <w:p w:rsidR="00F45138" w:rsidRDefault="00C90D19">
      <w:pPr>
        <w:pStyle w:val="a3"/>
      </w:pPr>
      <w:r>
        <w:t>17.3. Обязательную часть годового отчета, разъясняющую и детализирующую цифровую информацию, содержащую раскрытую в бухгалтерском балансе и отчете о прибылях и убытка.</w:t>
      </w:r>
    </w:p>
    <w:p w:rsidR="00F45138" w:rsidRDefault="00C90D19">
      <w:pPr>
        <w:pStyle w:val="a3"/>
      </w:pPr>
      <w:r>
        <w:t>Тест 3</w:t>
      </w:r>
    </w:p>
    <w:p w:rsidR="00F45138" w:rsidRDefault="00C90D19">
      <w:pPr>
        <w:pStyle w:val="a3"/>
      </w:pPr>
      <w:r>
        <w:t>Тема: Бухгалтерский баланс</w:t>
      </w:r>
    </w:p>
    <w:p w:rsidR="00F45138" w:rsidRDefault="00C90D19">
      <w:pPr>
        <w:pStyle w:val="a3"/>
      </w:pPr>
      <w:r>
        <w:t>1. Каким обстоятельством вызывается возможность применения в практике бухгалтерской отчетности баланса-брутто и баланса-нетто?</w:t>
      </w:r>
    </w:p>
    <w:p w:rsidR="00F45138" w:rsidRDefault="00C90D19">
      <w:pPr>
        <w:pStyle w:val="a3"/>
      </w:pPr>
      <w:r>
        <w:t>1.1. Структурными различиями между балансами.</w:t>
      </w:r>
    </w:p>
    <w:p w:rsidR="00F45138" w:rsidRDefault="00C90D19">
      <w:pPr>
        <w:pStyle w:val="a3"/>
      </w:pPr>
      <w:r>
        <w:t>1.2. Способами оценки итоговых показателей.</w:t>
      </w:r>
    </w:p>
    <w:p w:rsidR="00F45138" w:rsidRDefault="00C90D19">
      <w:pPr>
        <w:pStyle w:val="a3"/>
      </w:pPr>
      <w:r>
        <w:t>1.3. Иными обстоятельствами.</w:t>
      </w:r>
    </w:p>
    <w:p w:rsidR="00F45138" w:rsidRDefault="00C90D19">
      <w:pPr>
        <w:pStyle w:val="a3"/>
      </w:pPr>
      <w:r>
        <w:t>2. Укажите элемент бухгалтерского баланса, который считается основным при группировке информации, отражаемой в нем.</w:t>
      </w:r>
    </w:p>
    <w:p w:rsidR="00F45138" w:rsidRDefault="00C90D19">
      <w:pPr>
        <w:pStyle w:val="a3"/>
      </w:pPr>
      <w:r>
        <w:t>2.1. Счет бухгалтерского учета.</w:t>
      </w:r>
    </w:p>
    <w:p w:rsidR="00F45138" w:rsidRDefault="00C90D19">
      <w:pPr>
        <w:pStyle w:val="a3"/>
      </w:pPr>
      <w:r>
        <w:t>2.2. Статья баланса.</w:t>
      </w:r>
    </w:p>
    <w:p w:rsidR="00F45138" w:rsidRDefault="00C90D19">
      <w:pPr>
        <w:pStyle w:val="a3"/>
      </w:pPr>
      <w:r>
        <w:t>2.3. Валюта баланса.</w:t>
      </w:r>
    </w:p>
    <w:p w:rsidR="00F45138" w:rsidRDefault="00C90D19">
      <w:pPr>
        <w:pStyle w:val="a3"/>
      </w:pPr>
      <w:r>
        <w:t>3. Очередность представления разделов, а внутри их статей в активе баланса определяется:</w:t>
      </w:r>
    </w:p>
    <w:p w:rsidR="00F45138" w:rsidRDefault="00C90D19">
      <w:pPr>
        <w:pStyle w:val="a3"/>
      </w:pPr>
      <w:r>
        <w:t>3.1. Степенью ликвидности актива.</w:t>
      </w:r>
    </w:p>
    <w:p w:rsidR="00F45138" w:rsidRDefault="00C90D19">
      <w:pPr>
        <w:pStyle w:val="a3"/>
      </w:pPr>
      <w:r>
        <w:t>3.2. Способом оценки имущества.</w:t>
      </w:r>
    </w:p>
    <w:p w:rsidR="00F45138" w:rsidRDefault="00C90D19">
      <w:pPr>
        <w:pStyle w:val="a3"/>
      </w:pPr>
      <w:r>
        <w:t>3.3. Сроком полезного использования.</w:t>
      </w:r>
    </w:p>
    <w:p w:rsidR="00F45138" w:rsidRDefault="00C90D19">
      <w:pPr>
        <w:pStyle w:val="a3"/>
      </w:pPr>
      <w:r>
        <w:t>4. Какой критерий ликвидности положен в основу представления информации в активе действующего бухгалтерского баланса?</w:t>
      </w:r>
    </w:p>
    <w:p w:rsidR="00F45138" w:rsidRDefault="00C90D19">
      <w:pPr>
        <w:pStyle w:val="a3"/>
      </w:pPr>
      <w:r>
        <w:t>4.1. От менее ликвидных активов к более ликвидным.</w:t>
      </w:r>
    </w:p>
    <w:p w:rsidR="00F45138" w:rsidRDefault="00C90D19">
      <w:pPr>
        <w:pStyle w:val="a3"/>
      </w:pPr>
      <w:r>
        <w:t>4.2. От более ликвидных активов к менее ликвидным.</w:t>
      </w:r>
    </w:p>
    <w:p w:rsidR="00F45138" w:rsidRDefault="00C90D19">
      <w:pPr>
        <w:pStyle w:val="a3"/>
      </w:pPr>
      <w:r>
        <w:t>4.3. Иные критерии.</w:t>
      </w:r>
    </w:p>
    <w:p w:rsidR="00F45138" w:rsidRDefault="00C90D19">
      <w:pPr>
        <w:pStyle w:val="a3"/>
      </w:pPr>
      <w:r>
        <w:t>5. Очередность представления разделов, а внутри их статей в пассиве баланса определяется:</w:t>
      </w:r>
    </w:p>
    <w:p w:rsidR="00F45138" w:rsidRDefault="00C90D19">
      <w:pPr>
        <w:pStyle w:val="a3"/>
      </w:pPr>
      <w:r>
        <w:t>5.1. Способом оценки обязательства.</w:t>
      </w:r>
    </w:p>
    <w:p w:rsidR="00F45138" w:rsidRDefault="00C90D19">
      <w:pPr>
        <w:pStyle w:val="a3"/>
      </w:pPr>
      <w:r>
        <w:t>5.2. Срочностью погашения обязательства.</w:t>
      </w:r>
    </w:p>
    <w:p w:rsidR="00F45138" w:rsidRDefault="00C90D19">
      <w:pPr>
        <w:pStyle w:val="a3"/>
      </w:pPr>
      <w:r>
        <w:t>5.3. Сроками погашения обязательств перед кредиторами.</w:t>
      </w:r>
    </w:p>
    <w:p w:rsidR="00F45138" w:rsidRDefault="00C90D19">
      <w:pPr>
        <w:pStyle w:val="a3"/>
      </w:pPr>
      <w:r>
        <w:t>6. Какой критерий положен в основу представления информации в пассиве действующего бухгалтерского баланса?</w:t>
      </w:r>
    </w:p>
    <w:p w:rsidR="00F45138" w:rsidRDefault="00C90D19">
      <w:pPr>
        <w:pStyle w:val="a3"/>
      </w:pPr>
      <w:r>
        <w:t>6.1. От менее срочных обязательств к более срочным.</w:t>
      </w:r>
    </w:p>
    <w:p w:rsidR="00F45138" w:rsidRDefault="00C90D19">
      <w:pPr>
        <w:pStyle w:val="a3"/>
      </w:pPr>
      <w:r>
        <w:t>6.2. От более срочных обязательств к менее срочным.</w:t>
      </w:r>
    </w:p>
    <w:p w:rsidR="00F45138" w:rsidRDefault="00C90D19">
      <w:pPr>
        <w:pStyle w:val="a3"/>
      </w:pPr>
      <w:r>
        <w:t>6.3. Иные критерии.</w:t>
      </w:r>
    </w:p>
    <w:p w:rsidR="00F45138" w:rsidRDefault="00C90D19">
      <w:pPr>
        <w:pStyle w:val="a3"/>
      </w:pPr>
      <w:r>
        <w:t>7. Укажите структуру разделов действующего бухгалтерского баланса.</w:t>
      </w:r>
    </w:p>
    <w:p w:rsidR="00F45138" w:rsidRDefault="00C90D19">
      <w:pPr>
        <w:pStyle w:val="a3"/>
      </w:pPr>
      <w:r>
        <w:t>7.1. Три раздела в активе и три в пассиве баланса.</w:t>
      </w:r>
    </w:p>
    <w:p w:rsidR="00F45138" w:rsidRDefault="00C90D19">
      <w:pPr>
        <w:pStyle w:val="a3"/>
      </w:pPr>
      <w:r>
        <w:t>7.2. Два раздела в активе и три в пассиве баланса.</w:t>
      </w:r>
    </w:p>
    <w:p w:rsidR="00F45138" w:rsidRDefault="00C90D19">
      <w:pPr>
        <w:pStyle w:val="a3"/>
      </w:pPr>
      <w:r>
        <w:t>7.3. Три раздела в активе и два в пассиве баланса.</w:t>
      </w:r>
    </w:p>
    <w:p w:rsidR="00F45138" w:rsidRDefault="00C90D19">
      <w:pPr>
        <w:pStyle w:val="a3"/>
      </w:pPr>
      <w:r>
        <w:t>8. Формирование в активе баланса показателя только в нетто-оценке применяется для отражения:</w:t>
      </w:r>
    </w:p>
    <w:p w:rsidR="00F45138" w:rsidRDefault="00C90D19">
      <w:pPr>
        <w:pStyle w:val="a3"/>
      </w:pPr>
      <w:r>
        <w:t>8.1. Амортизируемых объектов.</w:t>
      </w:r>
    </w:p>
    <w:p w:rsidR="00F45138" w:rsidRDefault="00C90D19">
      <w:pPr>
        <w:pStyle w:val="a3"/>
      </w:pPr>
      <w:r>
        <w:t>8.2. Дебиторской задолженности.</w:t>
      </w:r>
    </w:p>
    <w:p w:rsidR="00F45138" w:rsidRDefault="00C90D19">
      <w:pPr>
        <w:pStyle w:val="a3"/>
      </w:pPr>
      <w:r>
        <w:t>8.3. Финансовых вложений.</w:t>
      </w:r>
    </w:p>
    <w:p w:rsidR="00F45138" w:rsidRDefault="00C90D19">
      <w:pPr>
        <w:pStyle w:val="a3"/>
      </w:pPr>
      <w:r>
        <w:t>8.4. Все указанное выше.</w:t>
      </w:r>
    </w:p>
    <w:p w:rsidR="00F45138" w:rsidRDefault="00C90D19">
      <w:pPr>
        <w:pStyle w:val="a3"/>
      </w:pPr>
      <w:r>
        <w:t>9. Представление показателя в бухгалтерском балансе в развернутом виде осуществляется в случаях:</w:t>
      </w:r>
    </w:p>
    <w:p w:rsidR="00F45138" w:rsidRDefault="00C90D19">
      <w:pPr>
        <w:pStyle w:val="a3"/>
      </w:pPr>
      <w:r>
        <w:t>9.1. Необходимости его представления в нетто-оценке.</w:t>
      </w:r>
    </w:p>
    <w:p w:rsidR="00F45138" w:rsidRDefault="00C90D19">
      <w:pPr>
        <w:pStyle w:val="a3"/>
      </w:pPr>
      <w:r>
        <w:t>9.2. Отражения на одном счете бухгалтерского учета как дебиторской, так и кредиторской задолженности организации.</w:t>
      </w:r>
    </w:p>
    <w:p w:rsidR="00F45138" w:rsidRDefault="00C90D19">
      <w:pPr>
        <w:pStyle w:val="a3"/>
      </w:pPr>
      <w:r>
        <w:t>9.3. Резервирования сумм.</w:t>
      </w:r>
    </w:p>
    <w:p w:rsidR="00F45138" w:rsidRDefault="00C90D19">
      <w:pPr>
        <w:pStyle w:val="a3"/>
      </w:pPr>
      <w:r>
        <w:t>10. Какой счет бухгалтерского учета формирует информацию о наращивании прибыли с начала деятельности организации для отражения данных об этом процессе в балансе?</w:t>
      </w:r>
    </w:p>
    <w:p w:rsidR="00F45138" w:rsidRDefault="00C90D19">
      <w:pPr>
        <w:pStyle w:val="a3"/>
      </w:pPr>
      <w:r>
        <w:t>10.1. Счет «Прибыли и убытки».</w:t>
      </w:r>
    </w:p>
    <w:p w:rsidR="00F45138" w:rsidRDefault="00C90D19">
      <w:pPr>
        <w:pStyle w:val="a3"/>
      </w:pPr>
      <w:r>
        <w:t>10.2. Счет «Прочие доходы и расходы».</w:t>
      </w:r>
    </w:p>
    <w:p w:rsidR="00F45138" w:rsidRDefault="00C90D19">
      <w:pPr>
        <w:pStyle w:val="a3"/>
      </w:pPr>
      <w:r>
        <w:t>10.3. Счет «Нераспределенная прибыль (непокрытый убыток)».</w:t>
      </w:r>
    </w:p>
    <w:p w:rsidR="00F45138" w:rsidRDefault="00C90D19">
      <w:pPr>
        <w:pStyle w:val="a3"/>
      </w:pPr>
      <w:r>
        <w:t>11. В бухгалтерском балансе основные средства отражаются:</w:t>
      </w:r>
    </w:p>
    <w:p w:rsidR="00F45138" w:rsidRDefault="00C90D19">
      <w:pPr>
        <w:pStyle w:val="a3"/>
      </w:pPr>
      <w:r>
        <w:t>11.1. По первоначальной стоимости.</w:t>
      </w:r>
    </w:p>
    <w:p w:rsidR="00F45138" w:rsidRDefault="00C90D19">
      <w:pPr>
        <w:pStyle w:val="a3"/>
      </w:pPr>
      <w:r>
        <w:t>11.2. По восстановительной стоимости.</w:t>
      </w:r>
    </w:p>
    <w:p w:rsidR="00F45138" w:rsidRDefault="00C90D19">
      <w:pPr>
        <w:pStyle w:val="a3"/>
      </w:pPr>
      <w:r>
        <w:t>11.3. По остаточной стоимости.</w:t>
      </w:r>
    </w:p>
    <w:p w:rsidR="00F45138" w:rsidRDefault="00C90D19">
      <w:pPr>
        <w:pStyle w:val="a3"/>
      </w:pPr>
      <w:r>
        <w:t>12. Собственные акции, выкупленные у акционеров отражаются:</w:t>
      </w:r>
    </w:p>
    <w:p w:rsidR="00F45138" w:rsidRDefault="00C90D19">
      <w:pPr>
        <w:pStyle w:val="a3"/>
      </w:pPr>
      <w:r>
        <w:t>12.1. В разделе «Оборотные активы».</w:t>
      </w:r>
    </w:p>
    <w:p w:rsidR="00F45138" w:rsidRDefault="00C90D19">
      <w:pPr>
        <w:pStyle w:val="a3"/>
      </w:pPr>
      <w:r>
        <w:t>12.2. В разделе «Внеоборотные активы».</w:t>
      </w:r>
    </w:p>
    <w:p w:rsidR="00F45138" w:rsidRDefault="00C90D19">
      <w:pPr>
        <w:pStyle w:val="a3"/>
      </w:pPr>
      <w:r>
        <w:t>12.3. В разделе «Капитал и резервы».</w:t>
      </w:r>
    </w:p>
    <w:p w:rsidR="00F45138" w:rsidRDefault="00C90D19">
      <w:pPr>
        <w:pStyle w:val="a3"/>
      </w:pPr>
      <w:r>
        <w:t>13. В бухгалтерском балансе нематериальные активы отражаются:</w:t>
      </w:r>
    </w:p>
    <w:p w:rsidR="00F45138" w:rsidRDefault="00C90D19">
      <w:pPr>
        <w:pStyle w:val="a3"/>
      </w:pPr>
      <w:r>
        <w:t>13.1. По первоначальной стоимости.</w:t>
      </w:r>
    </w:p>
    <w:p w:rsidR="00F45138" w:rsidRDefault="00C90D19">
      <w:pPr>
        <w:pStyle w:val="a3"/>
      </w:pPr>
      <w:r>
        <w:t>13.2. По восстановительной стоимости.</w:t>
      </w:r>
    </w:p>
    <w:p w:rsidR="00F45138" w:rsidRDefault="00C90D19">
      <w:pPr>
        <w:pStyle w:val="a3"/>
      </w:pPr>
      <w:r>
        <w:t>13.3. По остаточной стоимости.</w:t>
      </w:r>
    </w:p>
    <w:p w:rsidR="00F45138" w:rsidRDefault="00C90D19">
      <w:pPr>
        <w:pStyle w:val="a3"/>
      </w:pPr>
      <w:r>
        <w:t>14. Эволюция систем показателей, представляемых в бухгалтерском балансе, вызвана:</w:t>
      </w:r>
    </w:p>
    <w:p w:rsidR="00F45138" w:rsidRDefault="00C90D19">
      <w:pPr>
        <w:pStyle w:val="a3"/>
      </w:pPr>
      <w:r>
        <w:t>14.1. Реформированием системы бухгалтерского учета и отчетности в Российской Федерации.</w:t>
      </w:r>
    </w:p>
    <w:p w:rsidR="00F45138" w:rsidRDefault="00C90D19">
      <w:pPr>
        <w:pStyle w:val="a3"/>
      </w:pPr>
      <w:r>
        <w:t>14.2. Стремлением к формированию информации по международно признанным стандартам.</w:t>
      </w:r>
    </w:p>
    <w:p w:rsidR="00F45138" w:rsidRDefault="00C90D19">
      <w:pPr>
        <w:pStyle w:val="a3"/>
      </w:pPr>
      <w:r>
        <w:t>14.3. Формированием информации, полезной для принятия экономических решений заинтересованными пользователями.</w:t>
      </w:r>
    </w:p>
    <w:p w:rsidR="00F45138" w:rsidRDefault="00C90D19">
      <w:pPr>
        <w:pStyle w:val="a3"/>
      </w:pPr>
      <w:r>
        <w:t>14.4. Все вышеперечисленное.</w:t>
      </w:r>
    </w:p>
    <w:p w:rsidR="00F45138" w:rsidRDefault="00C90D19">
      <w:pPr>
        <w:pStyle w:val="a3"/>
      </w:pPr>
      <w:r>
        <w:t>15. Что выражает капитальное (основное) уравнение бухгалтерского учета?</w:t>
      </w:r>
    </w:p>
    <w:p w:rsidR="00F45138" w:rsidRDefault="00C90D19">
      <w:pPr>
        <w:pStyle w:val="a3"/>
      </w:pPr>
      <w:r>
        <w:t>15.1. Взаимосвязь имущества организации с ее капиталом и обязательствами перед кредиторами.</w:t>
      </w:r>
    </w:p>
    <w:p w:rsidR="00F45138" w:rsidRDefault="00C90D19">
      <w:pPr>
        <w:pStyle w:val="a3"/>
      </w:pPr>
      <w:r>
        <w:t>15.2. Взаимосвязь между хозяйственными процессами организации.</w:t>
      </w:r>
    </w:p>
    <w:p w:rsidR="00F45138" w:rsidRDefault="00C90D19">
      <w:pPr>
        <w:pStyle w:val="a3"/>
      </w:pPr>
      <w:r>
        <w:t>15.3. Характеристику хозяйственных процессов.</w:t>
      </w:r>
    </w:p>
    <w:p w:rsidR="00F45138" w:rsidRDefault="00C90D19">
      <w:pPr>
        <w:pStyle w:val="a3"/>
      </w:pPr>
      <w:r>
        <w:t>16. Какие два различных подхода к пониманию сущности бухгалтерского баланса лежат в основе его интерпретаций?</w:t>
      </w:r>
    </w:p>
    <w:p w:rsidR="00F45138" w:rsidRDefault="00C90D19">
      <w:pPr>
        <w:pStyle w:val="a3"/>
      </w:pPr>
      <w:r>
        <w:t>16.1. Юридический и экономический подходы.</w:t>
      </w:r>
    </w:p>
    <w:p w:rsidR="00F45138" w:rsidRDefault="00C90D19">
      <w:pPr>
        <w:pStyle w:val="a3"/>
      </w:pPr>
      <w:r>
        <w:t>16.2. Социальный и экономический подходы.</w:t>
      </w:r>
    </w:p>
    <w:p w:rsidR="00F45138" w:rsidRDefault="00C90D19">
      <w:pPr>
        <w:pStyle w:val="a3"/>
      </w:pPr>
      <w:r>
        <w:t>16.3. Технический и экономический подходы.</w:t>
      </w:r>
    </w:p>
    <w:p w:rsidR="00F45138" w:rsidRDefault="00C90D19">
      <w:pPr>
        <w:pStyle w:val="a3"/>
      </w:pPr>
      <w:r>
        <w:t>17. Бухгалтерский баланс, в который не включаются регулирующие статьи, называется:</w:t>
      </w:r>
    </w:p>
    <w:p w:rsidR="00F45138" w:rsidRDefault="00C90D19">
      <w:pPr>
        <w:pStyle w:val="a3"/>
      </w:pPr>
      <w:r>
        <w:t>17.1. Баланс-брутто.</w:t>
      </w:r>
    </w:p>
    <w:p w:rsidR="00F45138" w:rsidRDefault="00C90D19">
      <w:pPr>
        <w:pStyle w:val="a3"/>
      </w:pPr>
      <w:r>
        <w:t>17.2. Баланс-нетто.</w:t>
      </w:r>
    </w:p>
    <w:p w:rsidR="00F45138" w:rsidRDefault="00C90D19">
      <w:pPr>
        <w:pStyle w:val="a3"/>
      </w:pPr>
      <w:r>
        <w:t>17.3. Сальдовый баланс.</w:t>
      </w:r>
    </w:p>
    <w:p w:rsidR="00F45138" w:rsidRDefault="00C90D19">
      <w:pPr>
        <w:pStyle w:val="a3"/>
      </w:pPr>
      <w:r>
        <w:t>18. Активами являются:</w:t>
      </w:r>
    </w:p>
    <w:p w:rsidR="00F45138" w:rsidRDefault="00C90D19">
      <w:pPr>
        <w:pStyle w:val="a3"/>
      </w:pPr>
      <w:r>
        <w:t>18.1. Ресурсы, контролируемые организацией в результате прошлых событий и сделок, а также обещающие получение экономических выгод в будущем.</w:t>
      </w:r>
    </w:p>
    <w:p w:rsidR="00F45138" w:rsidRDefault="00C90D19">
      <w:pPr>
        <w:pStyle w:val="a3"/>
      </w:pPr>
      <w:r>
        <w:t>18.2. Источники уменьшения экономических выгод в будущем, возникшие в результате прошлых событий и сделок.</w:t>
      </w:r>
    </w:p>
    <w:p w:rsidR="00F45138" w:rsidRDefault="00C90D19">
      <w:pPr>
        <w:pStyle w:val="a3"/>
      </w:pPr>
      <w:r>
        <w:t>18.3. Ресурсы организации, оставшиеся после вычета всех долговых обязательств.</w:t>
      </w:r>
    </w:p>
    <w:p w:rsidR="00F45138" w:rsidRDefault="00C90D19">
      <w:pPr>
        <w:pStyle w:val="a3"/>
      </w:pPr>
      <w:r>
        <w:t>19. Обязательства представляют собой:</w:t>
      </w:r>
    </w:p>
    <w:p w:rsidR="00F45138" w:rsidRDefault="00C90D19">
      <w:pPr>
        <w:pStyle w:val="a3"/>
      </w:pPr>
      <w:r>
        <w:t>19.1. Ресурсы, контролируемые организацией в результате прошлых событий и сделок, а также обещающие получение экономических выгод в будущем.</w:t>
      </w:r>
    </w:p>
    <w:p w:rsidR="00F45138" w:rsidRDefault="00C90D19">
      <w:pPr>
        <w:pStyle w:val="a3"/>
      </w:pPr>
      <w:r>
        <w:t>19.2. Источники уменьшения экономических выгод в будущем, возникшие в результате прошлых событий и сделок.</w:t>
      </w:r>
    </w:p>
    <w:p w:rsidR="00F45138" w:rsidRDefault="00C90D19">
      <w:pPr>
        <w:pStyle w:val="a3"/>
      </w:pPr>
      <w:r>
        <w:t>19.3. Ресурсы организации, оставшиеся после вычета всех долговых обязательств.</w:t>
      </w:r>
    </w:p>
    <w:p w:rsidR="00F45138" w:rsidRDefault="00C90D19">
      <w:pPr>
        <w:pStyle w:val="a3"/>
      </w:pPr>
      <w:r>
        <w:t>20. Капитал представляет собой:</w:t>
      </w:r>
    </w:p>
    <w:p w:rsidR="00F45138" w:rsidRDefault="00C90D19">
      <w:pPr>
        <w:pStyle w:val="a3"/>
      </w:pPr>
      <w:r>
        <w:t>20.1. Ресурсы, контролируемые организацией в результате прошлых событий и сделок, а также обещающие получение экономических выгод в будущем.</w:t>
      </w:r>
    </w:p>
    <w:p w:rsidR="00F45138" w:rsidRDefault="00C90D19">
      <w:pPr>
        <w:pStyle w:val="a3"/>
      </w:pPr>
      <w:r>
        <w:t>20.2. Источники уменьшения экономических выгод в будущем, возникшие в результате прошлых событий и сделок.</w:t>
      </w:r>
    </w:p>
    <w:p w:rsidR="00F45138" w:rsidRDefault="00C90D19">
      <w:pPr>
        <w:pStyle w:val="a3"/>
      </w:pPr>
      <w:r>
        <w:t>20.3. Ресурсы организации, оставшиеся после вычета всех долговых обязательств.</w:t>
      </w:r>
    </w:p>
    <w:p w:rsidR="00F45138" w:rsidRDefault="00C90D19">
      <w:pPr>
        <w:pStyle w:val="a3"/>
      </w:pPr>
      <w:r>
        <w:t>Тест 4</w:t>
      </w:r>
    </w:p>
    <w:p w:rsidR="00F45138" w:rsidRDefault="00C90D19">
      <w:pPr>
        <w:pStyle w:val="a3"/>
      </w:pPr>
      <w:r>
        <w:t>Тема: Отчет о прибылях и убытках</w:t>
      </w:r>
    </w:p>
    <w:p w:rsidR="00F45138" w:rsidRDefault="00C90D19">
      <w:pPr>
        <w:pStyle w:val="a3"/>
      </w:pPr>
      <w:r>
        <w:t>1. Какая из двух основных отчетных форм является причиной, а какая следствием?</w:t>
      </w:r>
    </w:p>
    <w:p w:rsidR="00F45138" w:rsidRDefault="00C90D19">
      <w:pPr>
        <w:pStyle w:val="a3"/>
      </w:pPr>
      <w:r>
        <w:t>1.1. Бухгалтерский баланс.</w:t>
      </w:r>
    </w:p>
    <w:p w:rsidR="00F45138" w:rsidRDefault="00C90D19">
      <w:pPr>
        <w:pStyle w:val="a3"/>
      </w:pPr>
      <w:r>
        <w:t>1.2. Отчет о прибылях и убытках.</w:t>
      </w:r>
    </w:p>
    <w:p w:rsidR="00F45138" w:rsidRDefault="00C90D19">
      <w:pPr>
        <w:pStyle w:val="a3"/>
      </w:pPr>
      <w:r>
        <w:t>1.3. Определяется целями конкретных пользователей отчетности.</w:t>
      </w:r>
    </w:p>
    <w:p w:rsidR="00F45138" w:rsidRDefault="00C90D19">
      <w:pPr>
        <w:pStyle w:val="a3"/>
      </w:pPr>
      <w:r>
        <w:t>2. Какая из структур используется для формирования информации о финансовых результатах в современном отчете о прибылях и убытках?</w:t>
      </w:r>
    </w:p>
    <w:p w:rsidR="00F45138" w:rsidRDefault="00C90D19">
      <w:pPr>
        <w:pStyle w:val="a3"/>
      </w:pPr>
      <w:r>
        <w:t>2.1. Двухсторонняя структура.</w:t>
      </w:r>
    </w:p>
    <w:p w:rsidR="00F45138" w:rsidRDefault="00C90D19">
      <w:pPr>
        <w:pStyle w:val="a3"/>
      </w:pPr>
      <w:r>
        <w:t>2.2. Последовательная структура.</w:t>
      </w:r>
    </w:p>
    <w:p w:rsidR="00F45138" w:rsidRDefault="00C90D19">
      <w:pPr>
        <w:pStyle w:val="a3"/>
      </w:pPr>
      <w:r>
        <w:t>2.3. Матричная структура.</w:t>
      </w:r>
    </w:p>
    <w:p w:rsidR="00F45138" w:rsidRDefault="00C90D19">
      <w:pPr>
        <w:pStyle w:val="a3"/>
      </w:pPr>
      <w:r>
        <w:t>3. Последовательная структура отчета о прибылях и убытках предусматривает:</w:t>
      </w:r>
    </w:p>
    <w:p w:rsidR="00F45138" w:rsidRDefault="00C90D19">
      <w:pPr>
        <w:pStyle w:val="a3"/>
      </w:pPr>
      <w:r>
        <w:t>3.1. Отражение информации в виде таблицы, левая часть которой формирует показатели прибыли, правая – убытков.</w:t>
      </w:r>
    </w:p>
    <w:p w:rsidR="00F45138" w:rsidRDefault="00C90D19">
      <w:pPr>
        <w:pStyle w:val="a3"/>
      </w:pPr>
      <w:r>
        <w:t>3.2. Отражение информации в виде таблицы, строки которой последовательно отражают доходы, расходы и разницу между ними.</w:t>
      </w:r>
    </w:p>
    <w:p w:rsidR="00F45138" w:rsidRDefault="00C90D19">
      <w:pPr>
        <w:pStyle w:val="a3"/>
      </w:pPr>
      <w:r>
        <w:t>3.3. Отражение информации в виде таблицы, в которой искомый показатель отражается на пересечении определенной строки и графы.</w:t>
      </w:r>
    </w:p>
    <w:p w:rsidR="00F45138" w:rsidRDefault="00C90D19">
      <w:pPr>
        <w:pStyle w:val="a3"/>
      </w:pPr>
      <w:r>
        <w:t>4. Формирование показателей финансовых результатов в современном отчете о прибылях и убытках осуществляется:</w:t>
      </w:r>
    </w:p>
    <w:p w:rsidR="00F45138" w:rsidRDefault="00C90D19">
      <w:pPr>
        <w:pStyle w:val="a3"/>
      </w:pPr>
      <w:r>
        <w:t>4.1. Сальдовым методом. 4.2. Развернутым методом. 4.3. Комбинированным методом.</w:t>
      </w:r>
    </w:p>
    <w:p w:rsidR="00F45138" w:rsidRDefault="00C90D19">
      <w:pPr>
        <w:pStyle w:val="a3"/>
      </w:pPr>
      <w:r>
        <w:t>5. Валовая прибыль в целях составления отчета о прибылях и убытках представляет собой:</w:t>
      </w:r>
    </w:p>
    <w:p w:rsidR="00F45138" w:rsidRDefault="00C90D19">
      <w:pPr>
        <w:pStyle w:val="a3"/>
      </w:pPr>
      <w:r>
        <w:t>5.1. Разницу между доходами от обычной деятельности и прямыми расходами на нее.</w:t>
      </w:r>
    </w:p>
    <w:p w:rsidR="00F45138" w:rsidRDefault="00C90D19">
      <w:pPr>
        <w:pStyle w:val="a3"/>
      </w:pPr>
      <w:r>
        <w:t>5.2. Разницу между доходами от обычной деятельности и всей совокупностью расходов, связанных с ней.</w:t>
      </w:r>
    </w:p>
    <w:p w:rsidR="00F45138" w:rsidRDefault="00C90D19">
      <w:pPr>
        <w:pStyle w:val="a3"/>
      </w:pPr>
      <w:r>
        <w:t>5.3. Разницу между всеми доходами и расходами организации, осуществляемые ею в процессе ведения финансово-хозяйственной деятельности.</w:t>
      </w:r>
    </w:p>
    <w:p w:rsidR="00F45138" w:rsidRDefault="00C90D19">
      <w:pPr>
        <w:pStyle w:val="a3"/>
      </w:pPr>
      <w:r>
        <w:t>6. Прибыль (убыток) от продаж, формируемый в действующем отчете о прибылях и убытках, представляет собой:</w:t>
      </w:r>
    </w:p>
    <w:p w:rsidR="00F45138" w:rsidRDefault="00C90D19">
      <w:pPr>
        <w:pStyle w:val="a3"/>
      </w:pPr>
      <w:r>
        <w:t>6.1. Разницу между доходами от обычной деятельности и прямыми расходами на нее.</w:t>
      </w:r>
    </w:p>
    <w:p w:rsidR="00F45138" w:rsidRDefault="00C90D19">
      <w:pPr>
        <w:pStyle w:val="a3"/>
      </w:pPr>
      <w:r>
        <w:t>6.2. Разницу между доходами от обычной деятельности и всей совокупностью расходов, связанных с ней.</w:t>
      </w:r>
    </w:p>
    <w:p w:rsidR="00F45138" w:rsidRDefault="00C90D19">
      <w:pPr>
        <w:pStyle w:val="a3"/>
      </w:pPr>
      <w:r>
        <w:t>6.3. Разницу между всеми доходами и расходами организации, осуществляемые ею в процессе ведения финансово-хозяйственной деятельности.</w:t>
      </w:r>
    </w:p>
    <w:p w:rsidR="00F45138" w:rsidRDefault="00C90D19">
      <w:pPr>
        <w:pStyle w:val="a3"/>
      </w:pPr>
      <w:r>
        <w:t>7. Прибыль (убыток) до налогообложения, формируемый в действующем отчете о прибылях и убытках, представляет собой:</w:t>
      </w:r>
    </w:p>
    <w:p w:rsidR="00F45138" w:rsidRDefault="00C90D19">
      <w:pPr>
        <w:pStyle w:val="a3"/>
      </w:pPr>
      <w:r>
        <w:t>7.1. Разницу между доходами от обычной деятельности и прямыми расходами на нее.</w:t>
      </w:r>
    </w:p>
    <w:p w:rsidR="00F45138" w:rsidRDefault="00C90D19">
      <w:pPr>
        <w:pStyle w:val="a3"/>
      </w:pPr>
      <w:r>
        <w:t>7.2. Разницу между всеми доходами и расходами организации, осуществляемые ею в процессе ведения финансово-хозяйственной деятельности.</w:t>
      </w:r>
    </w:p>
    <w:p w:rsidR="00F45138" w:rsidRDefault="00C90D19">
      <w:pPr>
        <w:pStyle w:val="a3"/>
      </w:pPr>
      <w:r>
        <w:t>7.3. Разницу между всеми доходами и расходами организации, скорректированную на величину разницы между отложенными налоговыми активами и отложенными налоговыми обязательствами.</w:t>
      </w:r>
    </w:p>
    <w:p w:rsidR="00F45138" w:rsidRDefault="00C90D19">
      <w:pPr>
        <w:pStyle w:val="a3"/>
      </w:pPr>
      <w:r>
        <w:t>8. Чистая прибыль (убыток) отчетного периода - показатель, формируемый в действующем отчете о прибылях и убытках, представляет собой:</w:t>
      </w:r>
    </w:p>
    <w:p w:rsidR="00F45138" w:rsidRDefault="00C90D19">
      <w:pPr>
        <w:pStyle w:val="a3"/>
      </w:pPr>
      <w:r>
        <w:t>8.1. Разницу между доходами от обычной деятельности и прямыми расходами на нее.</w:t>
      </w:r>
    </w:p>
    <w:p w:rsidR="00F45138" w:rsidRDefault="00C90D19">
      <w:pPr>
        <w:pStyle w:val="a3"/>
      </w:pPr>
      <w:r>
        <w:t>8.2. Разницу между всеми доходами и расходами организации, осуществляемые ею в процессе ведения финансово-хозяйственной деятельности.</w:t>
      </w:r>
    </w:p>
    <w:p w:rsidR="00F45138" w:rsidRDefault="00C90D19">
      <w:pPr>
        <w:pStyle w:val="a3"/>
      </w:pPr>
      <w:r>
        <w:t>8.3. Разницу между всеми доходами и расходами организации, скорректированную на величину разницы между отложенными налоговыми активами и отложенными налоговыми обязательствами.</w:t>
      </w:r>
    </w:p>
    <w:p w:rsidR="00F45138" w:rsidRDefault="00C90D19">
      <w:pPr>
        <w:pStyle w:val="a3"/>
      </w:pPr>
      <w:r>
        <w:t>9. По статье «Текущий налог на прибыль» отчета о прибылях и убытках при наличии постоянных и временных разниц отражается сумма налога на прибыль, рассчитанная как:</w:t>
      </w:r>
    </w:p>
    <w:p w:rsidR="00F45138" w:rsidRDefault="00C90D19">
      <w:pPr>
        <w:pStyle w:val="a3"/>
      </w:pPr>
      <w:r>
        <w:t>9.1. Произведение суммы прибыли до налогообложения, определенной по данным бухгалтерского учета, на действующую ставку налога.</w:t>
      </w:r>
    </w:p>
    <w:p w:rsidR="00F45138" w:rsidRDefault="00C90D19">
      <w:pPr>
        <w:pStyle w:val="a3"/>
      </w:pPr>
      <w:r>
        <w:t>9.2. Алгебраическая сумма условного расхода по налогу на прибыль и постоянного налогового обязательства, скорректированная на разницу между отложенными налоговыми активами и отложенными налоговыми обязательствами.</w:t>
      </w:r>
    </w:p>
    <w:p w:rsidR="00F45138" w:rsidRDefault="00C90D19">
      <w:pPr>
        <w:pStyle w:val="a3"/>
      </w:pPr>
      <w:r>
        <w:t>9.3. Показатель, сформированный с учетом ограничений состава доходов и расходов и их величины, принимаемых при налогообложении прибыли.</w:t>
      </w:r>
    </w:p>
    <w:p w:rsidR="00F45138" w:rsidRDefault="00C90D19">
      <w:pPr>
        <w:pStyle w:val="a3"/>
      </w:pPr>
      <w:r>
        <w:t>10. Требование о включении в отчет о прибылях и убытках информации о прибыли, приходящейся на одну акцию, содержится:</w:t>
      </w:r>
    </w:p>
    <w:p w:rsidR="00F45138" w:rsidRDefault="00C90D19">
      <w:pPr>
        <w:pStyle w:val="a3"/>
      </w:pPr>
      <w:r>
        <w:t>10.1. В Федеральном законе «О бухгалтерском учете».</w:t>
      </w:r>
    </w:p>
    <w:p w:rsidR="00F45138" w:rsidRDefault="00C90D19">
      <w:pPr>
        <w:pStyle w:val="a3"/>
      </w:pPr>
      <w:r>
        <w:t>10.2. В ПБУ 4/99 «Бухгалтерская отчетность организации».</w:t>
      </w:r>
    </w:p>
    <w:p w:rsidR="00F45138" w:rsidRDefault="00C90D19">
      <w:pPr>
        <w:pStyle w:val="a3"/>
      </w:pPr>
      <w:r>
        <w:t>10.3. В ПБУ 1/2008 «Учетная политика организации».</w:t>
      </w:r>
    </w:p>
    <w:p w:rsidR="00F45138" w:rsidRDefault="00C90D19">
      <w:pPr>
        <w:pStyle w:val="a3"/>
      </w:pPr>
      <w:r>
        <w:t>11. Прибыль на акцию является важнейшим оценочным показателем для:</w:t>
      </w:r>
    </w:p>
    <w:p w:rsidR="00F45138" w:rsidRDefault="00C90D19">
      <w:pPr>
        <w:pStyle w:val="a3"/>
      </w:pPr>
      <w:r>
        <w:t>11.1. Всех предприятий, независимо от их организационно-правовой формы.</w:t>
      </w:r>
    </w:p>
    <w:p w:rsidR="00F45138" w:rsidRDefault="00C90D19">
      <w:pPr>
        <w:pStyle w:val="a3"/>
      </w:pPr>
      <w:r>
        <w:t>11.2. Акционерных обществ.</w:t>
      </w:r>
    </w:p>
    <w:p w:rsidR="00F45138" w:rsidRDefault="00C90D19">
      <w:pPr>
        <w:pStyle w:val="a3"/>
      </w:pPr>
      <w:r>
        <w:t>11.3. Акционерных обществ, ценные бумаги которых обращаются на фондовом рынке.</w:t>
      </w:r>
    </w:p>
    <w:p w:rsidR="00F45138" w:rsidRDefault="00C90D19">
      <w:pPr>
        <w:pStyle w:val="a3"/>
      </w:pPr>
      <w:r>
        <w:t>12. Формирование информации в отчете о прибылях и убытках осуществляется по данным аналитического учета к счетам:</w:t>
      </w:r>
    </w:p>
    <w:p w:rsidR="00F45138" w:rsidRDefault="00C90D19">
      <w:pPr>
        <w:pStyle w:val="a3"/>
      </w:pPr>
      <w:r>
        <w:t>12.1. «Продажи», «Прочие доходы и расходы» и «Прибыли и убытки».</w:t>
      </w:r>
    </w:p>
    <w:p w:rsidR="00F45138" w:rsidRDefault="00C90D19">
      <w:pPr>
        <w:pStyle w:val="a3"/>
      </w:pPr>
      <w:r>
        <w:t>12.2. «Продажи», «Прочие доходы и расходы», «Прибыли и убытки», «Отложенные налоговые активы» и «Отложенные налоговые обязательства».</w:t>
      </w:r>
    </w:p>
    <w:p w:rsidR="00F45138" w:rsidRDefault="00C90D19">
      <w:pPr>
        <w:pStyle w:val="a3"/>
      </w:pPr>
      <w:r>
        <w:t>12.3. «Продажи», «Прочие доходы и расходы», «Прибыли и убытки» и «Нераспределенная прибыль (непокрытый убыток)».</w:t>
      </w:r>
    </w:p>
    <w:p w:rsidR="00F45138" w:rsidRDefault="00C90D19">
      <w:pPr>
        <w:pStyle w:val="a3"/>
      </w:pPr>
      <w:r>
        <w:t>13. Показателем дохода в разделе «Доходы и расходы по обычным видам деятельности» отчета о прибылях и убытках является:</w:t>
      </w:r>
    </w:p>
    <w:p w:rsidR="00F45138" w:rsidRDefault="00C90D19">
      <w:pPr>
        <w:pStyle w:val="a3"/>
      </w:pPr>
      <w:r>
        <w:t>13.1. Выручка от продажи товаров, продукции, работ, услуг.</w:t>
      </w:r>
    </w:p>
    <w:p w:rsidR="00F45138" w:rsidRDefault="00C90D19">
      <w:pPr>
        <w:pStyle w:val="a3"/>
      </w:pPr>
      <w:r>
        <w:t>13.2. Выручка (нетто) от продажи товаров, продукции, работ, услуг.</w:t>
      </w:r>
    </w:p>
    <w:p w:rsidR="00F45138" w:rsidRDefault="00C90D19">
      <w:pPr>
        <w:pStyle w:val="a3"/>
      </w:pPr>
      <w:r>
        <w:t>13.3. Валовая прибыль.</w:t>
      </w:r>
    </w:p>
    <w:p w:rsidR="00F45138" w:rsidRDefault="00C90D19">
      <w:pPr>
        <w:pStyle w:val="a3"/>
      </w:pPr>
      <w:r>
        <w:t>14. Штрафы, уплаченные по хозяйственным договорам, отражаются в отчете о прибылях и убытках в показателе:</w:t>
      </w:r>
    </w:p>
    <w:p w:rsidR="00F45138" w:rsidRDefault="00C90D19">
      <w:pPr>
        <w:pStyle w:val="a3"/>
      </w:pPr>
      <w:r>
        <w:t>14.1. Коммерческие расходы. 14.2. Управленческие расходы. 14.3. Прочие расходы.</w:t>
      </w:r>
    </w:p>
    <w:p w:rsidR="00F45138" w:rsidRDefault="00C90D19">
      <w:pPr>
        <w:pStyle w:val="a3"/>
      </w:pPr>
      <w:r>
        <w:t>15. Штрафы, полученные по хозяйственным договорам, отражаются в отчете о прибылях и убытках в показателе:</w:t>
      </w:r>
    </w:p>
    <w:p w:rsidR="00F45138" w:rsidRDefault="00C90D19">
      <w:pPr>
        <w:pStyle w:val="a3"/>
      </w:pPr>
      <w:r>
        <w:t>15.1. Выручка (нетто) от продажи товаров, продукции, работ, услуг.</w:t>
      </w:r>
    </w:p>
    <w:p w:rsidR="00F45138" w:rsidRDefault="00C90D19">
      <w:pPr>
        <w:pStyle w:val="a3"/>
      </w:pPr>
      <w:r>
        <w:t>15.2. Доходы от участия в других организациях.</w:t>
      </w:r>
    </w:p>
    <w:p w:rsidR="00F45138" w:rsidRDefault="00C90D19">
      <w:pPr>
        <w:pStyle w:val="a3"/>
      </w:pPr>
      <w:r>
        <w:t>15.3. Прочие доходы.</w:t>
      </w:r>
    </w:p>
    <w:p w:rsidR="00F45138" w:rsidRDefault="00C90D19">
      <w:pPr>
        <w:pStyle w:val="a3"/>
      </w:pPr>
      <w:r>
        <w:t>16. Доходы от продажи основных средств отражаются по строке:</w:t>
      </w:r>
    </w:p>
    <w:p w:rsidR="00F45138" w:rsidRDefault="00C90D19">
      <w:pPr>
        <w:pStyle w:val="a3"/>
      </w:pPr>
      <w:r>
        <w:t>16.1. «Выручка» независимо от периодичности их получения.</w:t>
      </w:r>
    </w:p>
    <w:p w:rsidR="00F45138" w:rsidRDefault="00C90D19">
      <w:pPr>
        <w:pStyle w:val="a3"/>
      </w:pPr>
      <w:r>
        <w:t>16.2. «Прочие доходы» независимо от периодичности их получения.</w:t>
      </w:r>
    </w:p>
    <w:p w:rsidR="00F45138" w:rsidRDefault="00C90D19">
      <w:pPr>
        <w:pStyle w:val="a3"/>
      </w:pPr>
      <w:r>
        <w:t>16.3. «Выручка» независимо от периодичности их получения, если их стоимостная оценка составляет более 5% стоимостной оценки общей суммы выручки.</w:t>
      </w:r>
    </w:p>
    <w:p w:rsidR="00F45138" w:rsidRDefault="00C90D19">
      <w:pPr>
        <w:pStyle w:val="a3"/>
      </w:pPr>
      <w:r>
        <w:t>16.4. В зависимости от признания предмета деятельности организацией.</w:t>
      </w:r>
    </w:p>
    <w:p w:rsidR="00F45138" w:rsidRDefault="00C90D19">
      <w:pPr>
        <w:pStyle w:val="a3"/>
      </w:pPr>
      <w:r>
        <w:t>17. Суммы, подлежащие получению за предоставление займов на единовременной основе, включаются в состав:</w:t>
      </w:r>
    </w:p>
    <w:p w:rsidR="00F45138" w:rsidRDefault="00C90D19">
      <w:pPr>
        <w:pStyle w:val="a3"/>
      </w:pPr>
      <w:r>
        <w:t>17.1. Прочих доходов.</w:t>
      </w:r>
    </w:p>
    <w:p w:rsidR="00F45138" w:rsidRDefault="00C90D19">
      <w:pPr>
        <w:pStyle w:val="a3"/>
      </w:pPr>
      <w:r>
        <w:t>17.2. Расходов по обычным видам деятельности.</w:t>
      </w:r>
    </w:p>
    <w:p w:rsidR="00F45138" w:rsidRDefault="00C90D19">
      <w:pPr>
        <w:pStyle w:val="a3"/>
      </w:pPr>
      <w:r>
        <w:t>17.3. Обращаются в уменьшение прибыли до налогообложения.</w:t>
      </w:r>
    </w:p>
    <w:p w:rsidR="00F45138" w:rsidRDefault="00C90D19">
      <w:pPr>
        <w:pStyle w:val="a3"/>
      </w:pPr>
      <w:r>
        <w:t>18. Суммы, подлежащие получению за участие в уставных капиталах других организаций (при условии, что данный вид деятельности не является предметом деятельности), включаются в состав:</w:t>
      </w:r>
    </w:p>
    <w:p w:rsidR="00F45138" w:rsidRDefault="00C90D19">
      <w:pPr>
        <w:pStyle w:val="a3"/>
      </w:pPr>
      <w:r>
        <w:t>18.1. Прочих доходов.</w:t>
      </w:r>
    </w:p>
    <w:p w:rsidR="00F45138" w:rsidRDefault="00C90D19">
      <w:pPr>
        <w:pStyle w:val="a3"/>
      </w:pPr>
      <w:r>
        <w:t>18.2. Расходов по обычным видам деятельности.</w:t>
      </w:r>
    </w:p>
    <w:p w:rsidR="00F45138" w:rsidRDefault="00C90D19">
      <w:pPr>
        <w:pStyle w:val="a3"/>
      </w:pPr>
      <w:r>
        <w:t>18.3. Обращаются в уменьшение прибыли до налогообложения.</w:t>
      </w:r>
    </w:p>
    <w:p w:rsidR="00F45138" w:rsidRDefault="00C90D19">
      <w:pPr>
        <w:pStyle w:val="a3"/>
      </w:pPr>
      <w:r>
        <w:t>19. При расчете разводненной прибыли на акцию принимается показатель:</w:t>
      </w:r>
    </w:p>
    <w:p w:rsidR="00F45138" w:rsidRDefault="00C90D19">
      <w:pPr>
        <w:pStyle w:val="a3"/>
      </w:pPr>
      <w:r>
        <w:t>19.1. Чистой прибыли организации за отчетный год, оставшейся после уплаты налога на прибыль.</w:t>
      </w:r>
    </w:p>
    <w:p w:rsidR="00F45138" w:rsidRDefault="00C90D19">
      <w:pPr>
        <w:pStyle w:val="a3"/>
      </w:pPr>
      <w:r>
        <w:t>19.2. Чистой прибыли организации за отчетный год, причитающейся акционерам обыкновенных акций.</w:t>
      </w:r>
    </w:p>
    <w:p w:rsidR="00F45138" w:rsidRDefault="00C90D19">
      <w:pPr>
        <w:pStyle w:val="a3"/>
      </w:pPr>
      <w:r>
        <w:t>19.3. Чистой прибыли организации за отчетный год, причитающейся акционерам обыкновенных акций, увеличенной на сумму дивидендов (процентов) по привилегированным акциям (облигациям), подлежащими конвертации в простые акции.</w:t>
      </w:r>
    </w:p>
    <w:p w:rsidR="00F45138" w:rsidRDefault="00C90D19">
      <w:pPr>
        <w:pStyle w:val="a3"/>
      </w:pPr>
      <w:r>
        <w:t>20. При оценке разводненной прибыли на акцию в расчет принимается:</w:t>
      </w:r>
    </w:p>
    <w:p w:rsidR="00F45138" w:rsidRDefault="00C90D19">
      <w:pPr>
        <w:pStyle w:val="a3"/>
      </w:pPr>
      <w:r>
        <w:t>20.1. Количество простых акций.</w:t>
      </w:r>
    </w:p>
    <w:p w:rsidR="00F45138" w:rsidRDefault="00C90D19">
      <w:pPr>
        <w:pStyle w:val="a3"/>
      </w:pPr>
      <w:r>
        <w:t>20.2. Количество простых и привилегированных акций.</w:t>
      </w:r>
    </w:p>
    <w:p w:rsidR="00F45138" w:rsidRDefault="00C90D19">
      <w:pPr>
        <w:pStyle w:val="a3"/>
      </w:pPr>
      <w:r>
        <w:t>20.3. Количество простых акций, увеличенных на возможный прирост в результате конвертации привилегированных акций в простые акции.</w:t>
      </w:r>
    </w:p>
    <w:p w:rsidR="00F45138" w:rsidRDefault="00C90D19">
      <w:pPr>
        <w:pStyle w:val="a3"/>
      </w:pPr>
      <w:r>
        <w:t>Тест 5</w:t>
      </w:r>
    </w:p>
    <w:p w:rsidR="00F45138" w:rsidRDefault="00C90D19">
      <w:pPr>
        <w:pStyle w:val="a3"/>
      </w:pPr>
      <w:r>
        <w:t>Тема: Отчет об изменениях капитала</w:t>
      </w:r>
    </w:p>
    <w:p w:rsidR="00F45138" w:rsidRDefault="00C90D19">
      <w:pPr>
        <w:pStyle w:val="a3"/>
      </w:pPr>
      <w:r>
        <w:t>1. Основной целью представления в бухгалтерской отчетности данных о собственном капитале является:</w:t>
      </w:r>
    </w:p>
    <w:p w:rsidR="00F45138" w:rsidRDefault="00C90D19">
      <w:pPr>
        <w:pStyle w:val="a3"/>
      </w:pPr>
      <w:r>
        <w:t>1.1. Отражение его структуры.</w:t>
      </w:r>
    </w:p>
    <w:p w:rsidR="00F45138" w:rsidRDefault="00C90D19">
      <w:pPr>
        <w:pStyle w:val="a3"/>
      </w:pPr>
      <w:r>
        <w:t>1.2. Отражение его динамики.</w:t>
      </w:r>
    </w:p>
    <w:p w:rsidR="00F45138" w:rsidRDefault="00C90D19">
      <w:pPr>
        <w:pStyle w:val="a3"/>
      </w:pPr>
      <w:r>
        <w:t>1.3.Отражение его динамики в разрезе структуры, присущей данной организации, и экономических прав пользователей информации, связанных с деятельностью этой организации.</w:t>
      </w:r>
    </w:p>
    <w:p w:rsidR="00F45138" w:rsidRDefault="00C90D19">
      <w:pPr>
        <w:pStyle w:val="a3"/>
      </w:pPr>
      <w:r>
        <w:t>2. Важнейшей составной частью отчета об изменениях капитала, отражающей рост благосостояния организации и ее собственников, является:</w:t>
      </w:r>
    </w:p>
    <w:p w:rsidR="00F45138" w:rsidRDefault="00C90D19">
      <w:pPr>
        <w:pStyle w:val="a3"/>
      </w:pPr>
      <w:r>
        <w:t>2.1. Уставный капитал. 2.2. Нераспределенная прибыль. 2.3. Добавочный капитал.</w:t>
      </w:r>
    </w:p>
    <w:p w:rsidR="00F45138" w:rsidRDefault="00C90D19">
      <w:pPr>
        <w:pStyle w:val="a3"/>
      </w:pPr>
      <w:r>
        <w:t>3.Каким нормативным документом в практике бухгалтерского учета и отчетности определяется структура собственного капитала в разрезе факторов его движения?</w:t>
      </w:r>
    </w:p>
    <w:p w:rsidR="00F45138" w:rsidRDefault="00C90D19">
      <w:pPr>
        <w:pStyle w:val="a3"/>
      </w:pPr>
      <w:r>
        <w:t>3.1. Федеральным законом «О бухгалтерском учете».</w:t>
      </w:r>
    </w:p>
    <w:p w:rsidR="00F45138" w:rsidRDefault="00C90D19">
      <w:pPr>
        <w:pStyle w:val="a3"/>
      </w:pPr>
      <w:r>
        <w:t>3.2. ПБУ 4/99 «Бухгалтерская отчетность организации».</w:t>
      </w:r>
    </w:p>
    <w:p w:rsidR="00F45138" w:rsidRDefault="00C90D19">
      <w:pPr>
        <w:pStyle w:val="a3"/>
      </w:pPr>
      <w:r>
        <w:t>3.3. Приказом Министерства финансов Российской Федерации, устанавливающим типовые формы бухгалтерской отчетности.</w:t>
      </w:r>
    </w:p>
    <w:p w:rsidR="00F45138" w:rsidRDefault="00C90D19">
      <w:pPr>
        <w:pStyle w:val="a3"/>
      </w:pPr>
      <w:r>
        <w:t>4.Величина какой из составляющих собственного капитала в наибольшей степени зависит от изменений учетной политики?</w:t>
      </w:r>
    </w:p>
    <w:p w:rsidR="00F45138" w:rsidRDefault="00C90D19">
      <w:pPr>
        <w:pStyle w:val="a3"/>
      </w:pPr>
      <w:r>
        <w:t>4.1. Уставного капитала. 4.2. Добавочного капитала.</w:t>
      </w:r>
    </w:p>
    <w:p w:rsidR="00F45138" w:rsidRDefault="00C90D19">
      <w:pPr>
        <w:pStyle w:val="a3"/>
      </w:pPr>
      <w:r>
        <w:t>4.3. Нераспределенной прибыли (непокрытого убытка).</w:t>
      </w:r>
    </w:p>
    <w:p w:rsidR="00F45138" w:rsidRDefault="00C90D19">
      <w:pPr>
        <w:pStyle w:val="a3"/>
      </w:pPr>
      <w:r>
        <w:t>5.Величина какой из составляющих собственного капитала зависит от изменения номинальной стоимости акций?</w:t>
      </w:r>
    </w:p>
    <w:p w:rsidR="00F45138" w:rsidRDefault="00C90D19">
      <w:pPr>
        <w:pStyle w:val="a3"/>
      </w:pPr>
      <w:r>
        <w:t>5.1. Уставного капитала. 5.2. Добавочного капитала.</w:t>
      </w:r>
    </w:p>
    <w:p w:rsidR="00F45138" w:rsidRDefault="00C90D19">
      <w:pPr>
        <w:pStyle w:val="a3"/>
      </w:pPr>
      <w:r>
        <w:t>5.3. Нераспределенной прибыли (непокрытого убытка).</w:t>
      </w:r>
    </w:p>
    <w:p w:rsidR="00F45138" w:rsidRDefault="00C90D19">
      <w:pPr>
        <w:pStyle w:val="a3"/>
      </w:pPr>
      <w:r>
        <w:t>6.Величина какой из составляющих собственного капитала зависит от изъятия его в виде начисления дивидендов?</w:t>
      </w:r>
    </w:p>
    <w:p w:rsidR="00F45138" w:rsidRDefault="00C90D19">
      <w:pPr>
        <w:pStyle w:val="a3"/>
      </w:pPr>
      <w:r>
        <w:t>6.1. Уставного капитала. 6.2. Добавочного капитала.</w:t>
      </w:r>
    </w:p>
    <w:p w:rsidR="00F45138" w:rsidRDefault="00C90D19">
      <w:pPr>
        <w:pStyle w:val="a3"/>
      </w:pPr>
      <w:r>
        <w:t>6.3. Нераспределенной прибыли (непокрытого убытка).</w:t>
      </w:r>
    </w:p>
    <w:p w:rsidR="00F45138" w:rsidRDefault="00C90D19">
      <w:pPr>
        <w:pStyle w:val="a3"/>
      </w:pPr>
      <w:r>
        <w:t>7.Результат от первой дооценки объектов основных средств изменяет величину:</w:t>
      </w:r>
    </w:p>
    <w:p w:rsidR="00F45138" w:rsidRDefault="00C90D19">
      <w:pPr>
        <w:pStyle w:val="a3"/>
      </w:pPr>
      <w:r>
        <w:t>7.1. Уставного капитала. 7.2. Добавочного капитала.</w:t>
      </w:r>
    </w:p>
    <w:p w:rsidR="00F45138" w:rsidRDefault="00C90D19">
      <w:pPr>
        <w:pStyle w:val="a3"/>
      </w:pPr>
      <w:r>
        <w:t>7.3. Нераспределенной прибыли (непокрытого убытка).</w:t>
      </w:r>
    </w:p>
    <w:p w:rsidR="00F45138" w:rsidRDefault="00C90D19">
      <w:pPr>
        <w:pStyle w:val="a3"/>
      </w:pPr>
      <w:r>
        <w:t>8.Результат от пересчета курса иностранных валют при формировании суммы уставного капитала изменяет величину:</w:t>
      </w:r>
    </w:p>
    <w:p w:rsidR="00F45138" w:rsidRDefault="00C90D19">
      <w:pPr>
        <w:pStyle w:val="a3"/>
      </w:pPr>
      <w:r>
        <w:t>8.1. Уставного капитала. 8.2. Добавочного капитала.</w:t>
      </w:r>
    </w:p>
    <w:p w:rsidR="00F45138" w:rsidRDefault="00C90D19">
      <w:pPr>
        <w:pStyle w:val="a3"/>
      </w:pPr>
      <w:r>
        <w:t>8.3. Нераспределенной прибыли (непокрытого убытка).</w:t>
      </w:r>
    </w:p>
    <w:p w:rsidR="00F45138" w:rsidRDefault="00C90D19">
      <w:pPr>
        <w:pStyle w:val="a3"/>
      </w:pPr>
      <w:r>
        <w:t>9.Какую составляющую собственного капитала уменьшают отчисления в резервный капитал?</w:t>
      </w:r>
    </w:p>
    <w:p w:rsidR="00F45138" w:rsidRDefault="00C90D19">
      <w:pPr>
        <w:pStyle w:val="a3"/>
      </w:pPr>
      <w:r>
        <w:t>9.1. Уставный капитал. 9.2. Резервный капитал.</w:t>
      </w:r>
    </w:p>
    <w:p w:rsidR="00F45138" w:rsidRDefault="00C90D19">
      <w:pPr>
        <w:pStyle w:val="a3"/>
      </w:pPr>
      <w:r>
        <w:t>9.3. Нераспределенная прибыль (непокрытый убыток).</w:t>
      </w:r>
    </w:p>
    <w:p w:rsidR="00F45138" w:rsidRDefault="00C90D19">
      <w:pPr>
        <w:pStyle w:val="a3"/>
      </w:pPr>
      <w:r>
        <w:t>10. Какую составляющую собственного капитала изменяет показатель «Результат от переоценки объектов основных средств» в случае уценки объектов основных средств?</w:t>
      </w:r>
    </w:p>
    <w:p w:rsidR="00F45138" w:rsidRDefault="00C90D19">
      <w:pPr>
        <w:pStyle w:val="a3"/>
      </w:pPr>
      <w:r>
        <w:t>10.1. Уставный капитал. 10.2. Добавочный капитал.</w:t>
      </w:r>
    </w:p>
    <w:p w:rsidR="00F45138" w:rsidRDefault="00C90D19">
      <w:pPr>
        <w:pStyle w:val="a3"/>
      </w:pPr>
      <w:r>
        <w:t>10.3. Нераспределенная прибыль (непокрытый убыток).</w:t>
      </w:r>
    </w:p>
    <w:p w:rsidR="00F45138" w:rsidRDefault="00C90D19">
      <w:pPr>
        <w:pStyle w:val="a3"/>
      </w:pPr>
      <w:r>
        <w:t>11. В Отчете об изменениях капитала приводится информация:</w:t>
      </w:r>
    </w:p>
    <w:p w:rsidR="00F45138" w:rsidRDefault="00C90D19">
      <w:pPr>
        <w:pStyle w:val="a3"/>
      </w:pPr>
      <w:r>
        <w:t>11.1. О структуре заемного капитала организации.</w:t>
      </w:r>
    </w:p>
    <w:p w:rsidR="00F45138" w:rsidRDefault="00C90D19">
      <w:pPr>
        <w:pStyle w:val="a3"/>
      </w:pPr>
      <w:r>
        <w:t>11.2. О структуре собственного капитала организации.</w:t>
      </w:r>
    </w:p>
    <w:p w:rsidR="00F45138" w:rsidRDefault="00C90D19">
      <w:pPr>
        <w:pStyle w:val="a3"/>
      </w:pPr>
      <w:r>
        <w:t>11.3. О структуре и динамике собственного капитала организации.</w:t>
      </w:r>
    </w:p>
    <w:p w:rsidR="00F45138" w:rsidRDefault="00C90D19">
      <w:pPr>
        <w:pStyle w:val="a3"/>
      </w:pPr>
      <w:r>
        <w:t>12. Изменения оценки показателей бухгалтерской отчетности за предыдущий отчетный период, вызванные изменением методов учетной политики, изменяют величину:</w:t>
      </w:r>
    </w:p>
    <w:p w:rsidR="00F45138" w:rsidRDefault="00C90D19">
      <w:pPr>
        <w:pStyle w:val="a3"/>
      </w:pPr>
      <w:r>
        <w:t>12.1. Уставного капитала. 12.2. Добавочного капитала.</w:t>
      </w:r>
    </w:p>
    <w:p w:rsidR="00F45138" w:rsidRDefault="00C90D19">
      <w:pPr>
        <w:pStyle w:val="a3"/>
      </w:pPr>
      <w:r>
        <w:t>12.3. Резервного капитала. 12.4. Нераспределенной прибыли.</w:t>
      </w:r>
    </w:p>
    <w:p w:rsidR="00F45138" w:rsidRDefault="00C90D19">
      <w:pPr>
        <w:pStyle w:val="a3"/>
      </w:pPr>
      <w:r>
        <w:t>13. Дополнительная эмиссия акций приводит:</w:t>
      </w:r>
    </w:p>
    <w:p w:rsidR="00F45138" w:rsidRDefault="00C90D19">
      <w:pPr>
        <w:pStyle w:val="a3"/>
      </w:pPr>
      <w:r>
        <w:t>13.1. К увеличению размера уставного капитала.</w:t>
      </w:r>
    </w:p>
    <w:p w:rsidR="00F45138" w:rsidRDefault="00C90D19">
      <w:pPr>
        <w:pStyle w:val="a3"/>
      </w:pPr>
      <w:r>
        <w:t>13.2. К увеличению размера нераспределенной прибыли.</w:t>
      </w:r>
    </w:p>
    <w:p w:rsidR="00F45138" w:rsidRDefault="00C90D19">
      <w:pPr>
        <w:pStyle w:val="a3"/>
      </w:pPr>
      <w:r>
        <w:t>13.3. Не меняет совокупную оценку собственного капитала.</w:t>
      </w:r>
    </w:p>
    <w:p w:rsidR="00F45138" w:rsidRDefault="00C90D19">
      <w:pPr>
        <w:pStyle w:val="a3"/>
      </w:pPr>
      <w:r>
        <w:t>13.4. К уменьшению суммы собственного капитала.</w:t>
      </w:r>
    </w:p>
    <w:p w:rsidR="00F45138" w:rsidRDefault="00C90D19">
      <w:pPr>
        <w:pStyle w:val="a3"/>
      </w:pPr>
      <w:r>
        <w:t>14. Увеличение номинала размещенных акций приводит:</w:t>
      </w:r>
    </w:p>
    <w:p w:rsidR="00F45138" w:rsidRDefault="00C90D19">
      <w:pPr>
        <w:pStyle w:val="a3"/>
      </w:pPr>
      <w:r>
        <w:t>14.1. К увеличению размера уставного капитала.</w:t>
      </w:r>
    </w:p>
    <w:p w:rsidR="00F45138" w:rsidRDefault="00C90D19">
      <w:pPr>
        <w:pStyle w:val="a3"/>
      </w:pPr>
      <w:r>
        <w:t>14.2. К увеличению размера нераспределенной прибыли.</w:t>
      </w:r>
    </w:p>
    <w:p w:rsidR="00F45138" w:rsidRDefault="00C90D19">
      <w:pPr>
        <w:pStyle w:val="a3"/>
      </w:pPr>
      <w:r>
        <w:t>14.3. Не меняет совокупную оценку собственного капитала.</w:t>
      </w:r>
    </w:p>
    <w:p w:rsidR="00F45138" w:rsidRDefault="00C90D19">
      <w:pPr>
        <w:pStyle w:val="a3"/>
      </w:pPr>
      <w:r>
        <w:t>14.4. К уменьшению суммы собственного капитала.</w:t>
      </w:r>
    </w:p>
    <w:p w:rsidR="00F45138" w:rsidRDefault="00C90D19">
      <w:pPr>
        <w:pStyle w:val="a3"/>
      </w:pPr>
      <w:r>
        <w:t>Тест 6</w:t>
      </w:r>
    </w:p>
    <w:p w:rsidR="00F45138" w:rsidRDefault="00C90D19">
      <w:pPr>
        <w:pStyle w:val="a3"/>
      </w:pPr>
      <w:r>
        <w:t>Тема: Отчет о движении денежных средств</w:t>
      </w:r>
    </w:p>
    <w:p w:rsidR="00F45138" w:rsidRDefault="00C90D19">
      <w:pPr>
        <w:pStyle w:val="a3"/>
      </w:pPr>
      <w:r>
        <w:t>1. Основной целью составления отчета о движении денежных средств является:</w:t>
      </w:r>
    </w:p>
    <w:p w:rsidR="00F45138" w:rsidRDefault="00C90D19">
      <w:pPr>
        <w:pStyle w:val="a3"/>
      </w:pPr>
      <w:r>
        <w:t>1.1. Формирование данных об остатках на счетах учета денежных средств.</w:t>
      </w:r>
    </w:p>
    <w:p w:rsidR="00F45138" w:rsidRDefault="00C90D19">
      <w:pPr>
        <w:pStyle w:val="a3"/>
      </w:pPr>
      <w:r>
        <w:t>1.2. Формирование информации о движении денежных средств в разрезе счетов учета денежных средств.</w:t>
      </w:r>
    </w:p>
    <w:p w:rsidR="00F45138" w:rsidRDefault="00C90D19">
      <w:pPr>
        <w:pStyle w:val="a3"/>
      </w:pPr>
      <w:r>
        <w:t>1.3. Формирование информации о движении денежных средств в разрезе направлений деятельности, определяемых специально для этих целей нормативным регулированием бухгалтерской отчетности.</w:t>
      </w:r>
    </w:p>
    <w:p w:rsidR="00F45138" w:rsidRDefault="00C90D19">
      <w:pPr>
        <w:pStyle w:val="a3"/>
      </w:pPr>
      <w:r>
        <w:t>2. Укажите определение текущей деятельности, применяемое в целях составления отчета о движении денежных средств в настоящее время:</w:t>
      </w:r>
    </w:p>
    <w:p w:rsidR="00F45138" w:rsidRDefault="00C90D19">
      <w:pPr>
        <w:pStyle w:val="a3"/>
      </w:pPr>
      <w:r>
        <w:t>2.1. Извлечение прибыли путем производства и продажи продукции, продажи товаров, выполнения строительных работ, оказания услуг и т.д., т.е. теми видами деятельности, которые являются уставными.</w:t>
      </w:r>
    </w:p>
    <w:p w:rsidR="00F45138" w:rsidRDefault="00C90D19">
      <w:pPr>
        <w:pStyle w:val="a3"/>
      </w:pPr>
      <w:r>
        <w:t>2.2. Приобретение и продажа земельных участков, недвижимости, оборудования, осуществление научно-исследовательских, опытных и конструкторских работ, собственного строительства, а также приобретение ценных бумаг, предоставление займов.</w:t>
      </w:r>
    </w:p>
    <w:p w:rsidR="00F45138" w:rsidRDefault="00C90D19">
      <w:pPr>
        <w:pStyle w:val="a3"/>
      </w:pPr>
      <w:r>
        <w:t>2.3. Получение займов, выпуск акций, размещение облигаций, т.е. деятельность, в результате которой изменяется величина и состав собственного капитала организации и заемных средств.</w:t>
      </w:r>
    </w:p>
    <w:p w:rsidR="00F45138" w:rsidRDefault="00C90D19">
      <w:pPr>
        <w:pStyle w:val="a3"/>
      </w:pPr>
      <w:r>
        <w:t>3. Укажите определение инвестиционной деятельности, применяемое в целях составления отчета о движении денежных средств в настоящее время:</w:t>
      </w:r>
    </w:p>
    <w:p w:rsidR="00F45138" w:rsidRDefault="00C90D19">
      <w:pPr>
        <w:pStyle w:val="a3"/>
      </w:pPr>
      <w:r>
        <w:t>3.1. Извлечение прибыли путем производства и продажи продукции, продажи товаров, выполнения строительных работ, оказания услуг и т.д., т.е. теми видами деятельности, которые являются уставными.</w:t>
      </w:r>
    </w:p>
    <w:p w:rsidR="00F45138" w:rsidRDefault="00C90D19">
      <w:pPr>
        <w:pStyle w:val="a3"/>
      </w:pPr>
      <w:r>
        <w:t>3.2. Приобретение и продажа земельных участков, недвижимости, оборудования, осуществление научно-исследовательских, опытных и конструкторских работ, собственного строительства, а также приобретение ценных бумаг, предоставление займов.</w:t>
      </w:r>
    </w:p>
    <w:p w:rsidR="00F45138" w:rsidRDefault="00C90D19">
      <w:pPr>
        <w:pStyle w:val="a3"/>
      </w:pPr>
      <w:r>
        <w:t>3.3. Получение займов, выпуск акций, размещение облигаций, т.е. деятельность, в результате которой изменяется величина и состав собственного капитала организации и заемных средств.</w:t>
      </w:r>
    </w:p>
    <w:p w:rsidR="00F45138" w:rsidRDefault="00C90D19">
      <w:pPr>
        <w:pStyle w:val="a3"/>
      </w:pPr>
      <w:r>
        <w:t>4. Укажите определение финансовой деятельности, применяемое в целях составления отчета о движении денежных средств в настоящее время:</w:t>
      </w:r>
    </w:p>
    <w:p w:rsidR="00F45138" w:rsidRDefault="00C90D19">
      <w:pPr>
        <w:pStyle w:val="a3"/>
      </w:pPr>
      <w:r>
        <w:t>4.1. Извлечение прибыли путем производства и продажи продукции, продажи товаров, выполнения строительных работ, оказания услуг и т.д., т.е. теми видами деятельности, которые являются уставными.</w:t>
      </w:r>
    </w:p>
    <w:p w:rsidR="00F45138" w:rsidRDefault="00C90D19">
      <w:pPr>
        <w:pStyle w:val="a3"/>
      </w:pPr>
      <w:r>
        <w:t>4.2. Приобретение и продажа земельных участков, недвижимости, оборудования, осуществление научно-исследовательских, опытных и конструкторских работ, собственного строительства, а также приобретение ценных бумаг, предоставление займов.</w:t>
      </w:r>
    </w:p>
    <w:p w:rsidR="00F45138" w:rsidRDefault="00C90D19">
      <w:pPr>
        <w:pStyle w:val="a3"/>
      </w:pPr>
      <w:r>
        <w:t>4.3. Получение займов, выпуск акций, размещение облигаций, т.е. деятельность, в результате которой изменяется величина и состав собственного капитала организации и заемных средств.</w:t>
      </w:r>
    </w:p>
    <w:p w:rsidR="00F45138" w:rsidRDefault="00C90D19">
      <w:pPr>
        <w:pStyle w:val="a3"/>
      </w:pPr>
      <w:r>
        <w:t>5. Укажите ту из причин, которая вызывает движение денежных средств в ходе текущей деятельности:</w:t>
      </w:r>
    </w:p>
    <w:p w:rsidR="00F45138" w:rsidRDefault="00C90D19">
      <w:pPr>
        <w:pStyle w:val="a3"/>
      </w:pPr>
      <w:r>
        <w:t>5.1. Поступление выручки за проданную продукцию и оплата счетов поставщиков за материалы и услуги.</w:t>
      </w:r>
    </w:p>
    <w:p w:rsidR="00F45138" w:rsidRDefault="00C90D19">
      <w:pPr>
        <w:pStyle w:val="a3"/>
      </w:pPr>
      <w:r>
        <w:t>5.2. Приобретение и продажа объектов основных средств.</w:t>
      </w:r>
    </w:p>
    <w:p w:rsidR="00F45138" w:rsidRDefault="00C90D19">
      <w:pPr>
        <w:pStyle w:val="a3"/>
      </w:pPr>
      <w:r>
        <w:t>5.3. Выпуск облигационного займа и его погашение.</w:t>
      </w:r>
    </w:p>
    <w:p w:rsidR="00F45138" w:rsidRDefault="00C90D19">
      <w:pPr>
        <w:pStyle w:val="a3"/>
      </w:pPr>
      <w:r>
        <w:t>6. Укажите ту из причин, которая вызывает движение денежных средств в ходе инвестиционной деятельности:</w:t>
      </w:r>
    </w:p>
    <w:p w:rsidR="00F45138" w:rsidRDefault="00C90D19">
      <w:pPr>
        <w:pStyle w:val="a3"/>
      </w:pPr>
      <w:r>
        <w:t>6.1. Поступление выручки за проданную продукцию и оплата счетов поставщиков за материалы и услуги.</w:t>
      </w:r>
    </w:p>
    <w:p w:rsidR="00F45138" w:rsidRDefault="00C90D19">
      <w:pPr>
        <w:pStyle w:val="a3"/>
      </w:pPr>
      <w:r>
        <w:t>6.2. Приобретение и продажа объектов основных средств.</w:t>
      </w:r>
    </w:p>
    <w:p w:rsidR="00F45138" w:rsidRDefault="00C90D19">
      <w:pPr>
        <w:pStyle w:val="a3"/>
      </w:pPr>
      <w:r>
        <w:t>6.3. Выпуск облигационного займа и его погашение.</w:t>
      </w:r>
    </w:p>
    <w:p w:rsidR="00F45138" w:rsidRDefault="00C90D19">
      <w:pPr>
        <w:pStyle w:val="a3"/>
      </w:pPr>
      <w:r>
        <w:t>7. Укажите ту из причин, которая вызывает движение денежных средств в ходе финансовой деятельности:</w:t>
      </w:r>
    </w:p>
    <w:p w:rsidR="00F45138" w:rsidRDefault="00C90D19">
      <w:pPr>
        <w:pStyle w:val="a3"/>
      </w:pPr>
      <w:r>
        <w:t>7.1. Поступление выручки за проданную продукцию и оплата счетов поставщиков за материалы и услуги.</w:t>
      </w:r>
    </w:p>
    <w:p w:rsidR="00F45138" w:rsidRDefault="00C90D19">
      <w:pPr>
        <w:pStyle w:val="a3"/>
      </w:pPr>
      <w:r>
        <w:t>7.2. Приобретение и продажа объектов основных средств.</w:t>
      </w:r>
    </w:p>
    <w:p w:rsidR="00F45138" w:rsidRDefault="00C90D19">
      <w:pPr>
        <w:pStyle w:val="a3"/>
      </w:pPr>
      <w:r>
        <w:t>7.3. Выпуск облигационного займа и его погашение.</w:t>
      </w:r>
    </w:p>
    <w:p w:rsidR="00F45138" w:rsidRDefault="00C90D19">
      <w:pPr>
        <w:pStyle w:val="a3"/>
      </w:pPr>
      <w:r>
        <w:t>8. Укажите определение прямого способа составления отчета о движении денежных средств:</w:t>
      </w:r>
    </w:p>
    <w:p w:rsidR="00F45138" w:rsidRDefault="00C90D19">
      <w:pPr>
        <w:pStyle w:val="a3"/>
      </w:pPr>
      <w:r>
        <w:t>8.1. Способ, с помощью которого балансирование потоков денежных средств достигается путем суммирования всех поступлений и вычитания из полученной суммы всех выплат, произведенных организацией в разрезе видов деятельности.</w:t>
      </w:r>
    </w:p>
    <w:p w:rsidR="00F45138" w:rsidRDefault="00C90D19">
      <w:pPr>
        <w:pStyle w:val="a3"/>
      </w:pPr>
      <w:r>
        <w:t>8.2. Способ, с помощью которого получение необходимых показателей потоков денежных средств осуществляется в увязке с показателем нераспределенной прибыли, отраженной в отчете прибылях и убытках.</w:t>
      </w:r>
    </w:p>
    <w:p w:rsidR="00F45138" w:rsidRDefault="00C90D19">
      <w:pPr>
        <w:pStyle w:val="a3"/>
      </w:pPr>
      <w:r>
        <w:t>8.3. Способ, с помощью которого получение необходимых показателей потоков денежных средств осуществляется в увязке с суммой собственного капитала, отраженного в отчете об изменениях капитала.</w:t>
      </w:r>
    </w:p>
    <w:p w:rsidR="00F45138" w:rsidRDefault="00C90D19">
      <w:pPr>
        <w:pStyle w:val="a3"/>
      </w:pPr>
      <w:r>
        <w:t>9. Укажите определение косвенного способа составления отчета о движении денежных средств:</w:t>
      </w:r>
    </w:p>
    <w:p w:rsidR="00F45138" w:rsidRDefault="00C90D19">
      <w:pPr>
        <w:pStyle w:val="a3"/>
      </w:pPr>
      <w:r>
        <w:t>9.1. Способ, с помощью которого балансирование потоков денежных средств достигается путем суммирования всех поступлений и вычитания из полученной суммы всех выплат, произведенных организацией в разрезе видов деятельности.</w:t>
      </w:r>
    </w:p>
    <w:p w:rsidR="00F45138" w:rsidRDefault="00C90D19">
      <w:pPr>
        <w:pStyle w:val="a3"/>
      </w:pPr>
      <w:r>
        <w:t>9.2. Способ, с помощью которого получение необходимых показателей потоков денежных средств осуществляется в увязке с показателем нераспределенной прибыли, отраженной в отчете прибылях и убытках.</w:t>
      </w:r>
    </w:p>
    <w:p w:rsidR="00F45138" w:rsidRDefault="00C90D19">
      <w:pPr>
        <w:pStyle w:val="a3"/>
      </w:pPr>
      <w:r>
        <w:t>9.3. Способ, с помощью которого получение необходимых показателей потоков денежных средств осуществляется в увязке с суммой собственного капитала, отраженного в отчете об изменениях капитала.</w:t>
      </w:r>
    </w:p>
    <w:p w:rsidR="00F45138" w:rsidRDefault="00C90D19">
      <w:pPr>
        <w:pStyle w:val="a3"/>
      </w:pPr>
      <w:r>
        <w:t>10. Каким нормативным документом в практике бухгалтерской отчетности определяется конкретная система показателей отчета о движении денежных средств?</w:t>
      </w:r>
    </w:p>
    <w:p w:rsidR="00F45138" w:rsidRDefault="00C90D19">
      <w:pPr>
        <w:pStyle w:val="a3"/>
      </w:pPr>
      <w:r>
        <w:t>10.1. Федеральным законом «О бухгалтерском учете».</w:t>
      </w:r>
    </w:p>
    <w:p w:rsidR="00F45138" w:rsidRDefault="00C90D19">
      <w:pPr>
        <w:pStyle w:val="a3"/>
      </w:pPr>
      <w:r>
        <w:t>10.2. ПБУ 4/99 «Бухгалтерская отчетность организации».</w:t>
      </w:r>
    </w:p>
    <w:p w:rsidR="00F45138" w:rsidRDefault="00C90D19">
      <w:pPr>
        <w:pStyle w:val="a3"/>
      </w:pPr>
      <w:r>
        <w:t>10.3. Приказом Министерства финансов Российской Федерации, устанавливающим типовые формы (образцы форм) бухгалтерской отчетности.</w:t>
      </w:r>
    </w:p>
    <w:p w:rsidR="00F45138" w:rsidRDefault="00C90D19">
      <w:pPr>
        <w:pStyle w:val="a3"/>
      </w:pPr>
      <w:r>
        <w:t>11. Денежные средства, направленные на оплату налогов, отражаются в отчете о движении денежных средств в разделе:</w:t>
      </w:r>
    </w:p>
    <w:p w:rsidR="00F45138" w:rsidRDefault="00C90D19">
      <w:pPr>
        <w:pStyle w:val="a3"/>
      </w:pPr>
      <w:r>
        <w:t>11.1. Текущей деятельности.</w:t>
      </w:r>
    </w:p>
    <w:p w:rsidR="00F45138" w:rsidRDefault="00C90D19">
      <w:pPr>
        <w:pStyle w:val="a3"/>
      </w:pPr>
      <w:r>
        <w:t>11.2. Инвестиционной деятельности.</w:t>
      </w:r>
    </w:p>
    <w:p w:rsidR="00F45138" w:rsidRDefault="00C90D19">
      <w:pPr>
        <w:pStyle w:val="a3"/>
      </w:pPr>
      <w:r>
        <w:t>11.3. Финансовой деятельности.</w:t>
      </w:r>
    </w:p>
    <w:p w:rsidR="00F45138" w:rsidRDefault="00C90D19">
      <w:pPr>
        <w:pStyle w:val="a3"/>
      </w:pPr>
      <w:r>
        <w:t>12. Деятельность организации, связанная со сдачей имущества в краткосрочную аренду, считается:</w:t>
      </w:r>
    </w:p>
    <w:p w:rsidR="00F45138" w:rsidRDefault="00C90D19">
      <w:pPr>
        <w:pStyle w:val="a3"/>
      </w:pPr>
      <w:r>
        <w:t>12.1. Текущей деятельностью.</w:t>
      </w:r>
    </w:p>
    <w:p w:rsidR="00F45138" w:rsidRDefault="00C90D19">
      <w:pPr>
        <w:pStyle w:val="a3"/>
      </w:pPr>
      <w:r>
        <w:t>12.2. Инвестиционной деятельностью.</w:t>
      </w:r>
    </w:p>
    <w:p w:rsidR="00F45138" w:rsidRDefault="00C90D19">
      <w:pPr>
        <w:pStyle w:val="a3"/>
      </w:pPr>
      <w:r>
        <w:t>12.3. Финансовой деятельностью.</w:t>
      </w:r>
    </w:p>
    <w:p w:rsidR="00F45138" w:rsidRDefault="00C90D19">
      <w:pPr>
        <w:pStyle w:val="a3"/>
      </w:pPr>
      <w:r>
        <w:t>13.Движение денежных средств по текущей деятельности включает:</w:t>
      </w:r>
    </w:p>
    <w:p w:rsidR="00F45138" w:rsidRDefault="00C90D19">
      <w:pPr>
        <w:pStyle w:val="a3"/>
      </w:pPr>
      <w:r>
        <w:t>13.1. Арендные платежи, лицензионные платежи, гонорары, комиссионные платежи и т.д.</w:t>
      </w:r>
    </w:p>
    <w:p w:rsidR="00F45138" w:rsidRDefault="00C90D19">
      <w:pPr>
        <w:pStyle w:val="a3"/>
      </w:pPr>
      <w:r>
        <w:t>13.2. Суммы, направленные на выплату налогов и сборов.</w:t>
      </w:r>
    </w:p>
    <w:p w:rsidR="00F45138" w:rsidRDefault="00C90D19">
      <w:pPr>
        <w:pStyle w:val="a3"/>
      </w:pPr>
      <w:r>
        <w:t>13.3. Полученные дивиденды и проценты по финансовым вложениям.</w:t>
      </w:r>
    </w:p>
    <w:p w:rsidR="00F45138" w:rsidRDefault="00C90D19">
      <w:pPr>
        <w:pStyle w:val="a3"/>
      </w:pPr>
      <w:r>
        <w:t>13.4. Суммы полученных займов и кредитов.</w:t>
      </w:r>
    </w:p>
    <w:p w:rsidR="00F45138" w:rsidRDefault="00C90D19">
      <w:pPr>
        <w:pStyle w:val="a3"/>
      </w:pPr>
      <w:r>
        <w:t>14. Движение денежных средств по инвестиционной деятельности включает:</w:t>
      </w:r>
    </w:p>
    <w:p w:rsidR="00F45138" w:rsidRDefault="00C90D19">
      <w:pPr>
        <w:pStyle w:val="a3"/>
      </w:pPr>
      <w:r>
        <w:t>14.1. Арендные платежи, лицензионные платежи, гонорары, комиссионные платежи и т.д.</w:t>
      </w:r>
    </w:p>
    <w:p w:rsidR="00F45138" w:rsidRDefault="00C90D19">
      <w:pPr>
        <w:pStyle w:val="a3"/>
      </w:pPr>
      <w:r>
        <w:t>14.2. Суммы, направленные на выплату налогов и сборов.</w:t>
      </w:r>
    </w:p>
    <w:p w:rsidR="00F45138" w:rsidRDefault="00C90D19">
      <w:pPr>
        <w:pStyle w:val="a3"/>
      </w:pPr>
      <w:r>
        <w:t>14.3. Полученные дивиденды и проценты по финансовым вложениям.</w:t>
      </w:r>
    </w:p>
    <w:p w:rsidR="00F45138" w:rsidRDefault="00C90D19">
      <w:pPr>
        <w:pStyle w:val="a3"/>
      </w:pPr>
      <w:r>
        <w:t>14.4. Суммы полученных займов и кредитов.</w:t>
      </w:r>
    </w:p>
    <w:p w:rsidR="00F45138" w:rsidRDefault="00C90D19">
      <w:pPr>
        <w:pStyle w:val="a3"/>
      </w:pPr>
      <w:r>
        <w:t>15. Движение денежных средств по финансовой деятельности включает:</w:t>
      </w:r>
    </w:p>
    <w:p w:rsidR="00F45138" w:rsidRDefault="00C90D19">
      <w:pPr>
        <w:pStyle w:val="a3"/>
      </w:pPr>
      <w:r>
        <w:t>15.1. Арендные платежи, лицензионные платежи, гонорары, комиссионные платежи и т.д.</w:t>
      </w:r>
    </w:p>
    <w:p w:rsidR="00F45138" w:rsidRDefault="00C90D19">
      <w:pPr>
        <w:pStyle w:val="a3"/>
      </w:pPr>
      <w:r>
        <w:t>15.2. Суммы, направленные на выплату налогов и сборов.</w:t>
      </w:r>
    </w:p>
    <w:p w:rsidR="00F45138" w:rsidRDefault="00C90D19">
      <w:pPr>
        <w:pStyle w:val="a3"/>
      </w:pPr>
      <w:r>
        <w:t>15.3. Полученные дивиденды и проценты по финансовым вложениям.</w:t>
      </w:r>
    </w:p>
    <w:p w:rsidR="00F45138" w:rsidRDefault="00C90D19">
      <w:pPr>
        <w:pStyle w:val="a3"/>
      </w:pPr>
      <w:r>
        <w:t>15.4. Суммы полученных займов и кредитов.</w:t>
      </w:r>
    </w:p>
    <w:p w:rsidR="00F45138" w:rsidRDefault="00C90D19">
      <w:pPr>
        <w:pStyle w:val="a3"/>
      </w:pPr>
      <w:r>
        <w:t>Тест 7</w:t>
      </w:r>
    </w:p>
    <w:p w:rsidR="00F45138" w:rsidRDefault="00C90D19">
      <w:pPr>
        <w:pStyle w:val="a3"/>
      </w:pPr>
      <w:r>
        <w:t>Тема: Пояснения к годовой бухгалтерской финансовой отчетности как специфическая отчетная форма</w:t>
      </w:r>
    </w:p>
    <w:p w:rsidR="00F45138" w:rsidRDefault="00C90D19">
      <w:pPr>
        <w:pStyle w:val="a3"/>
      </w:pPr>
      <w:r>
        <w:t>1. Пояснения к годовой бухгалтерской финансовой отчетности представляет собой:</w:t>
      </w:r>
    </w:p>
    <w:p w:rsidR="00F45138" w:rsidRDefault="00C90D19">
      <w:pPr>
        <w:pStyle w:val="a3"/>
      </w:pPr>
      <w:r>
        <w:t>1.1. Расшифровку статей бухгалтерского баланса.</w:t>
      </w:r>
    </w:p>
    <w:p w:rsidR="00F45138" w:rsidRDefault="00C90D19">
      <w:pPr>
        <w:pStyle w:val="a3"/>
      </w:pPr>
      <w:r>
        <w:t>1.2. Расшифровку статей отчета о прибылях и убытках.</w:t>
      </w:r>
    </w:p>
    <w:p w:rsidR="00F45138" w:rsidRDefault="00C90D19">
      <w:pPr>
        <w:pStyle w:val="a3"/>
      </w:pPr>
      <w:r>
        <w:t>1.3. Дополнительные данные, которые нецелесообразно включать в основные формы отчетности, но которые необходимы пользователям для реальной оценки финансового положения организации и его изменения, а также финансовых результатов хозяйственной деятельности.</w:t>
      </w:r>
    </w:p>
    <w:p w:rsidR="00F45138" w:rsidRDefault="00C90D19">
      <w:pPr>
        <w:pStyle w:val="a3"/>
      </w:pPr>
      <w:r>
        <w:t>1.4. Все вышеперечисленное.</w:t>
      </w:r>
    </w:p>
    <w:p w:rsidR="00F45138" w:rsidRDefault="00C90D19">
      <w:pPr>
        <w:pStyle w:val="a3"/>
      </w:pPr>
      <w:r>
        <w:t>2. Формирование информации в пояснениях к бухгалтерской финансовой отчетности осуществляется на основании:</w:t>
      </w:r>
    </w:p>
    <w:p w:rsidR="00F45138" w:rsidRDefault="00C90D19">
      <w:pPr>
        <w:pStyle w:val="a3"/>
      </w:pPr>
      <w:r>
        <w:t>2.1. Только данных бухгалтерского учета.</w:t>
      </w:r>
    </w:p>
    <w:p w:rsidR="00F45138" w:rsidRDefault="00C90D19">
      <w:pPr>
        <w:pStyle w:val="a3"/>
      </w:pPr>
      <w:r>
        <w:t>2.2. Данных бухгалтерского и налогового учетов.</w:t>
      </w:r>
    </w:p>
    <w:p w:rsidR="00F45138" w:rsidRDefault="00C90D19">
      <w:pPr>
        <w:pStyle w:val="a3"/>
      </w:pPr>
      <w:r>
        <w:t>2.3. Всей совокупности данных, характеризующих финансово-хозяйственную деятельность организации.</w:t>
      </w:r>
    </w:p>
    <w:p w:rsidR="00F45138" w:rsidRDefault="00C90D19">
      <w:pPr>
        <w:pStyle w:val="a3"/>
      </w:pPr>
      <w:r>
        <w:t>3. Возможная система показателей, которая может быть отражена в пояснениях к бухгалтерской финансовой отчетности, устанавливается:</w:t>
      </w:r>
    </w:p>
    <w:p w:rsidR="00F45138" w:rsidRDefault="00C90D19">
      <w:pPr>
        <w:pStyle w:val="a3"/>
      </w:pPr>
      <w:r>
        <w:t>3.1. ПБУ 4/99 «Бухгалтерская отчетность организации».</w:t>
      </w:r>
    </w:p>
    <w:p w:rsidR="00F45138" w:rsidRDefault="00C90D19">
      <w:pPr>
        <w:pStyle w:val="a3"/>
      </w:pPr>
      <w:r>
        <w:t>3.2. Всей совокупностью нормативных актов, регулирующих ведение бухгалтерского учета и составление отчетности.</w:t>
      </w:r>
    </w:p>
    <w:p w:rsidR="00F45138" w:rsidRDefault="00C90D19">
      <w:pPr>
        <w:pStyle w:val="a3"/>
      </w:pPr>
      <w:r>
        <w:t>3.3. Приказом Министерства финансов Российской Федерации, устанавливающим типовые формы (образцы форм) бухгалтерской отчетности.</w:t>
      </w:r>
    </w:p>
    <w:p w:rsidR="00F45138" w:rsidRDefault="00C90D19">
      <w:pPr>
        <w:pStyle w:val="a3"/>
      </w:pPr>
      <w:r>
        <w:t>4. Информационная структура пояснительной записки к бухгалтерской финансовой отчетности имеет:</w:t>
      </w:r>
    </w:p>
    <w:p w:rsidR="00F45138" w:rsidRDefault="00C90D19">
      <w:pPr>
        <w:pStyle w:val="a3"/>
      </w:pPr>
      <w:r>
        <w:t>4.1. Рекомендательный характер.</w:t>
      </w:r>
    </w:p>
    <w:p w:rsidR="00F45138" w:rsidRDefault="00C90D19">
      <w:pPr>
        <w:pStyle w:val="a3"/>
      </w:pPr>
      <w:r>
        <w:t>4.2. Произвольную форму.</w:t>
      </w:r>
    </w:p>
    <w:p w:rsidR="00F45138" w:rsidRDefault="00C90D19">
      <w:pPr>
        <w:pStyle w:val="a3"/>
      </w:pPr>
      <w:r>
        <w:t>4.3. Жестко регламентированный характер.</w:t>
      </w:r>
    </w:p>
    <w:p w:rsidR="00F45138" w:rsidRDefault="00C90D19">
      <w:pPr>
        <w:pStyle w:val="a3"/>
      </w:pPr>
      <w:r>
        <w:t>5. Раскрытие базовых допущений, исходя из которых формируется учетная политика организации, целесообразно осуществлять:</w:t>
      </w:r>
    </w:p>
    <w:p w:rsidR="00F45138" w:rsidRDefault="00C90D19">
      <w:pPr>
        <w:pStyle w:val="a3"/>
      </w:pPr>
      <w:r>
        <w:t>5.1. В случае их отступления от общепринятых допущений.</w:t>
      </w:r>
    </w:p>
    <w:p w:rsidR="00F45138" w:rsidRDefault="00C90D19">
      <w:pPr>
        <w:pStyle w:val="a3"/>
      </w:pPr>
      <w:r>
        <w:t>5.2. В любом случае.</w:t>
      </w:r>
    </w:p>
    <w:p w:rsidR="00F45138" w:rsidRDefault="00C90D19">
      <w:pPr>
        <w:pStyle w:val="a3"/>
      </w:pPr>
      <w:r>
        <w:t>5.3. По решению руководителя.</w:t>
      </w:r>
    </w:p>
    <w:p w:rsidR="00F45138" w:rsidRDefault="00C90D19">
      <w:pPr>
        <w:pStyle w:val="a3"/>
      </w:pPr>
      <w:r>
        <w:t>6. Раскрытие причин изменения учетной политики в течение отчетного года производится:</w:t>
      </w:r>
    </w:p>
    <w:p w:rsidR="00F45138" w:rsidRDefault="00C90D19">
      <w:pPr>
        <w:pStyle w:val="a3"/>
      </w:pPr>
      <w:r>
        <w:t>6.1. По решению руководителя.</w:t>
      </w:r>
    </w:p>
    <w:p w:rsidR="00F45138" w:rsidRDefault="00C90D19">
      <w:pPr>
        <w:pStyle w:val="a3"/>
      </w:pPr>
      <w:r>
        <w:t>6.2. В обязательном порядке.</w:t>
      </w:r>
    </w:p>
    <w:p w:rsidR="00F45138" w:rsidRDefault="00C90D19">
      <w:pPr>
        <w:pStyle w:val="a3"/>
      </w:pPr>
      <w:r>
        <w:t>6.3. В случае их существенности.</w:t>
      </w:r>
    </w:p>
    <w:p w:rsidR="00F45138" w:rsidRDefault="00C90D19">
      <w:pPr>
        <w:pStyle w:val="a3"/>
      </w:pPr>
      <w:r>
        <w:t>7. Итоги распределения чистой прибыли (покрытия убытка) раскрываются в пояснениях к бухгалтерской финансовой отчетности:</w:t>
      </w:r>
    </w:p>
    <w:p w:rsidR="00F45138" w:rsidRDefault="00C90D19">
      <w:pPr>
        <w:pStyle w:val="a3"/>
      </w:pPr>
      <w:r>
        <w:t>7.1. По решению руководителя.</w:t>
      </w:r>
    </w:p>
    <w:p w:rsidR="00F45138" w:rsidRDefault="00C90D19">
      <w:pPr>
        <w:pStyle w:val="a3"/>
      </w:pPr>
      <w:r>
        <w:t>7.2. В обязательном порядке.</w:t>
      </w:r>
    </w:p>
    <w:p w:rsidR="00F45138" w:rsidRDefault="00C90D19">
      <w:pPr>
        <w:pStyle w:val="a3"/>
      </w:pPr>
      <w:r>
        <w:t>7.3. По решению компетентного органа управления организацией.</w:t>
      </w:r>
    </w:p>
    <w:p w:rsidR="00F45138" w:rsidRDefault="00C90D19">
      <w:pPr>
        <w:pStyle w:val="a3"/>
      </w:pPr>
      <w:r>
        <w:t>8. Минимальное раскрытие данных о событиях после отчетной даты, условных обязательствах и условных активах осуществляется путем:</w:t>
      </w:r>
    </w:p>
    <w:p w:rsidR="00F45138" w:rsidRDefault="00C90D19">
      <w:pPr>
        <w:pStyle w:val="a3"/>
      </w:pPr>
      <w:r>
        <w:t>8.1. Краткого их описания. 8.2. Детальной оценки.</w:t>
      </w:r>
    </w:p>
    <w:p w:rsidR="00F45138" w:rsidRDefault="00C90D19">
      <w:pPr>
        <w:pStyle w:val="a3"/>
      </w:pPr>
      <w:r>
        <w:t>9. Событием после отчетной даты является:</w:t>
      </w:r>
    </w:p>
    <w:p w:rsidR="00F45138" w:rsidRDefault="00C90D19">
      <w:pPr>
        <w:pStyle w:val="a3"/>
      </w:pPr>
      <w:r>
        <w:t>9.1. Факт хозяйственной деятельности, который оказал или может оказать влияние на финансовое состояние, движение денежных средств или результаты деятельности организации и который имел место в период между отчетной датой и датой подписания бухгалтерской отчетности за отчетный год.</w:t>
      </w:r>
    </w:p>
    <w:p w:rsidR="00F45138" w:rsidRDefault="00C90D19">
      <w:pPr>
        <w:pStyle w:val="a3"/>
      </w:pPr>
      <w:r>
        <w:t>9.2. Факт хозяйственной деятельности, который оказал или может оказать влияние на финансовое состояние, движение денежных средств или результаты деятельности организации и который имел место после подписания бухгалтерской отчетности за отчетный год.</w:t>
      </w:r>
    </w:p>
    <w:p w:rsidR="00F45138" w:rsidRDefault="00C90D19">
      <w:pPr>
        <w:pStyle w:val="a3"/>
      </w:pPr>
      <w:r>
        <w:t>9.3. Факт хозяйственной деятельности, который оказал или может оказать влияние на финансовое состояние, движение денежных средств или результаты деятельности организации и который имел место в отчетном году.</w:t>
      </w:r>
    </w:p>
    <w:p w:rsidR="00F45138" w:rsidRDefault="00C90D19">
      <w:pPr>
        <w:pStyle w:val="a3"/>
      </w:pPr>
      <w:r>
        <w:t>10. К событиям после отчетной даты относятся:</w:t>
      </w:r>
    </w:p>
    <w:p w:rsidR="00F45138" w:rsidRDefault="00C90D19">
      <w:pPr>
        <w:pStyle w:val="a3"/>
      </w:pPr>
      <w:r>
        <w:t>10.1. Увеличение стоимости материально-производственных запасов на отчетную дату.</w:t>
      </w:r>
    </w:p>
    <w:p w:rsidR="00F45138" w:rsidRDefault="00C90D19">
      <w:pPr>
        <w:pStyle w:val="a3"/>
      </w:pPr>
      <w:r>
        <w:t>10.2. Незавершенные на отчетную дату судебные разбирательства, решения по которым могут быть приняты лишь в последующие отчетные периоды.</w:t>
      </w:r>
    </w:p>
    <w:p w:rsidR="00F45138" w:rsidRDefault="00C90D19">
      <w:pPr>
        <w:pStyle w:val="a3"/>
      </w:pPr>
      <w:r>
        <w:t>10.3. Объявление в установленном порядке дебитора организации банкротом, если на отчетную дату процедура банкротства уже осуществлялась.</w:t>
      </w:r>
    </w:p>
    <w:p w:rsidR="00F45138" w:rsidRDefault="00C90D19">
      <w:pPr>
        <w:pStyle w:val="a3"/>
      </w:pPr>
      <w:r>
        <w:t>11. События после отчетной даты отражаются:</w:t>
      </w:r>
    </w:p>
    <w:p w:rsidR="00F45138" w:rsidRDefault="00C90D19">
      <w:pPr>
        <w:pStyle w:val="a3"/>
      </w:pPr>
      <w:r>
        <w:t>11.1. Путем раскрытия информации в пояснениях к годовой бухгалтерской отчетности без записей на счетах бухгалтерского учета.</w:t>
      </w:r>
    </w:p>
    <w:p w:rsidR="00F45138" w:rsidRDefault="00C90D19">
      <w:pPr>
        <w:pStyle w:val="a3"/>
      </w:pPr>
      <w:r>
        <w:t>11.2. Путем записей на счетах бухгалтерского учета и их показателей в формах бухгалтерской отчетности.</w:t>
      </w:r>
    </w:p>
    <w:p w:rsidR="00F45138" w:rsidRDefault="00C90D19">
      <w:pPr>
        <w:pStyle w:val="a3"/>
      </w:pPr>
      <w:r>
        <w:t>11.3. Путем раскрытия информации в пояснениях к годовой бухгалтерской отчетности без записей на счетах бухгалтерского учета, а также путем записей на счетах бухгалтерского учета и их показателей в формах бухгалтерской отчетности.</w:t>
      </w:r>
    </w:p>
    <w:p w:rsidR="00F45138" w:rsidRDefault="00C90D19">
      <w:pPr>
        <w:pStyle w:val="a3"/>
      </w:pPr>
      <w:r>
        <w:t>12. Табличная часть пояснительной записки представляет собой:</w:t>
      </w:r>
    </w:p>
    <w:p w:rsidR="00F45138" w:rsidRDefault="00C90D19">
      <w:pPr>
        <w:pStyle w:val="a3"/>
      </w:pPr>
      <w:r>
        <w:t>12.1.Расшифровку основных показателей бухгалтерского баланса и отчета о прибылях и убытках организации.</w:t>
      </w:r>
    </w:p>
    <w:p w:rsidR="00F45138" w:rsidRDefault="00C90D19">
      <w:pPr>
        <w:pStyle w:val="a3"/>
      </w:pPr>
      <w:r>
        <w:t>12.2.Характеристику различных видов и направлений финансово-хозяйственной деятельности организации.</w:t>
      </w:r>
    </w:p>
    <w:p w:rsidR="00F45138" w:rsidRDefault="00C90D19">
      <w:pPr>
        <w:pStyle w:val="a3"/>
      </w:pPr>
      <w:r>
        <w:t>12.3.Расшифровку основных показателей бухгалтерского баланса.</w:t>
      </w:r>
    </w:p>
    <w:p w:rsidR="00F45138" w:rsidRDefault="00C90D19">
      <w:pPr>
        <w:pStyle w:val="a3"/>
      </w:pPr>
      <w:r>
        <w:t>13. Каким нормативным документом в практике бухгалтерской отчетности определяется конкретная система показателей пояснений к бухгалтерскому балансу и отчету о прибылях и убытках?</w:t>
      </w:r>
    </w:p>
    <w:p w:rsidR="00F45138" w:rsidRDefault="00C90D19">
      <w:pPr>
        <w:pStyle w:val="a3"/>
      </w:pPr>
      <w:r>
        <w:t>13.1. Федеральным законом «О бухгалтерском учете».</w:t>
      </w:r>
    </w:p>
    <w:p w:rsidR="00F45138" w:rsidRDefault="00C90D19">
      <w:pPr>
        <w:pStyle w:val="a3"/>
      </w:pPr>
      <w:r>
        <w:t>13.2. ПБУ 4/99 «Бухгалтерская отчетность организации».</w:t>
      </w:r>
    </w:p>
    <w:p w:rsidR="00F45138" w:rsidRDefault="00C90D19">
      <w:pPr>
        <w:pStyle w:val="a3"/>
      </w:pPr>
      <w:r>
        <w:t>13.3. Приказом Министерства финансов Российской Федерации, устанавливающим типовые формы бухгалтерской отчетности.</w:t>
      </w:r>
    </w:p>
    <w:p w:rsidR="00F45138" w:rsidRDefault="00C90D19">
      <w:pPr>
        <w:pStyle w:val="a3"/>
      </w:pPr>
      <w:r>
        <w:t>14. Формирование информации в разделах «Нематериальные активы» и «Основные средства» в табличной части пояснений преследует цель:</w:t>
      </w:r>
    </w:p>
    <w:p w:rsidR="00F45138" w:rsidRDefault="00C90D19">
      <w:pPr>
        <w:pStyle w:val="a3"/>
      </w:pPr>
      <w:r>
        <w:t>14.1. Только отражение состава указанных объектов учета.</w:t>
      </w:r>
    </w:p>
    <w:p w:rsidR="00F45138" w:rsidRDefault="00C90D19">
      <w:pPr>
        <w:pStyle w:val="a3"/>
      </w:pPr>
      <w:r>
        <w:t>14.2. Только отражение состава указанных объектов учета в разрезе факторов движения.</w:t>
      </w:r>
    </w:p>
    <w:p w:rsidR="00F45138" w:rsidRDefault="00C90D19">
      <w:pPr>
        <w:pStyle w:val="a3"/>
      </w:pPr>
      <w:r>
        <w:t>14.3. Отражение их состава в разрезе движения объектов наряду с суммами начисленной по этим объектам амортизации.</w:t>
      </w:r>
    </w:p>
    <w:p w:rsidR="00F45138" w:rsidRDefault="00C90D19">
      <w:pPr>
        <w:pStyle w:val="a3"/>
      </w:pPr>
      <w:r>
        <w:t>15. Формирование информации в разделе «Финансовые вложения» в табличной части пояснений записки преследует цель:</w:t>
      </w:r>
    </w:p>
    <w:p w:rsidR="00F45138" w:rsidRDefault="00C90D19">
      <w:pPr>
        <w:pStyle w:val="a3"/>
      </w:pPr>
      <w:r>
        <w:t>15.1. Только отражение состава указанных объектов учета.</w:t>
      </w:r>
    </w:p>
    <w:p w:rsidR="00F45138" w:rsidRDefault="00C90D19">
      <w:pPr>
        <w:pStyle w:val="a3"/>
      </w:pPr>
      <w:r>
        <w:t>15.2. Отражение состава указанных объектов учета в разрезе их деления на долгосрочные и краткосрочные.</w:t>
      </w:r>
    </w:p>
    <w:p w:rsidR="00F45138" w:rsidRDefault="00C90D19">
      <w:pPr>
        <w:pStyle w:val="a3"/>
      </w:pPr>
      <w:r>
        <w:t>15.3. Отражение состава указанных объектов учета с выделением тех из них, которые имеют рыночную стоимость.</w:t>
      </w:r>
    </w:p>
    <w:p w:rsidR="00F45138" w:rsidRDefault="00C90D19">
      <w:pPr>
        <w:pStyle w:val="a3"/>
      </w:pPr>
      <w:r>
        <w:t>15.4. Отражение состава указанных объектов учета в разрезе их деления на долгосрочные и краткосрочные с выделением тех из них, которые имеют рыночную стоимость.</w:t>
      </w:r>
    </w:p>
    <w:p w:rsidR="00F45138" w:rsidRDefault="00C90D19">
      <w:pPr>
        <w:pStyle w:val="a3"/>
      </w:pPr>
      <w:r>
        <w:t>16. Формирование информации в разделе «Расходы по обычным видам деятельности» в табличной части пояснениях к годовой бухгалтерской отчетности преследует цель:</w:t>
      </w:r>
    </w:p>
    <w:p w:rsidR="00F45138" w:rsidRDefault="00C90D19">
      <w:pPr>
        <w:pStyle w:val="a3"/>
      </w:pPr>
      <w:r>
        <w:t>16.1. Отражение структуры расходов организации в разрезе их элементов.</w:t>
      </w:r>
    </w:p>
    <w:p w:rsidR="00F45138" w:rsidRDefault="00C90D19">
      <w:pPr>
        <w:pStyle w:val="a3"/>
      </w:pPr>
      <w:r>
        <w:t>16.2. Отражение структуры расходов организации в разрезе видов деятельности.</w:t>
      </w:r>
    </w:p>
    <w:p w:rsidR="00F45138" w:rsidRDefault="00C90D19">
      <w:pPr>
        <w:pStyle w:val="a3"/>
      </w:pPr>
      <w:r>
        <w:t>16.3. Отражение структуры расходов организации в разрезе текущей, инвестиционной и финансовой деятельности.</w:t>
      </w:r>
    </w:p>
    <w:p w:rsidR="00F45138" w:rsidRDefault="00C90D19">
      <w:pPr>
        <w:pStyle w:val="a3"/>
      </w:pPr>
      <w:r>
        <w:t>17. Формирование информации в разделе «Обеспечения обязательств» преследует цель:</w:t>
      </w:r>
    </w:p>
    <w:p w:rsidR="00F45138" w:rsidRDefault="00C90D19">
      <w:pPr>
        <w:pStyle w:val="a3"/>
      </w:pPr>
      <w:r>
        <w:t>17.1. Отражение структуры обеспечений, полученных организацией.</w:t>
      </w:r>
    </w:p>
    <w:p w:rsidR="00F45138" w:rsidRDefault="00C90D19">
      <w:pPr>
        <w:pStyle w:val="a3"/>
      </w:pPr>
      <w:r>
        <w:t>17.2. Отражение структуры обеспечений, выданных организацией.</w:t>
      </w:r>
    </w:p>
    <w:p w:rsidR="00F45138" w:rsidRDefault="00C90D19">
      <w:pPr>
        <w:pStyle w:val="a3"/>
      </w:pPr>
      <w:r>
        <w:t>17.3. Отражение структуры обеспечений, полученных и выданных организацией.</w:t>
      </w:r>
    </w:p>
    <w:p w:rsidR="00F45138" w:rsidRDefault="00C90D19">
      <w:pPr>
        <w:pStyle w:val="a3"/>
      </w:pPr>
      <w:r>
        <w:t>Тест 8</w:t>
      </w:r>
    </w:p>
    <w:p w:rsidR="00F45138" w:rsidRDefault="00C90D19">
      <w:pPr>
        <w:pStyle w:val="a3"/>
      </w:pPr>
      <w:r>
        <w:t>Тема: Сводная и консолидированная бухгалтерская (финансовая) отчетность</w:t>
      </w:r>
    </w:p>
    <w:p w:rsidR="00F45138" w:rsidRDefault="00C90D19">
      <w:pPr>
        <w:pStyle w:val="a3"/>
      </w:pPr>
      <w:r>
        <w:t>1. Определение сводной бухгалтерской отчетности содержит следующий нормативный документ:</w:t>
      </w:r>
    </w:p>
    <w:p w:rsidR="00F45138" w:rsidRDefault="00C90D19">
      <w:pPr>
        <w:pStyle w:val="a3"/>
      </w:pPr>
      <w:r>
        <w:t>1.1. Положение по бухгалтерскому учету и бухгалтерской отчетности в Российской Федерации (приказ Министерства финансов РФ от 29.07.1998 № 34н).</w:t>
      </w:r>
    </w:p>
    <w:p w:rsidR="00F45138" w:rsidRDefault="00C90D19">
      <w:pPr>
        <w:pStyle w:val="a3"/>
      </w:pPr>
      <w:r>
        <w:t>1.2. Порядок составления и представления сводной годовой бухгалтерской отчетности федеральными и другими федеральными органами исполнительной власти Российской Федерации (приказ Министерства финансов РФ от 15.08.1997 № 3).</w:t>
      </w:r>
    </w:p>
    <w:p w:rsidR="00F45138" w:rsidRDefault="00C90D19">
      <w:pPr>
        <w:pStyle w:val="a3"/>
      </w:pPr>
      <w:r>
        <w:t>1.3. Методические рекомендации по составлению и представлению сводной бухгалтерской отчетности (приказ Министерства финансов РФ от 30.12.1996 № 112).</w:t>
      </w:r>
    </w:p>
    <w:p w:rsidR="00F45138" w:rsidRDefault="00C90D19">
      <w:pPr>
        <w:pStyle w:val="a3"/>
      </w:pPr>
      <w:r>
        <w:t>2. Группа взаимосвязанных организаций – это:</w:t>
      </w:r>
    </w:p>
    <w:p w:rsidR="00F45138" w:rsidRDefault="00C90D19">
      <w:pPr>
        <w:pStyle w:val="a3"/>
      </w:pPr>
      <w:r>
        <w:t>2.1. Головная организация и ее филиалы. 2.2. Дочерние и зависимые общества.</w:t>
      </w:r>
    </w:p>
    <w:p w:rsidR="00F45138" w:rsidRDefault="00C90D19">
      <w:pPr>
        <w:pStyle w:val="a3"/>
      </w:pPr>
      <w:r>
        <w:t>2.3. Головная организация, дочерние и зависимые общества.</w:t>
      </w:r>
    </w:p>
    <w:p w:rsidR="00F45138" w:rsidRDefault="00C90D19">
      <w:pPr>
        <w:pStyle w:val="a3"/>
      </w:pPr>
      <w:r>
        <w:t>3. Сводная бухгалтерская отчетность составляется по формам:</w:t>
      </w:r>
    </w:p>
    <w:p w:rsidR="00F45138" w:rsidRDefault="00C90D19">
      <w:pPr>
        <w:pStyle w:val="a3"/>
      </w:pPr>
      <w:r>
        <w:t>3.1. Разработанным головной организацией на основе типовых форм бухгалтерской отчетности.</w:t>
      </w:r>
    </w:p>
    <w:p w:rsidR="00F45138" w:rsidRDefault="00C90D19">
      <w:pPr>
        <w:pStyle w:val="a3"/>
      </w:pPr>
      <w:r>
        <w:t>3.2. Разработанным организациями самостоятельно.</w:t>
      </w:r>
    </w:p>
    <w:p w:rsidR="00F45138" w:rsidRDefault="00C90D19">
      <w:pPr>
        <w:pStyle w:val="a3"/>
      </w:pPr>
      <w:r>
        <w:t>3.3. Принятым головной организацией по согласованию с дочерними и зависимыми обществами.</w:t>
      </w:r>
    </w:p>
    <w:p w:rsidR="00F45138" w:rsidRDefault="00C90D19">
      <w:pPr>
        <w:pStyle w:val="a3"/>
      </w:pPr>
      <w:r>
        <w:t>4. Показатели отчетности дочерних обществ включаются в консолидированную бухгалтерскую отчетность:</w:t>
      </w:r>
    </w:p>
    <w:p w:rsidR="00F45138" w:rsidRDefault="00C90D19">
      <w:pPr>
        <w:pStyle w:val="a3"/>
      </w:pPr>
      <w:r>
        <w:t>4.1. В месяце приобретения головной организацией доли в уставном капитале дочернего общества.</w:t>
      </w:r>
    </w:p>
    <w:p w:rsidR="00F45138" w:rsidRDefault="00C90D19">
      <w:pPr>
        <w:pStyle w:val="a3"/>
      </w:pPr>
      <w:r>
        <w:t>4.2. С 1-го числа месяца, следующего за месяцем приобретения головной организацией соответствующего количества акций.</w:t>
      </w:r>
    </w:p>
    <w:p w:rsidR="00F45138" w:rsidRDefault="00C90D19">
      <w:pPr>
        <w:pStyle w:val="a3"/>
      </w:pPr>
      <w:r>
        <w:t>4.3. Следующего за отчетным года.</w:t>
      </w:r>
    </w:p>
    <w:p w:rsidR="00F45138" w:rsidRDefault="00C90D19">
      <w:pPr>
        <w:pStyle w:val="a3"/>
      </w:pPr>
      <w:r>
        <w:t>5. В каком случае в консолидированном балансе и отчете о прибылях и убытках отражается доля меньшинства соответственно в уставном капитале и финансовых результатах деятельности общества?</w:t>
      </w:r>
    </w:p>
    <w:p w:rsidR="00F45138" w:rsidRDefault="00C90D19">
      <w:pPr>
        <w:pStyle w:val="a3"/>
      </w:pPr>
      <w:r>
        <w:t>5.1. Головная организация имеет 100% уставного капитала дочернего общества.</w:t>
      </w:r>
    </w:p>
    <w:p w:rsidR="00F45138" w:rsidRDefault="00C90D19">
      <w:pPr>
        <w:pStyle w:val="a3"/>
      </w:pPr>
      <w:r>
        <w:t>5.2. Головная организация имеет более 50%, но менее 100% уставного капитала дочернего общества.</w:t>
      </w:r>
    </w:p>
    <w:p w:rsidR="00F45138" w:rsidRDefault="00C90D19">
      <w:pPr>
        <w:pStyle w:val="a3"/>
      </w:pPr>
      <w:r>
        <w:t>5.3. Головная организация имеет 50% или менее 50% уставного капитала дочернего общества.</w:t>
      </w:r>
    </w:p>
    <w:p w:rsidR="00F45138" w:rsidRDefault="00C90D19">
      <w:pPr>
        <w:pStyle w:val="a3"/>
      </w:pPr>
      <w:r>
        <w:t>6. Когда статья «Деловая репутация дочерних обществ» отражается в активе консолидированного бухгалтерского баланса?</w:t>
      </w:r>
    </w:p>
    <w:p w:rsidR="00F45138" w:rsidRDefault="00C90D19">
      <w:pPr>
        <w:pStyle w:val="a3"/>
      </w:pPr>
      <w:r>
        <w:t>6.1. Сумма вклада головной организации равна номинальной стоимости акций дочернего общества, принадлежащих головной организации.</w:t>
      </w:r>
    </w:p>
    <w:p w:rsidR="00F45138" w:rsidRDefault="00C90D19">
      <w:pPr>
        <w:pStyle w:val="a3"/>
      </w:pPr>
      <w:r>
        <w:t>6.2. Сумма вклада головной организации ниже номинальной стоимости акций дочернего общества, принадлежащих головной организации.</w:t>
      </w:r>
    </w:p>
    <w:p w:rsidR="00F45138" w:rsidRDefault="00C90D19">
      <w:pPr>
        <w:pStyle w:val="a3"/>
      </w:pPr>
      <w:r>
        <w:t>6.3. Сумма вклада головной организации выше номинальной стоимости акций дочернего общества, принадлежащих головной организации.</w:t>
      </w:r>
    </w:p>
    <w:p w:rsidR="00F45138" w:rsidRDefault="00C90D19">
      <w:pPr>
        <w:pStyle w:val="a3"/>
      </w:pPr>
      <w:r>
        <w:t>7. Какие из перечисленных показателей не включаются в консолидированный бухгалтерский баланс?</w:t>
      </w:r>
    </w:p>
    <w:p w:rsidR="00F45138" w:rsidRDefault="00C90D19">
      <w:pPr>
        <w:pStyle w:val="a3"/>
      </w:pPr>
      <w:r>
        <w:t>7.1. Взаимная дебиторская и кредиторская задолженности организаций, входящих в группу.</w:t>
      </w:r>
    </w:p>
    <w:p w:rsidR="00F45138" w:rsidRDefault="00C90D19">
      <w:pPr>
        <w:pStyle w:val="a3"/>
      </w:pPr>
      <w:r>
        <w:t>7.2. Кредиторская задолженность головной организации и дочернего общества лицам, не входящим в группу.</w:t>
      </w:r>
    </w:p>
    <w:p w:rsidR="00F45138" w:rsidRDefault="00C90D19">
      <w:pPr>
        <w:pStyle w:val="a3"/>
      </w:pPr>
      <w:r>
        <w:t>7.3. Дебиторская задолженность головной организации и дочернему обществу лиц, не входящих в группу.</w:t>
      </w:r>
    </w:p>
    <w:p w:rsidR="00F45138" w:rsidRDefault="00C90D19">
      <w:pPr>
        <w:pStyle w:val="a3"/>
      </w:pPr>
      <w:r>
        <w:t>8. Для включения в консолидированную бухгалтерскую отчетность показатели бухгалтерской отчетности дочернего общества, составленной в иностранной валюте, пересчитываются в рубли с отнесением разниц, возникающих в результате пересчета, в состав:</w:t>
      </w:r>
    </w:p>
    <w:p w:rsidR="00F45138" w:rsidRDefault="00C90D19">
      <w:pPr>
        <w:pStyle w:val="a3"/>
      </w:pPr>
      <w:r>
        <w:t>8.1. Добавочного капитала.</w:t>
      </w:r>
    </w:p>
    <w:p w:rsidR="00F45138" w:rsidRDefault="00C90D19">
      <w:pPr>
        <w:pStyle w:val="a3"/>
      </w:pPr>
      <w:r>
        <w:t>8.2. Прочих доходов и расходов.</w:t>
      </w:r>
    </w:p>
    <w:p w:rsidR="00F45138" w:rsidRDefault="00C90D19">
      <w:pPr>
        <w:pStyle w:val="a3"/>
      </w:pPr>
      <w:r>
        <w:t>8.3. Нераспределенной прибыли (непокрытого убытка).</w:t>
      </w:r>
    </w:p>
    <w:p w:rsidR="00F45138" w:rsidRDefault="00C90D19">
      <w:pPr>
        <w:pStyle w:val="a3"/>
      </w:pPr>
      <w:r>
        <w:t>9. Как отражаются продажи внутри группы при консолидации финансовой отчетности?</w:t>
      </w:r>
    </w:p>
    <w:p w:rsidR="00F45138" w:rsidRDefault="00C90D19">
      <w:pPr>
        <w:pStyle w:val="a3"/>
      </w:pPr>
      <w:r>
        <w:t>9.1. Объединяются. 9.2. Отражаются развернуто. 9.3. Взаимно исключаются.</w:t>
      </w:r>
    </w:p>
    <w:p w:rsidR="00F45138" w:rsidRDefault="00C90D19">
      <w:pPr>
        <w:pStyle w:val="a3"/>
      </w:pPr>
      <w:r>
        <w:t>10. Раскрытие информации по сегментам в бухгалтерской отчетности организацией-эмитентом публично размещаемых ценных бумаг является:</w:t>
      </w:r>
    </w:p>
    <w:p w:rsidR="00F45138" w:rsidRDefault="00C90D19">
      <w:pPr>
        <w:pStyle w:val="a3"/>
      </w:pPr>
      <w:r>
        <w:t>10.1. Добровольным. 10.2. Обязательным.</w:t>
      </w:r>
    </w:p>
    <w:p w:rsidR="00F45138" w:rsidRDefault="00C90D19">
      <w:pPr>
        <w:pStyle w:val="a3"/>
      </w:pPr>
      <w:r>
        <w:t>11. Положение по бухгалтерскому учету «Информация по сегментам» (ПБУ 12/2010) применяется:</w:t>
      </w:r>
    </w:p>
    <w:p w:rsidR="00F45138" w:rsidRDefault="00C90D19">
      <w:pPr>
        <w:pStyle w:val="a3"/>
      </w:pPr>
      <w:r>
        <w:t>11.1. При формировании показателей статистической отчетности организации.</w:t>
      </w:r>
    </w:p>
    <w:p w:rsidR="00F45138" w:rsidRDefault="00C90D19">
      <w:pPr>
        <w:pStyle w:val="a3"/>
      </w:pPr>
      <w:r>
        <w:t>11.2. При формировании отчетной информации, представляемой кредитной организации в соответствии с ее требованиями.</w:t>
      </w:r>
    </w:p>
    <w:p w:rsidR="00F45138" w:rsidRDefault="00C90D19">
      <w:pPr>
        <w:pStyle w:val="a3"/>
      </w:pPr>
      <w:r>
        <w:t>11.3. При формировании и представлении информации по сегментам в бухгалтерской отчетности коммерческих организаций (кроме кредитных организаций).</w:t>
      </w:r>
    </w:p>
    <w:p w:rsidR="00F45138" w:rsidRDefault="00C90D19">
      <w:pPr>
        <w:pStyle w:val="a3"/>
      </w:pPr>
      <w:r>
        <w:t>12. Существуют ли критерии выделения сегмента в качестве отчетного?</w:t>
      </w:r>
    </w:p>
    <w:p w:rsidR="00F45138" w:rsidRDefault="00C90D19">
      <w:pPr>
        <w:pStyle w:val="a3"/>
      </w:pPr>
      <w:r>
        <w:t>12.1. Да. 12.2. Нет.</w:t>
      </w:r>
    </w:p>
    <w:p w:rsidR="00F45138" w:rsidRDefault="00C90D19">
      <w:pPr>
        <w:pStyle w:val="a3"/>
      </w:pPr>
      <w:r>
        <w:t>Тест 9</w:t>
      </w:r>
    </w:p>
    <w:p w:rsidR="00F45138" w:rsidRDefault="00C90D19">
      <w:pPr>
        <w:pStyle w:val="a3"/>
      </w:pPr>
      <w:r>
        <w:t>Тема: Аудит и публичность бухгалтерской отчетности</w:t>
      </w:r>
    </w:p>
    <w:p w:rsidR="00F45138" w:rsidRDefault="00C90D19">
      <w:pPr>
        <w:pStyle w:val="a3"/>
      </w:pPr>
      <w:r>
        <w:t>1. Определите цель аудита бухгалтерской (финансовой) отчетности:</w:t>
      </w:r>
    </w:p>
    <w:p w:rsidR="00F45138" w:rsidRDefault="00C90D19">
      <w:pPr>
        <w:pStyle w:val="a3"/>
      </w:pPr>
      <w:r>
        <w:t>1.1. Выражение мнения о достоверности такой отчетности.</w:t>
      </w:r>
    </w:p>
    <w:p w:rsidR="00F45138" w:rsidRDefault="00C90D19">
      <w:pPr>
        <w:pStyle w:val="a3"/>
      </w:pPr>
      <w:r>
        <w:t>1.2. Контроль уполномоченными государственными органами.</w:t>
      </w:r>
    </w:p>
    <w:p w:rsidR="00F45138" w:rsidRDefault="00C90D19">
      <w:pPr>
        <w:pStyle w:val="a3"/>
      </w:pPr>
      <w:r>
        <w:t>1.3. Постановка, восстановление и ведение бухгалтерского учета, составление бухгалтерской (финансовой) отчетности, бухгалтерское консультирование.</w:t>
      </w:r>
    </w:p>
    <w:p w:rsidR="00F45138" w:rsidRDefault="00C90D19">
      <w:pPr>
        <w:pStyle w:val="a3"/>
      </w:pPr>
      <w:r>
        <w:t>1.4. Налоговое консультирование, постановка, восстановление и ведение налогового учета, составление налоговых расчетов и деклараций.</w:t>
      </w:r>
    </w:p>
    <w:p w:rsidR="00F45138" w:rsidRDefault="00C90D19">
      <w:pPr>
        <w:pStyle w:val="a3"/>
      </w:pPr>
      <w:r>
        <w:t>2. Аудит консолидированной бухгалтерской отчетности проводится:</w:t>
      </w:r>
    </w:p>
    <w:p w:rsidR="00F45138" w:rsidRDefault="00C90D19">
      <w:pPr>
        <w:pStyle w:val="a3"/>
      </w:pPr>
      <w:r>
        <w:t>2.1. Аудиторскими организациями, индивидуальными аудиторами.</w:t>
      </w:r>
    </w:p>
    <w:p w:rsidR="00F45138" w:rsidRDefault="00C90D19">
      <w:pPr>
        <w:pStyle w:val="a3"/>
      </w:pPr>
      <w:r>
        <w:t>2.2. Аудиторскими организациями.</w:t>
      </w:r>
    </w:p>
    <w:p w:rsidR="00F45138" w:rsidRDefault="00C90D19">
      <w:pPr>
        <w:pStyle w:val="a3"/>
      </w:pPr>
      <w:r>
        <w:t>2.3. Индивидуальными аудиторами.</w:t>
      </w:r>
    </w:p>
    <w:p w:rsidR="00F45138" w:rsidRDefault="00C90D19">
      <w:pPr>
        <w:pStyle w:val="a3"/>
      </w:pPr>
      <w:r>
        <w:t>3. Обязательный аудит проводится в организациях, имеющих организационно-правовую форму:</w:t>
      </w:r>
    </w:p>
    <w:p w:rsidR="00F45138" w:rsidRDefault="00C90D19">
      <w:pPr>
        <w:pStyle w:val="a3"/>
      </w:pPr>
      <w:r>
        <w:t>3.1. Общества с ограниченной ответственностью.</w:t>
      </w:r>
    </w:p>
    <w:p w:rsidR="00F45138" w:rsidRDefault="00C90D19">
      <w:pPr>
        <w:pStyle w:val="a3"/>
      </w:pPr>
      <w:r>
        <w:t>3.2. Открытого акционерного общества.</w:t>
      </w:r>
    </w:p>
    <w:p w:rsidR="00F45138" w:rsidRDefault="00C90D19">
      <w:pPr>
        <w:pStyle w:val="a3"/>
      </w:pPr>
      <w:r>
        <w:t>3.3. Закрытого акционерного общества.</w:t>
      </w:r>
    </w:p>
    <w:p w:rsidR="00F45138" w:rsidRDefault="00C90D19">
      <w:pPr>
        <w:pStyle w:val="a3"/>
      </w:pPr>
      <w:r>
        <w:t>3.4. Производственного кооператива.</w:t>
      </w:r>
    </w:p>
    <w:p w:rsidR="00F45138" w:rsidRDefault="00C90D19">
      <w:pPr>
        <w:pStyle w:val="a3"/>
      </w:pPr>
      <w:r>
        <w:t>4. Какой вид аудита проводит организация, у которой сумма активов бухгалтерского баланса на конец предшествовавшего отчетному года составляет 10 млн. руб.?</w:t>
      </w:r>
    </w:p>
    <w:p w:rsidR="00F45138" w:rsidRDefault="00C90D19">
      <w:pPr>
        <w:pStyle w:val="a3"/>
      </w:pPr>
      <w:r>
        <w:t>4.1. Добровольный (инициативный).</w:t>
      </w:r>
    </w:p>
    <w:p w:rsidR="00F45138" w:rsidRDefault="00C90D19">
      <w:pPr>
        <w:pStyle w:val="a3"/>
      </w:pPr>
      <w:r>
        <w:t>4.2. Обязательный.</w:t>
      </w:r>
    </w:p>
    <w:p w:rsidR="00F45138" w:rsidRDefault="00C90D19">
      <w:pPr>
        <w:pStyle w:val="a3"/>
      </w:pPr>
      <w:r>
        <w:t>5. Обязательный аудит проводится в организациях, имеющих объем выручки от продажи продукции за предшествовавший отчетному год:</w:t>
      </w:r>
    </w:p>
    <w:p w:rsidR="00F45138" w:rsidRDefault="00C90D19">
      <w:pPr>
        <w:pStyle w:val="a3"/>
      </w:pPr>
      <w:r>
        <w:t>5.1. 20 млн. руб.</w:t>
      </w:r>
    </w:p>
    <w:p w:rsidR="00F45138" w:rsidRDefault="00C90D19">
      <w:pPr>
        <w:pStyle w:val="a3"/>
      </w:pPr>
      <w:r>
        <w:t>5.2. 60 млн. руб.</w:t>
      </w:r>
    </w:p>
    <w:p w:rsidR="00F45138" w:rsidRDefault="00C90D19">
      <w:pPr>
        <w:pStyle w:val="a3"/>
      </w:pPr>
      <w:r>
        <w:t>5.3. 500 млн. руб.</w:t>
      </w:r>
    </w:p>
    <w:p w:rsidR="00F45138" w:rsidRDefault="00C90D19">
      <w:pPr>
        <w:pStyle w:val="a3"/>
      </w:pPr>
      <w:r>
        <w:t>6. Обязательный аудит проводит с периодичностью:</w:t>
      </w:r>
    </w:p>
    <w:p w:rsidR="00F45138" w:rsidRDefault="00C90D19">
      <w:pPr>
        <w:pStyle w:val="a3"/>
      </w:pPr>
      <w:r>
        <w:t>6.1. Ежемесячно.</w:t>
      </w:r>
    </w:p>
    <w:p w:rsidR="00F45138" w:rsidRDefault="00C90D19">
      <w:pPr>
        <w:pStyle w:val="a3"/>
      </w:pPr>
      <w:r>
        <w:t>6.2. Ежегодно.</w:t>
      </w:r>
    </w:p>
    <w:p w:rsidR="00F45138" w:rsidRDefault="00C90D19">
      <w:pPr>
        <w:pStyle w:val="a3"/>
      </w:pPr>
      <w:r>
        <w:t>6.3. Один раз в два года.</w:t>
      </w:r>
    </w:p>
    <w:p w:rsidR="00F45138" w:rsidRDefault="00C90D19">
      <w:pPr>
        <w:pStyle w:val="a3"/>
      </w:pPr>
      <w:r>
        <w:t>7. Регламентированы ли форма и содержание аудиторского заключения?</w:t>
      </w:r>
    </w:p>
    <w:p w:rsidR="00F45138" w:rsidRDefault="00C90D19">
      <w:pPr>
        <w:pStyle w:val="a3"/>
      </w:pPr>
      <w:r>
        <w:t>7.1. Да.</w:t>
      </w:r>
    </w:p>
    <w:p w:rsidR="00F45138" w:rsidRDefault="00C90D19">
      <w:pPr>
        <w:pStyle w:val="a3"/>
      </w:pPr>
      <w:r>
        <w:t>7.2. Нет.</w:t>
      </w:r>
    </w:p>
    <w:p w:rsidR="00F45138" w:rsidRDefault="00C90D19">
      <w:pPr>
        <w:pStyle w:val="a3"/>
      </w:pPr>
      <w:r>
        <w:t>8. Мнение аудитора о достоверности бухгалтерской (финансовой) отчетности выражается в аудиторском заключении:</w:t>
      </w:r>
    </w:p>
    <w:p w:rsidR="00F45138" w:rsidRDefault="00C90D19">
      <w:pPr>
        <w:pStyle w:val="a3"/>
      </w:pPr>
      <w:r>
        <w:t>8.1. Содержащем часть, привлекающую внимание пользователей.</w:t>
      </w:r>
    </w:p>
    <w:p w:rsidR="00F45138" w:rsidRDefault="00C90D19">
      <w:pPr>
        <w:pStyle w:val="a3"/>
      </w:pPr>
      <w:r>
        <w:t>8.2. Содержащем мнение с оговоркой.</w:t>
      </w:r>
    </w:p>
    <w:p w:rsidR="00F45138" w:rsidRDefault="00C90D19">
      <w:pPr>
        <w:pStyle w:val="a3"/>
      </w:pPr>
      <w:r>
        <w:t>8.3. Содержащем немодифицированное мнение.</w:t>
      </w:r>
    </w:p>
    <w:p w:rsidR="00F45138" w:rsidRDefault="00C90D19">
      <w:pPr>
        <w:pStyle w:val="a3"/>
      </w:pPr>
      <w:r>
        <w:t>9. Может ли заведомо ложное аудиторское заключение быть модифицированным?</w:t>
      </w:r>
    </w:p>
    <w:p w:rsidR="00F45138" w:rsidRDefault="00C90D19">
      <w:pPr>
        <w:pStyle w:val="a3"/>
      </w:pPr>
      <w:r>
        <w:t>9.1. Да.</w:t>
      </w:r>
    </w:p>
    <w:p w:rsidR="00F45138" w:rsidRDefault="00C90D19">
      <w:pPr>
        <w:pStyle w:val="a3"/>
      </w:pPr>
      <w:r>
        <w:t>9.2. Нет.</w:t>
      </w:r>
    </w:p>
    <w:p w:rsidR="00F45138" w:rsidRDefault="00C90D19">
      <w:pPr>
        <w:pStyle w:val="a3"/>
      </w:pPr>
      <w:r>
        <w:t>10. Кому представляется аудиторское заключение?</w:t>
      </w:r>
    </w:p>
    <w:p w:rsidR="00F45138" w:rsidRDefault="00C90D19">
      <w:pPr>
        <w:pStyle w:val="a3"/>
      </w:pPr>
      <w:r>
        <w:t>10.1. Налоговой службе.</w:t>
      </w:r>
    </w:p>
    <w:p w:rsidR="00F45138" w:rsidRDefault="00C90D19">
      <w:pPr>
        <w:pStyle w:val="a3"/>
      </w:pPr>
      <w:r>
        <w:t>10.2. Аудируемому лицу.</w:t>
      </w:r>
    </w:p>
    <w:p w:rsidR="00F45138" w:rsidRDefault="00C90D19">
      <w:pPr>
        <w:pStyle w:val="a3"/>
      </w:pPr>
      <w:r>
        <w:t>10.3. Территориальному органу государственной статистики.</w:t>
      </w:r>
    </w:p>
    <w:p w:rsidR="00F45138" w:rsidRDefault="00C90D19">
      <w:pPr>
        <w:pStyle w:val="a3"/>
      </w:pPr>
      <w:r>
        <w:t>Тест 10</w:t>
      </w:r>
    </w:p>
    <w:p w:rsidR="00F45138" w:rsidRDefault="00C90D19">
      <w:pPr>
        <w:pStyle w:val="a3"/>
      </w:pPr>
      <w:r>
        <w:t>Тема: Трансформация бухгалтерской отчетности российских организаций в отчетность, составляемую по международным стандартам</w:t>
      </w:r>
    </w:p>
    <w:p w:rsidR="00F45138" w:rsidRDefault="00C90D19">
      <w:pPr>
        <w:pStyle w:val="a3"/>
      </w:pPr>
      <w:r>
        <w:t>1. Международные стандарты финансовой отчетности (МСФО) – это:</w:t>
      </w:r>
    </w:p>
    <w:p w:rsidR="00F45138" w:rsidRDefault="00C90D19">
      <w:pPr>
        <w:pStyle w:val="a3"/>
      </w:pPr>
      <w:r>
        <w:t>1.1. Система положений, определяющих порядок подготовки и представления финансовой отчетности.</w:t>
      </w:r>
    </w:p>
    <w:p w:rsidR="00F45138" w:rsidRDefault="00C90D19">
      <w:pPr>
        <w:pStyle w:val="a3"/>
      </w:pPr>
      <w:r>
        <w:t>1.2. Система правил по организации первичной учетной документации.</w:t>
      </w:r>
    </w:p>
    <w:p w:rsidR="00F45138" w:rsidRDefault="00C90D19">
      <w:pPr>
        <w:pStyle w:val="a3"/>
      </w:pPr>
      <w:r>
        <w:t>1.3. Система нормативных документов, предусматривающая конкретные способы ведения учета и составления отчетности.</w:t>
      </w:r>
    </w:p>
    <w:p w:rsidR="00F45138" w:rsidRDefault="00C90D19">
      <w:pPr>
        <w:pStyle w:val="a3"/>
      </w:pPr>
      <w:r>
        <w:t>2. Основными пользователями отчетности, составленной в соответствии с требованиями МСФО, являются:</w:t>
      </w:r>
    </w:p>
    <w:p w:rsidR="00F45138" w:rsidRDefault="00C90D19">
      <w:pPr>
        <w:pStyle w:val="a3"/>
      </w:pPr>
      <w:r>
        <w:t>2.1. Российские инвесторы.</w:t>
      </w:r>
    </w:p>
    <w:p w:rsidR="00F45138" w:rsidRDefault="00C90D19">
      <w:pPr>
        <w:pStyle w:val="a3"/>
      </w:pPr>
      <w:r>
        <w:t>2.2. Иностранные инвесторы.</w:t>
      </w:r>
    </w:p>
    <w:p w:rsidR="00F45138" w:rsidRDefault="00C90D19">
      <w:pPr>
        <w:pStyle w:val="a3"/>
      </w:pPr>
      <w:r>
        <w:t>2.3. Налоговые органы.</w:t>
      </w:r>
    </w:p>
    <w:p w:rsidR="00F45138" w:rsidRDefault="00C90D19">
      <w:pPr>
        <w:pStyle w:val="a3"/>
      </w:pPr>
      <w:r>
        <w:t>3. Одним из преимуществ МСФО перед национальными учетными стандартами является:</w:t>
      </w:r>
    </w:p>
    <w:p w:rsidR="00F45138" w:rsidRDefault="00C90D19">
      <w:pPr>
        <w:pStyle w:val="a3"/>
      </w:pPr>
      <w:r>
        <w:t>3.1. Возможность сократить расходы компаний по подготовке консолидированной отчетности.</w:t>
      </w:r>
    </w:p>
    <w:p w:rsidR="00F45138" w:rsidRDefault="00C90D19">
      <w:pPr>
        <w:pStyle w:val="a3"/>
      </w:pPr>
      <w:r>
        <w:t>3.2. Ориентация на развитую рыночную экономику.</w:t>
      </w:r>
    </w:p>
    <w:p w:rsidR="00F45138" w:rsidRDefault="00C90D19">
      <w:pPr>
        <w:pStyle w:val="a3"/>
      </w:pPr>
      <w:r>
        <w:t>3.3. Рекомендательный характер.</w:t>
      </w:r>
    </w:p>
    <w:p w:rsidR="00F45138" w:rsidRDefault="00C90D19">
      <w:pPr>
        <w:pStyle w:val="a3"/>
      </w:pPr>
      <w:r>
        <w:t>4. Одним из недостатков МСФО перед национальными учетными стандартами является:</w:t>
      </w:r>
    </w:p>
    <w:p w:rsidR="00F45138" w:rsidRDefault="00C90D19">
      <w:pPr>
        <w:pStyle w:val="a3"/>
      </w:pPr>
      <w:r>
        <w:t>4.1. Простота восприятия финансовой информации.</w:t>
      </w:r>
    </w:p>
    <w:p w:rsidR="00F45138" w:rsidRDefault="00C90D19">
      <w:pPr>
        <w:pStyle w:val="a3"/>
      </w:pPr>
      <w:r>
        <w:t>4.2. Доступность отчетной информации.</w:t>
      </w:r>
    </w:p>
    <w:p w:rsidR="00F45138" w:rsidRDefault="00C90D19">
      <w:pPr>
        <w:pStyle w:val="a3"/>
      </w:pPr>
      <w:r>
        <w:t>4.3. Обобщенный характер стандартов.</w:t>
      </w:r>
    </w:p>
    <w:p w:rsidR="00F45138" w:rsidRDefault="00C90D19">
      <w:pPr>
        <w:pStyle w:val="a3"/>
      </w:pPr>
      <w:r>
        <w:t>5. Существует ли объективная необходимость внедрения МСФО во всех странах?</w:t>
      </w:r>
    </w:p>
    <w:p w:rsidR="00F45138" w:rsidRDefault="00C90D19">
      <w:pPr>
        <w:pStyle w:val="a3"/>
      </w:pPr>
      <w:r>
        <w:t>5.1. Да.</w:t>
      </w:r>
    </w:p>
    <w:p w:rsidR="00F45138" w:rsidRDefault="00C90D19">
      <w:pPr>
        <w:pStyle w:val="a3"/>
      </w:pPr>
      <w:r>
        <w:t>5.2. Нет.</w:t>
      </w:r>
    </w:p>
    <w:p w:rsidR="00F45138" w:rsidRDefault="00C90D19">
      <w:pPr>
        <w:pStyle w:val="a3"/>
      </w:pPr>
      <w:r>
        <w:t>6. Существуют ли содержательные различия в порядке формирования показателей бухгалтерской отчетности по РСБУ и МСФО?</w:t>
      </w:r>
    </w:p>
    <w:p w:rsidR="00F45138" w:rsidRDefault="00C90D19">
      <w:pPr>
        <w:pStyle w:val="a3"/>
      </w:pPr>
      <w:r>
        <w:t>6.1. Да.</w:t>
      </w:r>
    </w:p>
    <w:p w:rsidR="00F45138" w:rsidRDefault="00C90D19">
      <w:pPr>
        <w:pStyle w:val="a3"/>
      </w:pPr>
      <w:r>
        <w:t>6.2. Нет.</w:t>
      </w:r>
    </w:p>
    <w:p w:rsidR="00F45138" w:rsidRDefault="00C90D19">
      <w:pPr>
        <w:pStyle w:val="a3"/>
      </w:pPr>
      <w:r>
        <w:t>6.3. В зависимости от принятой учетной политики.</w:t>
      </w:r>
    </w:p>
    <w:p w:rsidR="00F45138" w:rsidRDefault="00C90D19">
      <w:pPr>
        <w:pStyle w:val="a3"/>
      </w:pPr>
      <w:r>
        <w:t>7. Получить отчетность, соответствующую МСФО, можно путем:</w:t>
      </w:r>
    </w:p>
    <w:p w:rsidR="00F45138" w:rsidRDefault="00C90D19">
      <w:pPr>
        <w:pStyle w:val="a3"/>
      </w:pPr>
      <w:r>
        <w:t>7.1. Ведения бухгалтерского учета и отчетности по МСФО.</w:t>
      </w:r>
    </w:p>
    <w:p w:rsidR="00F45138" w:rsidRDefault="00C90D19">
      <w:pPr>
        <w:pStyle w:val="a3"/>
      </w:pPr>
      <w:r>
        <w:t>7.2. Ведения бухгалтерского учета и отчетности одновременно по РСБУ и по МСФО.</w:t>
      </w:r>
    </w:p>
    <w:p w:rsidR="00F45138" w:rsidRDefault="00C90D19">
      <w:pPr>
        <w:pStyle w:val="a3"/>
      </w:pPr>
      <w:r>
        <w:t>7.3. Трансформации бухгалтерской отчетности.</w:t>
      </w:r>
    </w:p>
    <w:p w:rsidR="00F45138" w:rsidRDefault="00C90D19">
      <w:pPr>
        <w:pStyle w:val="a3"/>
      </w:pPr>
      <w:r>
        <w:t>7.4. Все ответы верны.</w:t>
      </w:r>
    </w:p>
    <w:p w:rsidR="00F45138" w:rsidRDefault="00C90D19">
      <w:pPr>
        <w:pStyle w:val="a3"/>
      </w:pPr>
      <w:r>
        <w:t>8. Трансформация бухгалтерской отчетности – это:</w:t>
      </w:r>
    </w:p>
    <w:p w:rsidR="00F45138" w:rsidRDefault="00C90D19">
      <w:pPr>
        <w:pStyle w:val="a3"/>
      </w:pPr>
      <w:r>
        <w:t>8.1. Ведение бухгалтерского учета и отчетности по РСБУ.</w:t>
      </w:r>
    </w:p>
    <w:p w:rsidR="00F45138" w:rsidRDefault="00C90D19">
      <w:pPr>
        <w:pStyle w:val="a3"/>
      </w:pPr>
      <w:r>
        <w:t>8.2. Ведение бухгалтерского учета и отчетности по МСФО.</w:t>
      </w:r>
    </w:p>
    <w:p w:rsidR="00F45138" w:rsidRDefault="00C90D19">
      <w:pPr>
        <w:pStyle w:val="a3"/>
      </w:pPr>
      <w:r>
        <w:t>8.3. Ведение бухгалтерского учета и отчетности одновременно по РСБУ и по МСФО.</w:t>
      </w:r>
    </w:p>
    <w:p w:rsidR="00F45138" w:rsidRDefault="00C90D19">
      <w:pPr>
        <w:pStyle w:val="a3"/>
      </w:pPr>
      <w:r>
        <w:t>8.4. Преобразование российской бухгалтерской отчетности в отчетность по МСФО.</w:t>
      </w:r>
    </w:p>
    <w:p w:rsidR="00F45138" w:rsidRDefault="00C90D19">
      <w:pPr>
        <w:pStyle w:val="a3"/>
      </w:pPr>
      <w:r>
        <w:t>9. Трансформация бухгалтерской отчетности проводится:</w:t>
      </w:r>
    </w:p>
    <w:p w:rsidR="00F45138" w:rsidRDefault="00C90D19">
      <w:pPr>
        <w:pStyle w:val="a3"/>
      </w:pPr>
      <w:r>
        <w:t>9.1. В период составления российской отчетности.</w:t>
      </w:r>
    </w:p>
    <w:p w:rsidR="00F45138" w:rsidRDefault="00C90D19">
      <w:pPr>
        <w:pStyle w:val="a3"/>
      </w:pPr>
      <w:r>
        <w:t>9.2. После составления российской отчетности.</w:t>
      </w:r>
    </w:p>
    <w:p w:rsidR="00F45138" w:rsidRDefault="00C90D19">
      <w:pPr>
        <w:pStyle w:val="a3"/>
      </w:pPr>
      <w:r>
        <w:t>9.3. По решению организации.</w:t>
      </w:r>
    </w:p>
    <w:p w:rsidR="00F45138" w:rsidRDefault="00C90D19">
      <w:pPr>
        <w:pStyle w:val="a3"/>
      </w:pPr>
      <w:r>
        <w:t>10. Порядок проведения трансформации отчетности регламентирует:</w:t>
      </w:r>
    </w:p>
    <w:p w:rsidR="00F45138" w:rsidRDefault="00C90D19">
      <w:pPr>
        <w:pStyle w:val="a3"/>
      </w:pPr>
      <w:r>
        <w:t>10.1. ПБУ 4/99.</w:t>
      </w:r>
    </w:p>
    <w:p w:rsidR="00F45138" w:rsidRDefault="00C90D19">
      <w:pPr>
        <w:pStyle w:val="a3"/>
      </w:pPr>
      <w:r>
        <w:t>10.2. МСФО 1.</w:t>
      </w:r>
    </w:p>
    <w:p w:rsidR="00F45138" w:rsidRDefault="00C90D19">
      <w:pPr>
        <w:pStyle w:val="a3"/>
      </w:pPr>
      <w:r>
        <w:t>10.3. Не существует специального стандарта.</w:t>
      </w:r>
      <w:bookmarkStart w:id="0" w:name="_GoBack"/>
      <w:bookmarkEnd w:id="0"/>
    </w:p>
    <w:sectPr w:rsidR="00F4513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0D19"/>
    <w:rsid w:val="004E01D1"/>
    <w:rsid w:val="00C90D19"/>
    <w:rsid w:val="00F45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4139A3-41BF-43DE-A154-2628CF770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6926</Words>
  <Characters>39481</Characters>
  <Application>Microsoft Office Word</Application>
  <DocSecurity>0</DocSecurity>
  <Lines>329</Lines>
  <Paragraphs>92</Paragraphs>
  <ScaleCrop>false</ScaleCrop>
  <Company>diakov.net</Company>
  <LinksUpToDate>false</LinksUpToDate>
  <CharactersWithSpaces>46315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Тесты по бухгалтерской финансовой отчетности</dc:title>
  <dc:subject/>
  <dc:creator>Irina</dc:creator>
  <cp:keywords/>
  <dc:description/>
  <cp:lastModifiedBy>Irina</cp:lastModifiedBy>
  <cp:revision>2</cp:revision>
  <dcterms:created xsi:type="dcterms:W3CDTF">2014-07-19T03:22:00Z</dcterms:created>
  <dcterms:modified xsi:type="dcterms:W3CDTF">2014-07-19T03:22:00Z</dcterms:modified>
</cp:coreProperties>
</file>